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9C" w:rsidRPr="00CE269C" w:rsidRDefault="00CE269C" w:rsidP="00820D7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269C">
        <w:rPr>
          <w:rFonts w:ascii="Times New Roman" w:hAnsi="Times New Roman" w:cs="Times New Roman"/>
          <w:sz w:val="28"/>
          <w:szCs w:val="28"/>
        </w:rPr>
        <w:t xml:space="preserve">Обзорная информация о письменных и устных обращениях граждан, поступивших в Администрацию </w:t>
      </w:r>
      <w:proofErr w:type="spellStart"/>
      <w:r w:rsidR="00244A95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="00244A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C00A4">
        <w:rPr>
          <w:rFonts w:ascii="Times New Roman" w:hAnsi="Times New Roman" w:cs="Times New Roman"/>
          <w:sz w:val="28"/>
          <w:szCs w:val="28"/>
        </w:rPr>
        <w:t>з</w:t>
      </w:r>
      <w:r w:rsidR="007948C6">
        <w:rPr>
          <w:rFonts w:ascii="Times New Roman" w:hAnsi="Times New Roman" w:cs="Times New Roman"/>
          <w:sz w:val="28"/>
          <w:szCs w:val="28"/>
        </w:rPr>
        <w:t xml:space="preserve">а </w:t>
      </w:r>
      <w:r w:rsidR="00130DF0">
        <w:rPr>
          <w:rFonts w:ascii="Times New Roman" w:hAnsi="Times New Roman" w:cs="Times New Roman"/>
          <w:sz w:val="28"/>
          <w:szCs w:val="28"/>
        </w:rPr>
        <w:t>2023 год</w:t>
      </w:r>
    </w:p>
    <w:bookmarkEnd w:id="0"/>
    <w:p w:rsidR="007C3B4E" w:rsidRDefault="007C3B4E" w:rsidP="00CE269C">
      <w:pPr>
        <w:pStyle w:val="3"/>
        <w:rPr>
          <w:sz w:val="28"/>
          <w:szCs w:val="28"/>
        </w:rPr>
      </w:pPr>
    </w:p>
    <w:p w:rsidR="00CE269C" w:rsidRPr="00CE269C" w:rsidRDefault="00CE269C" w:rsidP="00CE269C">
      <w:pPr>
        <w:pStyle w:val="3"/>
        <w:rPr>
          <w:sz w:val="28"/>
          <w:szCs w:val="28"/>
        </w:rPr>
      </w:pPr>
      <w:r w:rsidRPr="00CE269C">
        <w:rPr>
          <w:sz w:val="28"/>
          <w:szCs w:val="28"/>
        </w:rPr>
        <w:t>1. Общая информация</w:t>
      </w:r>
      <w:r w:rsidR="00653342">
        <w:rPr>
          <w:sz w:val="28"/>
          <w:szCs w:val="28"/>
        </w:rPr>
        <w:t>.</w:t>
      </w:r>
    </w:p>
    <w:p w:rsidR="00CE269C" w:rsidRPr="00CE269C" w:rsidRDefault="00CE269C" w:rsidP="00CE269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21FE9">
        <w:rPr>
          <w:rFonts w:ascii="Times New Roman" w:hAnsi="Times New Roman" w:cs="Times New Roman"/>
          <w:sz w:val="28"/>
          <w:szCs w:val="28"/>
        </w:rPr>
        <w:t>202</w:t>
      </w:r>
      <w:r w:rsidR="00130DF0">
        <w:rPr>
          <w:rFonts w:ascii="Times New Roman" w:hAnsi="Times New Roman" w:cs="Times New Roman"/>
          <w:sz w:val="28"/>
          <w:szCs w:val="28"/>
        </w:rPr>
        <w:t>3</w:t>
      </w:r>
      <w:r w:rsidRPr="00CE269C">
        <w:rPr>
          <w:rFonts w:ascii="Times New Roman" w:hAnsi="Times New Roman" w:cs="Times New Roman"/>
          <w:sz w:val="28"/>
          <w:szCs w:val="28"/>
        </w:rPr>
        <w:t xml:space="preserve"> год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2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E26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30DF0">
        <w:rPr>
          <w:rFonts w:ascii="Times New Roman" w:hAnsi="Times New Roman" w:cs="Times New Roman"/>
          <w:sz w:val="28"/>
          <w:szCs w:val="28"/>
        </w:rPr>
        <w:t>15</w:t>
      </w:r>
      <w:r w:rsidR="003C31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69C">
        <w:rPr>
          <w:rFonts w:ascii="Times New Roman" w:hAnsi="Times New Roman" w:cs="Times New Roman"/>
          <w:sz w:val="28"/>
          <w:szCs w:val="28"/>
        </w:rPr>
        <w:t>обращени</w:t>
      </w:r>
      <w:r w:rsidR="003C31FC">
        <w:rPr>
          <w:rFonts w:ascii="Times New Roman" w:hAnsi="Times New Roman" w:cs="Times New Roman"/>
          <w:sz w:val="28"/>
          <w:szCs w:val="28"/>
        </w:rPr>
        <w:t>е</w:t>
      </w:r>
      <w:r w:rsidR="009C072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E2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C9D" w:rsidRDefault="003E2C9D" w:rsidP="00244A95">
      <w:pPr>
        <w:rPr>
          <w:b/>
          <w:bCs/>
          <w:sz w:val="28"/>
          <w:szCs w:val="28"/>
        </w:rPr>
      </w:pPr>
    </w:p>
    <w:tbl>
      <w:tblPr>
        <w:tblW w:w="97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7796"/>
        <w:gridCol w:w="1511"/>
      </w:tblGrid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 xml:space="preserve">№ </w:t>
            </w:r>
            <w:proofErr w:type="gramStart"/>
            <w:r w:rsidRPr="0064099F">
              <w:rPr>
                <w:rStyle w:val="a4"/>
              </w:rPr>
              <w:t>п</w:t>
            </w:r>
            <w:proofErr w:type="gramEnd"/>
            <w:r w:rsidRPr="0064099F">
              <w:rPr>
                <w:rStyle w:val="a4"/>
              </w:rPr>
              <w:t>/п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Показатели</w:t>
            </w:r>
          </w:p>
        </w:tc>
        <w:tc>
          <w:tcPr>
            <w:tcW w:w="1466" w:type="dxa"/>
            <w:vAlign w:val="center"/>
          </w:tcPr>
          <w:p w:rsidR="00A031B1" w:rsidRPr="005E35A7" w:rsidRDefault="00D554E4" w:rsidP="00D554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130DF0">
              <w:rPr>
                <w:rStyle w:val="a4"/>
              </w:rPr>
              <w:t>2023</w:t>
            </w:r>
            <w:r w:rsidR="00A031B1" w:rsidRPr="00331231">
              <w:rPr>
                <w:rStyle w:val="a4"/>
              </w:rPr>
              <w:t xml:space="preserve"> год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1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Всего поступило обращений, в том числе:</w:t>
            </w:r>
          </w:p>
        </w:tc>
        <w:tc>
          <w:tcPr>
            <w:tcW w:w="1466" w:type="dxa"/>
            <w:vAlign w:val="center"/>
          </w:tcPr>
          <w:p w:rsidR="00A031B1" w:rsidRDefault="00F9271A" w:rsidP="003C31FC">
            <w:r>
              <w:t>1</w:t>
            </w:r>
            <w:r w:rsidR="00130DF0">
              <w:t>5</w:t>
            </w:r>
            <w:r w:rsidR="003C31FC">
              <w:t>1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1.1</w:t>
            </w:r>
          </w:p>
        </w:tc>
        <w:tc>
          <w:tcPr>
            <w:tcW w:w="7766" w:type="dxa"/>
            <w:vAlign w:val="center"/>
          </w:tcPr>
          <w:p w:rsidR="00A031B1" w:rsidRPr="001348CC" w:rsidRDefault="00A031B1" w:rsidP="00EB5196">
            <w:pPr>
              <w:rPr>
                <w:color w:val="000000" w:themeColor="text1"/>
              </w:rPr>
            </w:pPr>
            <w:r w:rsidRPr="001348CC">
              <w:rPr>
                <w:rStyle w:val="a4"/>
                <w:color w:val="000000" w:themeColor="text1"/>
              </w:rPr>
              <w:t xml:space="preserve">- через органы </w:t>
            </w:r>
            <w:proofErr w:type="spellStart"/>
            <w:r w:rsidRPr="001348CC">
              <w:rPr>
                <w:rStyle w:val="a4"/>
                <w:color w:val="000000" w:themeColor="text1"/>
              </w:rPr>
              <w:t>гос</w:t>
            </w:r>
            <w:proofErr w:type="gramStart"/>
            <w:r w:rsidRPr="001348CC">
              <w:rPr>
                <w:rStyle w:val="a4"/>
                <w:color w:val="000000" w:themeColor="text1"/>
              </w:rPr>
              <w:t>.в</w:t>
            </w:r>
            <w:proofErr w:type="gramEnd"/>
            <w:r w:rsidRPr="001348CC">
              <w:rPr>
                <w:rStyle w:val="a4"/>
                <w:color w:val="000000" w:themeColor="text1"/>
              </w:rPr>
              <w:t>ласти</w:t>
            </w:r>
            <w:proofErr w:type="spellEnd"/>
          </w:p>
        </w:tc>
        <w:tc>
          <w:tcPr>
            <w:tcW w:w="1466" w:type="dxa"/>
            <w:vAlign w:val="center"/>
          </w:tcPr>
          <w:p w:rsidR="00A031B1" w:rsidRPr="001348CC" w:rsidRDefault="00130DF0" w:rsidP="006D43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1.</w:t>
            </w:r>
            <w:r w:rsidR="00F53B2B">
              <w:rPr>
                <w:rStyle w:val="a4"/>
              </w:rPr>
              <w:t>2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- повторно</w:t>
            </w:r>
          </w:p>
        </w:tc>
        <w:tc>
          <w:tcPr>
            <w:tcW w:w="1466" w:type="dxa"/>
            <w:vAlign w:val="center"/>
          </w:tcPr>
          <w:p w:rsidR="00A031B1" w:rsidRDefault="00130DF0" w:rsidP="006D4389">
            <w:r>
              <w:t>2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1.</w:t>
            </w:r>
            <w:r w:rsidR="00F53B2B">
              <w:rPr>
                <w:rStyle w:val="a4"/>
              </w:rPr>
              <w:t>3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- коллективных обращений</w:t>
            </w:r>
          </w:p>
        </w:tc>
        <w:tc>
          <w:tcPr>
            <w:tcW w:w="1466" w:type="dxa"/>
            <w:vAlign w:val="center"/>
          </w:tcPr>
          <w:p w:rsidR="00A031B1" w:rsidRDefault="003C31FC" w:rsidP="00D554E4">
            <w:r>
              <w:t>1</w:t>
            </w:r>
            <w:r w:rsidR="00130DF0">
              <w:t>2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2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Поставлено на контроль</w:t>
            </w:r>
          </w:p>
        </w:tc>
        <w:tc>
          <w:tcPr>
            <w:tcW w:w="1466" w:type="dxa"/>
            <w:vAlign w:val="center"/>
          </w:tcPr>
          <w:p w:rsidR="00A031B1" w:rsidRDefault="003C31FC" w:rsidP="006D4389">
            <w:r>
              <w:t>5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3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Всего рассмотрено обращений</w:t>
            </w:r>
          </w:p>
        </w:tc>
        <w:tc>
          <w:tcPr>
            <w:tcW w:w="1466" w:type="dxa"/>
            <w:vAlign w:val="center"/>
          </w:tcPr>
          <w:p w:rsidR="00A031B1" w:rsidRDefault="00F9271A" w:rsidP="003C31FC">
            <w:r>
              <w:t>1</w:t>
            </w:r>
            <w:r w:rsidR="00130DF0">
              <w:t>5</w:t>
            </w:r>
            <w:r w:rsidR="003C31FC">
              <w:t>1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pPr>
              <w:rPr>
                <w:b/>
                <w:bCs/>
              </w:rPr>
            </w:pPr>
            <w:r w:rsidRPr="0064099F">
              <w:rPr>
                <w:b/>
                <w:bCs/>
              </w:rPr>
              <w:t>4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Проверено с выездом на место</w:t>
            </w:r>
          </w:p>
        </w:tc>
        <w:tc>
          <w:tcPr>
            <w:tcW w:w="1466" w:type="dxa"/>
            <w:vAlign w:val="center"/>
          </w:tcPr>
          <w:p w:rsidR="00A031B1" w:rsidRDefault="00130DF0" w:rsidP="00D554E4">
            <w:r>
              <w:t>12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pPr>
              <w:rPr>
                <w:b/>
                <w:bCs/>
              </w:rPr>
            </w:pPr>
            <w:r w:rsidRPr="0064099F">
              <w:rPr>
                <w:b/>
                <w:bCs/>
              </w:rPr>
              <w:t>5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Исполнено с нарушением срока</w:t>
            </w:r>
          </w:p>
        </w:tc>
        <w:tc>
          <w:tcPr>
            <w:tcW w:w="1466" w:type="dxa"/>
            <w:vAlign w:val="center"/>
          </w:tcPr>
          <w:p w:rsidR="00A031B1" w:rsidRDefault="003C31FC" w:rsidP="006D4389">
            <w:r>
              <w:t>0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6</w:t>
            </w:r>
          </w:p>
        </w:tc>
        <w:tc>
          <w:tcPr>
            <w:tcW w:w="7766" w:type="dxa"/>
            <w:vAlign w:val="center"/>
          </w:tcPr>
          <w:p w:rsidR="00A031B1" w:rsidRPr="001348CC" w:rsidRDefault="00A031B1" w:rsidP="00EB5196">
            <w:pPr>
              <w:rPr>
                <w:color w:val="000000" w:themeColor="text1"/>
              </w:rPr>
            </w:pPr>
            <w:r w:rsidRPr="001348CC">
              <w:rPr>
                <w:rStyle w:val="a4"/>
                <w:color w:val="000000" w:themeColor="text1"/>
              </w:rPr>
              <w:t>Количество обращений, решенных положительно</w:t>
            </w:r>
          </w:p>
        </w:tc>
        <w:tc>
          <w:tcPr>
            <w:tcW w:w="1466" w:type="dxa"/>
            <w:vAlign w:val="center"/>
          </w:tcPr>
          <w:p w:rsidR="00A031B1" w:rsidRPr="001348CC" w:rsidRDefault="00130DF0" w:rsidP="006D43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r w:rsidRPr="0064099F">
              <w:rPr>
                <w:rStyle w:val="a4"/>
              </w:rPr>
              <w:t>7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Количество должностных лиц, привлеченных к ответственности за нарушение сроков исполнения обращений</w:t>
            </w:r>
          </w:p>
        </w:tc>
        <w:tc>
          <w:tcPr>
            <w:tcW w:w="1466" w:type="dxa"/>
            <w:vAlign w:val="center"/>
          </w:tcPr>
          <w:p w:rsidR="00A031B1" w:rsidRDefault="00BD1C3C" w:rsidP="006D4389">
            <w:r>
              <w:t>0</w:t>
            </w:r>
          </w:p>
        </w:tc>
      </w:tr>
      <w:tr w:rsidR="00A031B1" w:rsidTr="001348CC">
        <w:trPr>
          <w:tblCellSpacing w:w="15" w:type="dxa"/>
        </w:trPr>
        <w:tc>
          <w:tcPr>
            <w:tcW w:w="426" w:type="dxa"/>
            <w:vAlign w:val="center"/>
          </w:tcPr>
          <w:p w:rsidR="00A031B1" w:rsidRPr="0064099F" w:rsidRDefault="00A031B1" w:rsidP="00EB5196">
            <w:pPr>
              <w:rPr>
                <w:b/>
                <w:bCs/>
              </w:rPr>
            </w:pPr>
            <w:r w:rsidRPr="0064099F">
              <w:rPr>
                <w:b/>
                <w:bCs/>
              </w:rPr>
              <w:t>8</w:t>
            </w:r>
          </w:p>
        </w:tc>
        <w:tc>
          <w:tcPr>
            <w:tcW w:w="7766" w:type="dxa"/>
            <w:vAlign w:val="center"/>
          </w:tcPr>
          <w:p w:rsidR="00A031B1" w:rsidRDefault="00A031B1" w:rsidP="00EB5196">
            <w:r>
              <w:rPr>
                <w:rStyle w:val="a4"/>
              </w:rPr>
              <w:t>Количество граждан, принятых на личном приеме</w:t>
            </w:r>
          </w:p>
        </w:tc>
        <w:tc>
          <w:tcPr>
            <w:tcW w:w="1466" w:type="dxa"/>
            <w:vAlign w:val="center"/>
          </w:tcPr>
          <w:p w:rsidR="00A031B1" w:rsidRDefault="009535BD" w:rsidP="001F6D76">
            <w:r>
              <w:t>13</w:t>
            </w:r>
          </w:p>
        </w:tc>
      </w:tr>
    </w:tbl>
    <w:p w:rsidR="00EB6BC3" w:rsidRPr="00D73214" w:rsidRDefault="00EB6BC3" w:rsidP="00244A95">
      <w:pPr>
        <w:rPr>
          <w:b/>
          <w:bCs/>
          <w:sz w:val="22"/>
          <w:szCs w:val="22"/>
        </w:rPr>
      </w:pPr>
    </w:p>
    <w:p w:rsidR="00F01B89" w:rsidRPr="00244A95" w:rsidRDefault="00CE269C" w:rsidP="00244A95">
      <w:pPr>
        <w:pStyle w:val="3"/>
        <w:rPr>
          <w:sz w:val="28"/>
          <w:szCs w:val="28"/>
        </w:rPr>
      </w:pPr>
      <w:r>
        <w:t xml:space="preserve">2. </w:t>
      </w:r>
      <w:r w:rsidR="00653342">
        <w:t>П</w:t>
      </w:r>
      <w:r w:rsidR="00244A95">
        <w:t>о характеру вопросов:</w:t>
      </w:r>
    </w:p>
    <w:p w:rsidR="00D73214" w:rsidRPr="00BD1C3C" w:rsidRDefault="00F9271A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  <w:r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6760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E5C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Жилищно-коммунальное хозяйство</w:t>
      </w:r>
      <w:r w:rsidR="00A76760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348CC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91A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A76760" w:rsidRPr="003C31FC">
        <w:rPr>
          <w:rFonts w:ascii="Times New Roman" w:hAnsi="Times New Roman" w:cs="Times New Roman"/>
          <w:sz w:val="28"/>
          <w:szCs w:val="28"/>
        </w:rPr>
        <w:t>;</w:t>
      </w:r>
    </w:p>
    <w:p w:rsidR="00A76760" w:rsidRDefault="00F01B89" w:rsidP="007C521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03E5C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>Дорожное хозяйство</w:t>
      </w:r>
      <w:r w:rsidR="00A76760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дорожная деятельность - </w:t>
      </w:r>
      <w:r w:rsidR="00D9691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76760" w:rsidRPr="001348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3A03" w:rsidRPr="00653342" w:rsidRDefault="004951F5" w:rsidP="007C521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7676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Жильё - </w:t>
      </w:r>
      <w:r w:rsidR="00D9691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7676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6760" w:rsidRPr="00653342" w:rsidRDefault="00143A03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521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676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Хозяйственная деятельность (благоуст</w:t>
      </w:r>
      <w:r w:rsidR="00D9691A">
        <w:rPr>
          <w:rFonts w:ascii="Times New Roman" w:hAnsi="Times New Roman" w:cs="Times New Roman"/>
          <w:color w:val="000000" w:themeColor="text1"/>
          <w:sz w:val="28"/>
          <w:szCs w:val="28"/>
        </w:rPr>
        <w:t>ройство городов и поселков) -8</w:t>
      </w:r>
      <w:r w:rsidR="00A7676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1B89" w:rsidRDefault="00A76760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951F5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C5210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емля</w:t>
      </w:r>
      <w:r w:rsidR="005548C4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; земельный контроль</w:t>
      </w:r>
      <w:r w:rsidR="0095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19;</w:t>
      </w:r>
    </w:p>
    <w:p w:rsidR="009535BD" w:rsidRPr="00653342" w:rsidRDefault="009535BD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Водоснабжение – 9;</w:t>
      </w:r>
    </w:p>
    <w:p w:rsidR="00D73214" w:rsidRDefault="009535BD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53342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. Вои</w:t>
      </w:r>
      <w:r w:rsidR="00D9691A">
        <w:rPr>
          <w:rFonts w:ascii="Times New Roman" w:hAnsi="Times New Roman" w:cs="Times New Roman"/>
          <w:color w:val="000000" w:themeColor="text1"/>
          <w:sz w:val="28"/>
          <w:szCs w:val="28"/>
        </w:rPr>
        <w:t>нские захоронения, мемориалы – 4</w:t>
      </w:r>
      <w:r w:rsidR="00C36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086C" w:rsidRPr="00C3086C" w:rsidRDefault="00C3086C" w:rsidP="00C3086C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Культурно - досуговая </w:t>
      </w:r>
      <w:r w:rsidRPr="003C0E12">
        <w:rPr>
          <w:rFonts w:ascii="Times New Roman" w:hAnsi="Times New Roman" w:cs="Times New Roman"/>
          <w:sz w:val="28"/>
          <w:szCs w:val="28"/>
        </w:rPr>
        <w:t>деятельность – 4;</w:t>
      </w:r>
    </w:p>
    <w:p w:rsidR="00F01B89" w:rsidRPr="00653342" w:rsidRDefault="00C3086C" w:rsidP="00F01B8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21CB7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4C73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D73214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</w:t>
      </w:r>
      <w:r w:rsidR="00C369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3214" w:rsidRPr="0065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C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91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6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3214" w:rsidRDefault="00D73214" w:rsidP="00D7321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210" w:rsidRPr="00D73214" w:rsidRDefault="00244A95" w:rsidP="00D7321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730">
        <w:rPr>
          <w:rFonts w:ascii="Times New Roman" w:hAnsi="Times New Roman" w:cs="Times New Roman"/>
          <w:sz w:val="28"/>
          <w:szCs w:val="28"/>
        </w:rPr>
        <w:t>Обращения и заявления граждан рассмотрены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№ 59-ФЗ от 02.05.2006 года </w:t>
      </w:r>
      <w:r w:rsidRPr="00D76730">
        <w:rPr>
          <w:rFonts w:ascii="Times New Roman" w:hAnsi="Times New Roman" w:cs="Times New Roman"/>
          <w:sz w:val="28"/>
          <w:szCs w:val="28"/>
        </w:rPr>
        <w:t>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210" w:rsidRDefault="007C5210" w:rsidP="00F01B89">
      <w:pPr>
        <w:rPr>
          <w:sz w:val="18"/>
          <w:szCs w:val="18"/>
        </w:rPr>
      </w:pPr>
    </w:p>
    <w:p w:rsidR="00A76760" w:rsidRDefault="00A76760" w:rsidP="00F01B89">
      <w:pPr>
        <w:rPr>
          <w:sz w:val="18"/>
          <w:szCs w:val="18"/>
        </w:rPr>
      </w:pPr>
    </w:p>
    <w:p w:rsidR="00653342" w:rsidRDefault="00653342" w:rsidP="00F01B89">
      <w:pPr>
        <w:rPr>
          <w:sz w:val="18"/>
          <w:szCs w:val="18"/>
        </w:rPr>
      </w:pPr>
    </w:p>
    <w:p w:rsidR="00653342" w:rsidRDefault="00653342" w:rsidP="00F01B89">
      <w:pPr>
        <w:rPr>
          <w:sz w:val="18"/>
          <w:szCs w:val="18"/>
        </w:rPr>
      </w:pPr>
    </w:p>
    <w:p w:rsidR="00653342" w:rsidRDefault="00653342" w:rsidP="00F01B89">
      <w:pPr>
        <w:rPr>
          <w:sz w:val="18"/>
          <w:szCs w:val="18"/>
        </w:rPr>
      </w:pPr>
    </w:p>
    <w:p w:rsidR="00653342" w:rsidRDefault="00653342" w:rsidP="00F01B89">
      <w:pPr>
        <w:rPr>
          <w:sz w:val="18"/>
          <w:szCs w:val="18"/>
        </w:rPr>
      </w:pPr>
    </w:p>
    <w:p w:rsidR="00653342" w:rsidRDefault="00653342" w:rsidP="00F01B89">
      <w:pPr>
        <w:rPr>
          <w:sz w:val="18"/>
          <w:szCs w:val="18"/>
        </w:rPr>
      </w:pPr>
    </w:p>
    <w:p w:rsidR="00A76760" w:rsidRDefault="00A76760" w:rsidP="00F01B89">
      <w:pPr>
        <w:rPr>
          <w:sz w:val="18"/>
          <w:szCs w:val="18"/>
        </w:rPr>
      </w:pPr>
    </w:p>
    <w:p w:rsidR="00F01B89" w:rsidRPr="00EB6BC3" w:rsidRDefault="00F01B89" w:rsidP="00F01B89">
      <w:pPr>
        <w:rPr>
          <w:sz w:val="18"/>
          <w:szCs w:val="18"/>
        </w:rPr>
      </w:pPr>
      <w:r w:rsidRPr="00EB6BC3">
        <w:rPr>
          <w:sz w:val="18"/>
          <w:szCs w:val="18"/>
        </w:rPr>
        <w:t xml:space="preserve">Исп. </w:t>
      </w:r>
      <w:r w:rsidR="00653342">
        <w:rPr>
          <w:sz w:val="18"/>
          <w:szCs w:val="18"/>
        </w:rPr>
        <w:t>Ю.Э. Полевая</w:t>
      </w:r>
    </w:p>
    <w:p w:rsidR="00F01B89" w:rsidRDefault="007C5210" w:rsidP="00F01B89">
      <w:pPr>
        <w:rPr>
          <w:sz w:val="18"/>
          <w:szCs w:val="18"/>
        </w:rPr>
      </w:pPr>
      <w:r>
        <w:rPr>
          <w:sz w:val="18"/>
          <w:szCs w:val="18"/>
        </w:rPr>
        <w:t>т</w:t>
      </w:r>
      <w:r w:rsidR="00F01B89" w:rsidRPr="00EB6BC3">
        <w:rPr>
          <w:sz w:val="18"/>
          <w:szCs w:val="18"/>
        </w:rPr>
        <w:t>ел. 2-15-19</w:t>
      </w:r>
    </w:p>
    <w:sectPr w:rsidR="00F01B89" w:rsidSect="00244A95">
      <w:pgSz w:w="12240" w:h="15840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D"/>
    <w:rsid w:val="0004297F"/>
    <w:rsid w:val="000D5A05"/>
    <w:rsid w:val="00126B91"/>
    <w:rsid w:val="00130DF0"/>
    <w:rsid w:val="001348CC"/>
    <w:rsid w:val="00143A03"/>
    <w:rsid w:val="00161343"/>
    <w:rsid w:val="001F6D76"/>
    <w:rsid w:val="002234F0"/>
    <w:rsid w:val="00244A95"/>
    <w:rsid w:val="002C4F07"/>
    <w:rsid w:val="002D12E7"/>
    <w:rsid w:val="00327E17"/>
    <w:rsid w:val="00331231"/>
    <w:rsid w:val="00351251"/>
    <w:rsid w:val="003C0E12"/>
    <w:rsid w:val="003C31FC"/>
    <w:rsid w:val="003E2C9D"/>
    <w:rsid w:val="0040658F"/>
    <w:rsid w:val="00406892"/>
    <w:rsid w:val="004951F5"/>
    <w:rsid w:val="004B42E4"/>
    <w:rsid w:val="005548C4"/>
    <w:rsid w:val="00572615"/>
    <w:rsid w:val="005C00A4"/>
    <w:rsid w:val="005D7C3C"/>
    <w:rsid w:val="005E234D"/>
    <w:rsid w:val="005E35A7"/>
    <w:rsid w:val="0064099F"/>
    <w:rsid w:val="00653342"/>
    <w:rsid w:val="006D1A47"/>
    <w:rsid w:val="006D4389"/>
    <w:rsid w:val="007948C6"/>
    <w:rsid w:val="007C0F31"/>
    <w:rsid w:val="007C3B4E"/>
    <w:rsid w:val="007C5210"/>
    <w:rsid w:val="007E2B5E"/>
    <w:rsid w:val="00820D72"/>
    <w:rsid w:val="008D1CF9"/>
    <w:rsid w:val="0092470B"/>
    <w:rsid w:val="00933B34"/>
    <w:rsid w:val="00940C6B"/>
    <w:rsid w:val="009535BD"/>
    <w:rsid w:val="00992FF5"/>
    <w:rsid w:val="009A05B3"/>
    <w:rsid w:val="009C072D"/>
    <w:rsid w:val="009D1370"/>
    <w:rsid w:val="009D4CF6"/>
    <w:rsid w:val="00A031B1"/>
    <w:rsid w:val="00A12096"/>
    <w:rsid w:val="00A37132"/>
    <w:rsid w:val="00A76760"/>
    <w:rsid w:val="00AA7A69"/>
    <w:rsid w:val="00AE0755"/>
    <w:rsid w:val="00B24C73"/>
    <w:rsid w:val="00BD1C3C"/>
    <w:rsid w:val="00BE1B30"/>
    <w:rsid w:val="00BE7AFB"/>
    <w:rsid w:val="00C21FE9"/>
    <w:rsid w:val="00C3086C"/>
    <w:rsid w:val="00C30F06"/>
    <w:rsid w:val="00C369C2"/>
    <w:rsid w:val="00C6600C"/>
    <w:rsid w:val="00C729DC"/>
    <w:rsid w:val="00C73CFF"/>
    <w:rsid w:val="00C82001"/>
    <w:rsid w:val="00CE269C"/>
    <w:rsid w:val="00D03E5C"/>
    <w:rsid w:val="00D22482"/>
    <w:rsid w:val="00D554E4"/>
    <w:rsid w:val="00D73214"/>
    <w:rsid w:val="00D76730"/>
    <w:rsid w:val="00D9691A"/>
    <w:rsid w:val="00E74CF9"/>
    <w:rsid w:val="00EA0595"/>
    <w:rsid w:val="00EB5196"/>
    <w:rsid w:val="00EB6BC3"/>
    <w:rsid w:val="00EC3715"/>
    <w:rsid w:val="00F01B89"/>
    <w:rsid w:val="00F21CB7"/>
    <w:rsid w:val="00F53B2B"/>
    <w:rsid w:val="00F73B4A"/>
    <w:rsid w:val="00F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6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E23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B42E4"/>
    <w:pPr>
      <w:spacing w:before="100" w:beforeAutospacing="1" w:after="100" w:afterAutospacing="1"/>
    </w:pPr>
    <w:rPr>
      <w:rFonts w:ascii="Arial" w:hAnsi="Arial" w:cs="Arial"/>
    </w:rPr>
  </w:style>
  <w:style w:type="character" w:styleId="a4">
    <w:name w:val="Strong"/>
    <w:basedOn w:val="a0"/>
    <w:uiPriority w:val="99"/>
    <w:qFormat/>
    <w:rsid w:val="00EB519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6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E23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B42E4"/>
    <w:pPr>
      <w:spacing w:before="100" w:beforeAutospacing="1" w:after="100" w:afterAutospacing="1"/>
    </w:pPr>
    <w:rPr>
      <w:rFonts w:ascii="Arial" w:hAnsi="Arial" w:cs="Arial"/>
    </w:rPr>
  </w:style>
  <w:style w:type="character" w:styleId="a4">
    <w:name w:val="Strong"/>
    <w:basedOn w:val="a0"/>
    <w:uiPriority w:val="99"/>
    <w:qFormat/>
    <w:rsid w:val="00EB51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2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2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cp:lastPrinted>2019-01-09T08:52:00Z</cp:lastPrinted>
  <dcterms:created xsi:type="dcterms:W3CDTF">2025-01-09T13:26:00Z</dcterms:created>
  <dcterms:modified xsi:type="dcterms:W3CDTF">2025-01-09T13:26:00Z</dcterms:modified>
</cp:coreProperties>
</file>