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9C" w:rsidRPr="00CE269C" w:rsidRDefault="00CE269C" w:rsidP="00820D7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269C">
        <w:rPr>
          <w:rFonts w:ascii="Times New Roman" w:hAnsi="Times New Roman" w:cs="Times New Roman"/>
          <w:sz w:val="28"/>
          <w:szCs w:val="28"/>
        </w:rPr>
        <w:t xml:space="preserve">Обзорная информация о письменных и устных обращениях граждан, поступивших в Администрацию </w:t>
      </w:r>
      <w:r w:rsidR="00244A95">
        <w:rPr>
          <w:rFonts w:ascii="Times New Roman" w:hAnsi="Times New Roman" w:cs="Times New Roman"/>
          <w:sz w:val="28"/>
          <w:szCs w:val="28"/>
        </w:rPr>
        <w:t xml:space="preserve">Опочецкого </w:t>
      </w:r>
      <w:r w:rsidR="00FE15A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02255">
        <w:rPr>
          <w:rFonts w:ascii="Times New Roman" w:hAnsi="Times New Roman" w:cs="Times New Roman"/>
          <w:sz w:val="28"/>
          <w:szCs w:val="28"/>
        </w:rPr>
        <w:t xml:space="preserve"> </w:t>
      </w:r>
      <w:r w:rsidR="005C00A4">
        <w:rPr>
          <w:rFonts w:ascii="Times New Roman" w:hAnsi="Times New Roman" w:cs="Times New Roman"/>
          <w:sz w:val="28"/>
          <w:szCs w:val="28"/>
        </w:rPr>
        <w:t>з</w:t>
      </w:r>
      <w:r w:rsidR="007948C6">
        <w:rPr>
          <w:rFonts w:ascii="Times New Roman" w:hAnsi="Times New Roman" w:cs="Times New Roman"/>
          <w:sz w:val="28"/>
          <w:szCs w:val="28"/>
        </w:rPr>
        <w:t xml:space="preserve">а </w:t>
      </w:r>
      <w:r w:rsidR="00130DF0">
        <w:rPr>
          <w:rFonts w:ascii="Times New Roman" w:hAnsi="Times New Roman" w:cs="Times New Roman"/>
          <w:sz w:val="28"/>
          <w:szCs w:val="28"/>
        </w:rPr>
        <w:t>202</w:t>
      </w:r>
      <w:r w:rsidR="00FE15A4">
        <w:rPr>
          <w:rFonts w:ascii="Times New Roman" w:hAnsi="Times New Roman" w:cs="Times New Roman"/>
          <w:sz w:val="28"/>
          <w:szCs w:val="28"/>
        </w:rPr>
        <w:t>4</w:t>
      </w:r>
      <w:r w:rsidR="00130DF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E269C" w:rsidRPr="00CE269C" w:rsidRDefault="00CE269C" w:rsidP="00CE269C">
      <w:pPr>
        <w:pStyle w:val="3"/>
        <w:rPr>
          <w:sz w:val="28"/>
          <w:szCs w:val="28"/>
        </w:rPr>
      </w:pPr>
      <w:r w:rsidRPr="00CE269C">
        <w:rPr>
          <w:sz w:val="28"/>
          <w:szCs w:val="28"/>
        </w:rPr>
        <w:t>1. Общая информация</w:t>
      </w:r>
      <w:r w:rsidR="00653342">
        <w:rPr>
          <w:sz w:val="28"/>
          <w:szCs w:val="28"/>
        </w:rPr>
        <w:t>.</w:t>
      </w:r>
    </w:p>
    <w:p w:rsidR="00CE269C" w:rsidRPr="00CE269C" w:rsidRDefault="00CE269C" w:rsidP="00CE269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21FE9">
        <w:rPr>
          <w:rFonts w:ascii="Times New Roman" w:hAnsi="Times New Roman" w:cs="Times New Roman"/>
          <w:sz w:val="28"/>
          <w:szCs w:val="28"/>
        </w:rPr>
        <w:t>202</w:t>
      </w:r>
      <w:r w:rsidR="00FE15A4">
        <w:rPr>
          <w:rFonts w:ascii="Times New Roman" w:hAnsi="Times New Roman" w:cs="Times New Roman"/>
          <w:sz w:val="28"/>
          <w:szCs w:val="28"/>
        </w:rPr>
        <w:t>4</w:t>
      </w:r>
      <w:r w:rsidRPr="00CE269C">
        <w:rPr>
          <w:rFonts w:ascii="Times New Roman" w:hAnsi="Times New Roman" w:cs="Times New Roman"/>
          <w:sz w:val="28"/>
          <w:szCs w:val="28"/>
        </w:rPr>
        <w:t xml:space="preserve"> год в 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E2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Опочецкого </w:t>
      </w:r>
      <w:r w:rsidR="00FE15A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CE269C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FE15A4">
        <w:rPr>
          <w:rFonts w:ascii="Times New Roman" w:hAnsi="Times New Roman" w:cs="Times New Roman"/>
          <w:sz w:val="28"/>
          <w:szCs w:val="28"/>
        </w:rPr>
        <w:t>362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69C">
        <w:rPr>
          <w:rFonts w:ascii="Times New Roman" w:hAnsi="Times New Roman" w:cs="Times New Roman"/>
          <w:sz w:val="28"/>
          <w:szCs w:val="28"/>
        </w:rPr>
        <w:t>обращени</w:t>
      </w:r>
      <w:r w:rsidR="00FE15A4">
        <w:rPr>
          <w:rFonts w:ascii="Times New Roman" w:hAnsi="Times New Roman" w:cs="Times New Roman"/>
          <w:sz w:val="28"/>
          <w:szCs w:val="28"/>
        </w:rPr>
        <w:t>я</w:t>
      </w:r>
      <w:r w:rsidR="009C072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CE26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2C9D" w:rsidRDefault="003E2C9D" w:rsidP="00244A95">
      <w:pPr>
        <w:rPr>
          <w:b/>
          <w:bCs/>
          <w:sz w:val="28"/>
          <w:szCs w:val="28"/>
        </w:rPr>
      </w:pPr>
    </w:p>
    <w:tbl>
      <w:tblPr>
        <w:tblW w:w="977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1"/>
        <w:gridCol w:w="7796"/>
        <w:gridCol w:w="1511"/>
      </w:tblGrid>
      <w:tr w:rsidR="00A031B1" w:rsidTr="001348CC">
        <w:trPr>
          <w:tblCellSpacing w:w="15" w:type="dxa"/>
        </w:trPr>
        <w:tc>
          <w:tcPr>
            <w:tcW w:w="426" w:type="dxa"/>
            <w:vAlign w:val="center"/>
          </w:tcPr>
          <w:p w:rsidR="00A031B1" w:rsidRPr="0064099F" w:rsidRDefault="00A031B1" w:rsidP="00EB5196">
            <w:r w:rsidRPr="0064099F">
              <w:rPr>
                <w:rStyle w:val="a4"/>
              </w:rPr>
              <w:t>№ п/п</w:t>
            </w:r>
          </w:p>
        </w:tc>
        <w:tc>
          <w:tcPr>
            <w:tcW w:w="7766" w:type="dxa"/>
            <w:vAlign w:val="center"/>
          </w:tcPr>
          <w:p w:rsidR="00A031B1" w:rsidRDefault="00A031B1" w:rsidP="00EB5196">
            <w:r>
              <w:rPr>
                <w:rStyle w:val="a4"/>
              </w:rPr>
              <w:t>Показатели</w:t>
            </w:r>
          </w:p>
        </w:tc>
        <w:tc>
          <w:tcPr>
            <w:tcW w:w="1466" w:type="dxa"/>
            <w:vAlign w:val="center"/>
          </w:tcPr>
          <w:p w:rsidR="00A031B1" w:rsidRPr="005E35A7" w:rsidRDefault="00D554E4" w:rsidP="00FE15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 </w:t>
            </w:r>
            <w:r w:rsidR="00130DF0">
              <w:rPr>
                <w:rStyle w:val="a4"/>
              </w:rPr>
              <w:t>202</w:t>
            </w:r>
            <w:r w:rsidR="00FE15A4">
              <w:rPr>
                <w:rStyle w:val="a4"/>
              </w:rPr>
              <w:t>4</w:t>
            </w:r>
            <w:r w:rsidR="00A031B1" w:rsidRPr="00331231">
              <w:rPr>
                <w:rStyle w:val="a4"/>
              </w:rPr>
              <w:t xml:space="preserve"> год</w:t>
            </w:r>
          </w:p>
        </w:tc>
      </w:tr>
      <w:tr w:rsidR="00A031B1" w:rsidTr="001348CC">
        <w:trPr>
          <w:tblCellSpacing w:w="15" w:type="dxa"/>
        </w:trPr>
        <w:tc>
          <w:tcPr>
            <w:tcW w:w="426" w:type="dxa"/>
            <w:vAlign w:val="center"/>
          </w:tcPr>
          <w:p w:rsidR="00A031B1" w:rsidRPr="0064099F" w:rsidRDefault="00A031B1" w:rsidP="00EB5196">
            <w:r w:rsidRPr="0064099F">
              <w:rPr>
                <w:rStyle w:val="a4"/>
              </w:rPr>
              <w:t>1</w:t>
            </w:r>
          </w:p>
        </w:tc>
        <w:tc>
          <w:tcPr>
            <w:tcW w:w="7766" w:type="dxa"/>
            <w:vAlign w:val="center"/>
          </w:tcPr>
          <w:p w:rsidR="00A031B1" w:rsidRDefault="00A031B1" w:rsidP="00EB5196">
            <w:r>
              <w:rPr>
                <w:rStyle w:val="a4"/>
              </w:rPr>
              <w:t>Всего поступило обращений, в том числе:</w:t>
            </w:r>
          </w:p>
        </w:tc>
        <w:tc>
          <w:tcPr>
            <w:tcW w:w="1466" w:type="dxa"/>
            <w:vAlign w:val="center"/>
          </w:tcPr>
          <w:p w:rsidR="00A031B1" w:rsidRDefault="00FE15A4" w:rsidP="003C31FC">
            <w:r>
              <w:t>362</w:t>
            </w:r>
          </w:p>
        </w:tc>
      </w:tr>
      <w:tr w:rsidR="00A031B1" w:rsidTr="001348CC">
        <w:trPr>
          <w:tblCellSpacing w:w="15" w:type="dxa"/>
        </w:trPr>
        <w:tc>
          <w:tcPr>
            <w:tcW w:w="426" w:type="dxa"/>
            <w:vAlign w:val="center"/>
          </w:tcPr>
          <w:p w:rsidR="00A031B1" w:rsidRPr="0064099F" w:rsidRDefault="00A031B1" w:rsidP="00EB5196">
            <w:r w:rsidRPr="0064099F">
              <w:rPr>
                <w:rStyle w:val="a4"/>
              </w:rPr>
              <w:t>1.1</w:t>
            </w:r>
          </w:p>
        </w:tc>
        <w:tc>
          <w:tcPr>
            <w:tcW w:w="7766" w:type="dxa"/>
            <w:vAlign w:val="center"/>
          </w:tcPr>
          <w:p w:rsidR="00A031B1" w:rsidRPr="001348CC" w:rsidRDefault="00A031B1" w:rsidP="00EB5196">
            <w:pPr>
              <w:rPr>
                <w:color w:val="000000" w:themeColor="text1"/>
              </w:rPr>
            </w:pPr>
            <w:r w:rsidRPr="001348CC">
              <w:rPr>
                <w:rStyle w:val="a4"/>
                <w:color w:val="000000" w:themeColor="text1"/>
              </w:rPr>
              <w:t>- через органы гос.власти</w:t>
            </w:r>
          </w:p>
        </w:tc>
        <w:tc>
          <w:tcPr>
            <w:tcW w:w="1466" w:type="dxa"/>
            <w:vAlign w:val="center"/>
          </w:tcPr>
          <w:p w:rsidR="00A031B1" w:rsidRPr="001348CC" w:rsidRDefault="00FE15A4" w:rsidP="006D43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80</w:t>
            </w:r>
          </w:p>
        </w:tc>
      </w:tr>
      <w:tr w:rsidR="00A031B1" w:rsidTr="001348CC">
        <w:trPr>
          <w:tblCellSpacing w:w="15" w:type="dxa"/>
        </w:trPr>
        <w:tc>
          <w:tcPr>
            <w:tcW w:w="426" w:type="dxa"/>
            <w:vAlign w:val="center"/>
          </w:tcPr>
          <w:p w:rsidR="00A031B1" w:rsidRPr="0064099F" w:rsidRDefault="00A031B1" w:rsidP="00EB5196">
            <w:r w:rsidRPr="0064099F">
              <w:rPr>
                <w:rStyle w:val="a4"/>
              </w:rPr>
              <w:t>1.</w:t>
            </w:r>
            <w:r w:rsidR="00F53B2B">
              <w:rPr>
                <w:rStyle w:val="a4"/>
              </w:rPr>
              <w:t>2</w:t>
            </w:r>
          </w:p>
        </w:tc>
        <w:tc>
          <w:tcPr>
            <w:tcW w:w="7766" w:type="dxa"/>
            <w:vAlign w:val="center"/>
          </w:tcPr>
          <w:p w:rsidR="00A031B1" w:rsidRDefault="00A031B1" w:rsidP="00EB5196">
            <w:r>
              <w:rPr>
                <w:rStyle w:val="a4"/>
              </w:rPr>
              <w:t>- повторно</w:t>
            </w:r>
          </w:p>
        </w:tc>
        <w:tc>
          <w:tcPr>
            <w:tcW w:w="1466" w:type="dxa"/>
            <w:vAlign w:val="center"/>
          </w:tcPr>
          <w:p w:rsidR="00A031B1" w:rsidRDefault="00130DF0" w:rsidP="006D4389">
            <w:r>
              <w:t>2</w:t>
            </w:r>
          </w:p>
        </w:tc>
      </w:tr>
      <w:tr w:rsidR="00A031B1" w:rsidTr="001348CC">
        <w:trPr>
          <w:tblCellSpacing w:w="15" w:type="dxa"/>
        </w:trPr>
        <w:tc>
          <w:tcPr>
            <w:tcW w:w="426" w:type="dxa"/>
            <w:vAlign w:val="center"/>
          </w:tcPr>
          <w:p w:rsidR="00A031B1" w:rsidRPr="0064099F" w:rsidRDefault="00A031B1" w:rsidP="00EB5196">
            <w:r w:rsidRPr="0064099F">
              <w:rPr>
                <w:rStyle w:val="a4"/>
              </w:rPr>
              <w:t>1.</w:t>
            </w:r>
            <w:r w:rsidR="00F53B2B">
              <w:rPr>
                <w:rStyle w:val="a4"/>
              </w:rPr>
              <w:t>3</w:t>
            </w:r>
          </w:p>
        </w:tc>
        <w:tc>
          <w:tcPr>
            <w:tcW w:w="7766" w:type="dxa"/>
            <w:vAlign w:val="center"/>
          </w:tcPr>
          <w:p w:rsidR="00A031B1" w:rsidRDefault="00A031B1" w:rsidP="00EB5196">
            <w:r>
              <w:rPr>
                <w:rStyle w:val="a4"/>
              </w:rPr>
              <w:t>- коллективных обращений</w:t>
            </w:r>
          </w:p>
        </w:tc>
        <w:tc>
          <w:tcPr>
            <w:tcW w:w="1466" w:type="dxa"/>
            <w:vAlign w:val="center"/>
          </w:tcPr>
          <w:p w:rsidR="00A031B1" w:rsidRDefault="00FE15A4" w:rsidP="00D554E4">
            <w:r>
              <w:t>4</w:t>
            </w:r>
            <w:r w:rsidR="00130DF0">
              <w:t>2</w:t>
            </w:r>
          </w:p>
        </w:tc>
      </w:tr>
      <w:tr w:rsidR="00A031B1" w:rsidTr="001348CC">
        <w:trPr>
          <w:tblCellSpacing w:w="15" w:type="dxa"/>
        </w:trPr>
        <w:tc>
          <w:tcPr>
            <w:tcW w:w="426" w:type="dxa"/>
            <w:vAlign w:val="center"/>
          </w:tcPr>
          <w:p w:rsidR="00A031B1" w:rsidRPr="0064099F" w:rsidRDefault="00A031B1" w:rsidP="00EB5196">
            <w:r w:rsidRPr="0064099F">
              <w:rPr>
                <w:rStyle w:val="a4"/>
              </w:rPr>
              <w:t>2</w:t>
            </w:r>
          </w:p>
        </w:tc>
        <w:tc>
          <w:tcPr>
            <w:tcW w:w="7766" w:type="dxa"/>
            <w:vAlign w:val="center"/>
          </w:tcPr>
          <w:p w:rsidR="00A031B1" w:rsidRDefault="00A031B1" w:rsidP="00EB5196">
            <w:r>
              <w:rPr>
                <w:rStyle w:val="a4"/>
              </w:rPr>
              <w:t>Поставлено на контроль</w:t>
            </w:r>
          </w:p>
        </w:tc>
        <w:tc>
          <w:tcPr>
            <w:tcW w:w="1466" w:type="dxa"/>
            <w:vAlign w:val="center"/>
          </w:tcPr>
          <w:p w:rsidR="00A031B1" w:rsidRDefault="003C31FC" w:rsidP="006D4389">
            <w:r>
              <w:t>5</w:t>
            </w:r>
          </w:p>
        </w:tc>
      </w:tr>
      <w:tr w:rsidR="00A031B1" w:rsidTr="001348CC">
        <w:trPr>
          <w:tblCellSpacing w:w="15" w:type="dxa"/>
        </w:trPr>
        <w:tc>
          <w:tcPr>
            <w:tcW w:w="426" w:type="dxa"/>
            <w:vAlign w:val="center"/>
          </w:tcPr>
          <w:p w:rsidR="00A031B1" w:rsidRPr="0064099F" w:rsidRDefault="00A031B1" w:rsidP="00EB5196">
            <w:r w:rsidRPr="0064099F">
              <w:rPr>
                <w:rStyle w:val="a4"/>
              </w:rPr>
              <w:t>3</w:t>
            </w:r>
          </w:p>
        </w:tc>
        <w:tc>
          <w:tcPr>
            <w:tcW w:w="7766" w:type="dxa"/>
            <w:vAlign w:val="center"/>
          </w:tcPr>
          <w:p w:rsidR="00A031B1" w:rsidRDefault="00A031B1" w:rsidP="00EB5196">
            <w:r>
              <w:rPr>
                <w:rStyle w:val="a4"/>
              </w:rPr>
              <w:t>Всего рассмотрено обращений</w:t>
            </w:r>
          </w:p>
        </w:tc>
        <w:tc>
          <w:tcPr>
            <w:tcW w:w="1466" w:type="dxa"/>
            <w:vAlign w:val="center"/>
          </w:tcPr>
          <w:p w:rsidR="00A031B1" w:rsidRDefault="00FE15A4" w:rsidP="003C31FC">
            <w:r>
              <w:t>362</w:t>
            </w:r>
          </w:p>
        </w:tc>
      </w:tr>
      <w:tr w:rsidR="00A031B1" w:rsidTr="001348CC">
        <w:trPr>
          <w:tblCellSpacing w:w="15" w:type="dxa"/>
        </w:trPr>
        <w:tc>
          <w:tcPr>
            <w:tcW w:w="426" w:type="dxa"/>
            <w:vAlign w:val="center"/>
          </w:tcPr>
          <w:p w:rsidR="00A031B1" w:rsidRPr="0064099F" w:rsidRDefault="00A031B1" w:rsidP="00EB5196">
            <w:pPr>
              <w:rPr>
                <w:b/>
                <w:bCs/>
              </w:rPr>
            </w:pPr>
            <w:r w:rsidRPr="0064099F">
              <w:rPr>
                <w:b/>
                <w:bCs/>
              </w:rPr>
              <w:t>4</w:t>
            </w:r>
          </w:p>
        </w:tc>
        <w:tc>
          <w:tcPr>
            <w:tcW w:w="7766" w:type="dxa"/>
            <w:vAlign w:val="center"/>
          </w:tcPr>
          <w:p w:rsidR="00A031B1" w:rsidRDefault="00A031B1" w:rsidP="00EB5196">
            <w:r>
              <w:rPr>
                <w:rStyle w:val="a4"/>
              </w:rPr>
              <w:t>Проверено с выездом на место</w:t>
            </w:r>
          </w:p>
        </w:tc>
        <w:tc>
          <w:tcPr>
            <w:tcW w:w="1466" w:type="dxa"/>
            <w:vAlign w:val="center"/>
          </w:tcPr>
          <w:p w:rsidR="00A031B1" w:rsidRDefault="00FE15A4" w:rsidP="00D554E4">
            <w:r>
              <w:t>41</w:t>
            </w:r>
          </w:p>
        </w:tc>
      </w:tr>
      <w:tr w:rsidR="00A031B1" w:rsidTr="001348CC">
        <w:trPr>
          <w:tblCellSpacing w:w="15" w:type="dxa"/>
        </w:trPr>
        <w:tc>
          <w:tcPr>
            <w:tcW w:w="426" w:type="dxa"/>
            <w:vAlign w:val="center"/>
          </w:tcPr>
          <w:p w:rsidR="00A031B1" w:rsidRPr="0064099F" w:rsidRDefault="00A031B1" w:rsidP="00EB5196">
            <w:pPr>
              <w:rPr>
                <w:b/>
                <w:bCs/>
              </w:rPr>
            </w:pPr>
            <w:r w:rsidRPr="0064099F">
              <w:rPr>
                <w:b/>
                <w:bCs/>
              </w:rPr>
              <w:t>5</w:t>
            </w:r>
          </w:p>
        </w:tc>
        <w:tc>
          <w:tcPr>
            <w:tcW w:w="7766" w:type="dxa"/>
            <w:vAlign w:val="center"/>
          </w:tcPr>
          <w:p w:rsidR="00A031B1" w:rsidRDefault="00A031B1" w:rsidP="00EB5196">
            <w:r>
              <w:rPr>
                <w:rStyle w:val="a4"/>
              </w:rPr>
              <w:t>Исполнено с нарушением срока</w:t>
            </w:r>
          </w:p>
        </w:tc>
        <w:tc>
          <w:tcPr>
            <w:tcW w:w="1466" w:type="dxa"/>
            <w:vAlign w:val="center"/>
          </w:tcPr>
          <w:p w:rsidR="00A031B1" w:rsidRDefault="003C31FC" w:rsidP="006D4389">
            <w:r>
              <w:t>0</w:t>
            </w:r>
          </w:p>
        </w:tc>
      </w:tr>
      <w:tr w:rsidR="00A031B1" w:rsidTr="001348CC">
        <w:trPr>
          <w:tblCellSpacing w:w="15" w:type="dxa"/>
        </w:trPr>
        <w:tc>
          <w:tcPr>
            <w:tcW w:w="426" w:type="dxa"/>
            <w:vAlign w:val="center"/>
          </w:tcPr>
          <w:p w:rsidR="00A031B1" w:rsidRPr="0064099F" w:rsidRDefault="00A031B1" w:rsidP="00EB5196">
            <w:r w:rsidRPr="0064099F">
              <w:rPr>
                <w:rStyle w:val="a4"/>
              </w:rPr>
              <w:t>6</w:t>
            </w:r>
          </w:p>
        </w:tc>
        <w:tc>
          <w:tcPr>
            <w:tcW w:w="7766" w:type="dxa"/>
            <w:vAlign w:val="center"/>
          </w:tcPr>
          <w:p w:rsidR="00A031B1" w:rsidRPr="001348CC" w:rsidRDefault="00A031B1" w:rsidP="00EB5196">
            <w:pPr>
              <w:rPr>
                <w:color w:val="000000" w:themeColor="text1"/>
              </w:rPr>
            </w:pPr>
            <w:r w:rsidRPr="001348CC">
              <w:rPr>
                <w:rStyle w:val="a4"/>
                <w:color w:val="000000" w:themeColor="text1"/>
              </w:rPr>
              <w:t>Количество обращений, решенных положительно</w:t>
            </w:r>
          </w:p>
        </w:tc>
        <w:tc>
          <w:tcPr>
            <w:tcW w:w="1466" w:type="dxa"/>
            <w:vAlign w:val="center"/>
          </w:tcPr>
          <w:p w:rsidR="00A031B1" w:rsidRPr="001348CC" w:rsidRDefault="00FE15A4" w:rsidP="006D43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105</w:t>
            </w:r>
          </w:p>
        </w:tc>
      </w:tr>
      <w:tr w:rsidR="00A031B1" w:rsidTr="001348CC">
        <w:trPr>
          <w:tblCellSpacing w:w="15" w:type="dxa"/>
        </w:trPr>
        <w:tc>
          <w:tcPr>
            <w:tcW w:w="426" w:type="dxa"/>
            <w:vAlign w:val="center"/>
          </w:tcPr>
          <w:p w:rsidR="00A031B1" w:rsidRPr="0064099F" w:rsidRDefault="00A031B1" w:rsidP="00EB5196">
            <w:r w:rsidRPr="0064099F">
              <w:rPr>
                <w:rStyle w:val="a4"/>
              </w:rPr>
              <w:t>7</w:t>
            </w:r>
          </w:p>
        </w:tc>
        <w:tc>
          <w:tcPr>
            <w:tcW w:w="7766" w:type="dxa"/>
            <w:vAlign w:val="center"/>
          </w:tcPr>
          <w:p w:rsidR="00A031B1" w:rsidRDefault="00A031B1" w:rsidP="00EB5196">
            <w:r>
              <w:rPr>
                <w:rStyle w:val="a4"/>
              </w:rPr>
              <w:t>Количество должностных лиц, привлеченных к ответственности за нарушение сроков исполнения обращений</w:t>
            </w:r>
          </w:p>
        </w:tc>
        <w:tc>
          <w:tcPr>
            <w:tcW w:w="1466" w:type="dxa"/>
            <w:vAlign w:val="center"/>
          </w:tcPr>
          <w:p w:rsidR="00A031B1" w:rsidRDefault="00BD1C3C" w:rsidP="006D4389">
            <w:r>
              <w:t>0</w:t>
            </w:r>
          </w:p>
        </w:tc>
      </w:tr>
      <w:tr w:rsidR="00A031B1" w:rsidTr="001348CC">
        <w:trPr>
          <w:tblCellSpacing w:w="15" w:type="dxa"/>
        </w:trPr>
        <w:tc>
          <w:tcPr>
            <w:tcW w:w="426" w:type="dxa"/>
            <w:vAlign w:val="center"/>
          </w:tcPr>
          <w:p w:rsidR="00A031B1" w:rsidRPr="0064099F" w:rsidRDefault="00A031B1" w:rsidP="00EB5196">
            <w:pPr>
              <w:rPr>
                <w:b/>
                <w:bCs/>
              </w:rPr>
            </w:pPr>
            <w:r w:rsidRPr="0064099F">
              <w:rPr>
                <w:b/>
                <w:bCs/>
              </w:rPr>
              <w:t>8</w:t>
            </w:r>
          </w:p>
        </w:tc>
        <w:tc>
          <w:tcPr>
            <w:tcW w:w="7766" w:type="dxa"/>
            <w:vAlign w:val="center"/>
          </w:tcPr>
          <w:p w:rsidR="00A031B1" w:rsidRDefault="00A031B1" w:rsidP="00EB5196">
            <w:r>
              <w:rPr>
                <w:rStyle w:val="a4"/>
              </w:rPr>
              <w:t>Количество граждан, принятых на личном приеме</w:t>
            </w:r>
          </w:p>
        </w:tc>
        <w:tc>
          <w:tcPr>
            <w:tcW w:w="1466" w:type="dxa"/>
            <w:vAlign w:val="center"/>
          </w:tcPr>
          <w:p w:rsidR="00A031B1" w:rsidRDefault="00FE15A4" w:rsidP="001F6D76">
            <w:r>
              <w:t>16</w:t>
            </w:r>
          </w:p>
        </w:tc>
      </w:tr>
    </w:tbl>
    <w:p w:rsidR="00EB6BC3" w:rsidRPr="00D73214" w:rsidRDefault="00EB6BC3" w:rsidP="00244A95">
      <w:pPr>
        <w:rPr>
          <w:b/>
          <w:bCs/>
          <w:sz w:val="22"/>
          <w:szCs w:val="22"/>
        </w:rPr>
      </w:pPr>
    </w:p>
    <w:p w:rsidR="00F01B89" w:rsidRPr="00244A95" w:rsidRDefault="00CE269C" w:rsidP="00244A95">
      <w:pPr>
        <w:pStyle w:val="3"/>
        <w:rPr>
          <w:sz w:val="28"/>
          <w:szCs w:val="28"/>
        </w:rPr>
      </w:pPr>
      <w:r>
        <w:t xml:space="preserve">2. </w:t>
      </w:r>
      <w:r w:rsidR="00653342">
        <w:t>П</w:t>
      </w:r>
      <w:r w:rsidR="00244A95">
        <w:t>о характеру вопросов:</w:t>
      </w:r>
    </w:p>
    <w:p w:rsidR="00D73214" w:rsidRPr="00BD1C3C" w:rsidRDefault="00F9271A" w:rsidP="00F01B8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FF0000"/>
          <w:sz w:val="28"/>
          <w:szCs w:val="28"/>
        </w:rPr>
      </w:pPr>
      <w:r w:rsidRPr="001348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76760" w:rsidRPr="00134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3E5C" w:rsidRPr="001348CC">
        <w:rPr>
          <w:rFonts w:ascii="Times New Roman" w:hAnsi="Times New Roman" w:cs="Times New Roman"/>
          <w:color w:val="000000" w:themeColor="text1"/>
          <w:sz w:val="28"/>
          <w:szCs w:val="28"/>
        </w:rPr>
        <w:t>Жилищно-коммунальное хозяйство</w:t>
      </w:r>
      <w:r w:rsidR="00A76760" w:rsidRPr="00134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1348CC" w:rsidRPr="00134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5A4">
        <w:rPr>
          <w:rFonts w:ascii="Times New Roman" w:hAnsi="Times New Roman" w:cs="Times New Roman"/>
          <w:color w:val="000000" w:themeColor="text1"/>
          <w:sz w:val="28"/>
          <w:szCs w:val="28"/>
        </w:rPr>
        <w:t>83</w:t>
      </w:r>
      <w:r w:rsidR="00A76760" w:rsidRPr="003C31FC">
        <w:rPr>
          <w:rFonts w:ascii="Times New Roman" w:hAnsi="Times New Roman" w:cs="Times New Roman"/>
          <w:sz w:val="28"/>
          <w:szCs w:val="28"/>
        </w:rPr>
        <w:t>;</w:t>
      </w:r>
    </w:p>
    <w:p w:rsidR="00A76760" w:rsidRDefault="00F01B89" w:rsidP="007C5210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4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03E5C" w:rsidRPr="001348CC">
        <w:rPr>
          <w:rFonts w:ascii="Times New Roman" w:hAnsi="Times New Roman" w:cs="Times New Roman"/>
          <w:color w:val="000000" w:themeColor="text1"/>
          <w:sz w:val="28"/>
          <w:szCs w:val="28"/>
        </w:rPr>
        <w:t>Дорожное хозяйство</w:t>
      </w:r>
      <w:r w:rsidR="00A76760" w:rsidRPr="00134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дорожная деятельность - </w:t>
      </w:r>
      <w:r w:rsidR="00FE15A4"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="00A76760" w:rsidRPr="001348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43A03" w:rsidRPr="00653342" w:rsidRDefault="004951F5" w:rsidP="007C5210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A76760" w:rsidRPr="00653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Жильё - </w:t>
      </w:r>
      <w:r w:rsidR="00FE15A4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A76760" w:rsidRPr="0065334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76760" w:rsidRPr="00653342" w:rsidRDefault="00143A03" w:rsidP="00F01B8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34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C5210" w:rsidRPr="006533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76760" w:rsidRPr="00653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Хозяйственная деятельность (благоуст</w:t>
      </w:r>
      <w:r w:rsidR="00FE15A4">
        <w:rPr>
          <w:rFonts w:ascii="Times New Roman" w:hAnsi="Times New Roman" w:cs="Times New Roman"/>
          <w:color w:val="000000" w:themeColor="text1"/>
          <w:sz w:val="28"/>
          <w:szCs w:val="28"/>
        </w:rPr>
        <w:t>ройство городов и поселков) -67</w:t>
      </w:r>
      <w:r w:rsidR="00A76760" w:rsidRPr="0065334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01B89" w:rsidRDefault="00A76760" w:rsidP="00F01B8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4951F5" w:rsidRPr="0065334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7C5210" w:rsidRPr="00653342">
        <w:rPr>
          <w:rFonts w:ascii="Times New Roman" w:hAnsi="Times New Roman" w:cs="Times New Roman"/>
          <w:color w:val="000000" w:themeColor="text1"/>
          <w:sz w:val="28"/>
          <w:szCs w:val="28"/>
        </w:rPr>
        <w:t>емля</w:t>
      </w:r>
      <w:r w:rsidR="005548C4" w:rsidRPr="00653342">
        <w:rPr>
          <w:rFonts w:ascii="Times New Roman" w:hAnsi="Times New Roman" w:cs="Times New Roman"/>
          <w:color w:val="000000" w:themeColor="text1"/>
          <w:sz w:val="28"/>
          <w:szCs w:val="28"/>
        </w:rPr>
        <w:t>; земельный контроль</w:t>
      </w:r>
      <w:r w:rsidR="0095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E15A4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9535B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535BD" w:rsidRDefault="009535BD" w:rsidP="00F01B8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Водоснабжение – </w:t>
      </w:r>
      <w:r w:rsidR="00FE15A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73214" w:rsidRDefault="009535BD" w:rsidP="00F01B8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07F4">
        <w:rPr>
          <w:rFonts w:ascii="Times New Roman" w:hAnsi="Times New Roman" w:cs="Times New Roman"/>
          <w:color w:val="000000" w:themeColor="text1"/>
          <w:sz w:val="28"/>
          <w:szCs w:val="28"/>
        </w:rPr>
        <w:t>. Газоснабжение</w:t>
      </w:r>
      <w:r w:rsidR="00D96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4</w:t>
      </w:r>
      <w:r w:rsidR="00C369C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3086C" w:rsidRDefault="00C3086C" w:rsidP="00C3086C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="00A70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Охрана и защита лесов </w:t>
      </w:r>
      <w:r w:rsidRPr="003C0E12">
        <w:rPr>
          <w:rFonts w:ascii="Times New Roman" w:hAnsi="Times New Roman" w:cs="Times New Roman"/>
          <w:sz w:val="28"/>
          <w:szCs w:val="28"/>
        </w:rPr>
        <w:t xml:space="preserve"> – </w:t>
      </w:r>
      <w:r w:rsidR="00A707F4">
        <w:rPr>
          <w:rFonts w:ascii="Times New Roman" w:hAnsi="Times New Roman" w:cs="Times New Roman"/>
          <w:sz w:val="28"/>
          <w:szCs w:val="28"/>
        </w:rPr>
        <w:t>5</w:t>
      </w:r>
      <w:r w:rsidRPr="003C0E12">
        <w:rPr>
          <w:rFonts w:ascii="Times New Roman" w:hAnsi="Times New Roman" w:cs="Times New Roman"/>
          <w:sz w:val="28"/>
          <w:szCs w:val="28"/>
        </w:rPr>
        <w:t>;</w:t>
      </w:r>
    </w:p>
    <w:p w:rsidR="00FE15A4" w:rsidRDefault="00FE15A4" w:rsidP="00C3086C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E15A4">
        <w:rPr>
          <w:rFonts w:ascii="Times New Roman" w:hAnsi="Times New Roman" w:cs="Times New Roman"/>
          <w:sz w:val="28"/>
          <w:szCs w:val="28"/>
        </w:rPr>
        <w:t xml:space="preserve">9. Водоотведение </w:t>
      </w:r>
      <w:r w:rsidR="00A707F4">
        <w:rPr>
          <w:rFonts w:ascii="Times New Roman" w:hAnsi="Times New Roman" w:cs="Times New Roman"/>
          <w:sz w:val="28"/>
          <w:szCs w:val="28"/>
        </w:rPr>
        <w:t>–</w:t>
      </w:r>
      <w:r w:rsidRPr="00FE15A4">
        <w:rPr>
          <w:rFonts w:ascii="Times New Roman" w:hAnsi="Times New Roman" w:cs="Times New Roman"/>
          <w:sz w:val="28"/>
          <w:szCs w:val="28"/>
        </w:rPr>
        <w:t xml:space="preserve"> 7</w:t>
      </w:r>
      <w:r w:rsidR="00A707F4">
        <w:rPr>
          <w:rFonts w:ascii="Times New Roman" w:hAnsi="Times New Roman" w:cs="Times New Roman"/>
          <w:sz w:val="28"/>
          <w:szCs w:val="28"/>
        </w:rPr>
        <w:t>;</w:t>
      </w:r>
    </w:p>
    <w:p w:rsidR="00A707F4" w:rsidRDefault="00A707F4" w:rsidP="00C3086C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Электроснабжение – 6;</w:t>
      </w:r>
    </w:p>
    <w:p w:rsidR="00A707F4" w:rsidRPr="00FE15A4" w:rsidRDefault="00A707F4" w:rsidP="00C3086C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Уличное освещение – 12;</w:t>
      </w:r>
    </w:p>
    <w:p w:rsidR="00F01B89" w:rsidRPr="00653342" w:rsidRDefault="00FE15A4" w:rsidP="00F01B8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707F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21CB7" w:rsidRPr="00653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24C73" w:rsidRPr="00653342">
        <w:rPr>
          <w:rFonts w:ascii="Times New Roman" w:hAnsi="Times New Roman" w:cs="Times New Roman"/>
          <w:color w:val="000000" w:themeColor="text1"/>
          <w:sz w:val="28"/>
          <w:szCs w:val="28"/>
        </w:rPr>
        <w:t>Иные</w:t>
      </w:r>
      <w:r w:rsidR="00D73214" w:rsidRPr="00653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вопросы </w:t>
      </w:r>
      <w:r w:rsidR="00C369C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73214" w:rsidRPr="00653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07F4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="00C369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3214" w:rsidRDefault="00D73214" w:rsidP="00D73214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5210" w:rsidRPr="00D73214" w:rsidRDefault="00244A95" w:rsidP="00D73214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730">
        <w:rPr>
          <w:rFonts w:ascii="Times New Roman" w:hAnsi="Times New Roman" w:cs="Times New Roman"/>
          <w:sz w:val="28"/>
          <w:szCs w:val="28"/>
        </w:rPr>
        <w:t>Обращения и заявления граждан рассмотрены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№ 59-ФЗ от 02.05.2006 года </w:t>
      </w:r>
      <w:r w:rsidRPr="00D76730">
        <w:rPr>
          <w:rFonts w:ascii="Times New Roman" w:hAnsi="Times New Roman" w:cs="Times New Roman"/>
          <w:sz w:val="28"/>
          <w:szCs w:val="28"/>
        </w:rPr>
        <w:t>"О порядке рассмотрения обращений граждан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5210" w:rsidRDefault="007C5210" w:rsidP="00F01B89">
      <w:pPr>
        <w:rPr>
          <w:sz w:val="18"/>
          <w:szCs w:val="18"/>
        </w:rPr>
      </w:pPr>
    </w:p>
    <w:p w:rsidR="00A76760" w:rsidRDefault="00A76760" w:rsidP="00F01B89">
      <w:pPr>
        <w:rPr>
          <w:sz w:val="18"/>
          <w:szCs w:val="18"/>
        </w:rPr>
      </w:pPr>
    </w:p>
    <w:p w:rsidR="00A76760" w:rsidRDefault="00A76760" w:rsidP="00F01B89">
      <w:pPr>
        <w:rPr>
          <w:sz w:val="18"/>
          <w:szCs w:val="18"/>
        </w:rPr>
      </w:pPr>
    </w:p>
    <w:p w:rsidR="00F01B89" w:rsidRPr="00EB6BC3" w:rsidRDefault="00F01B89" w:rsidP="00F01B89">
      <w:pPr>
        <w:rPr>
          <w:sz w:val="18"/>
          <w:szCs w:val="18"/>
        </w:rPr>
      </w:pPr>
      <w:r w:rsidRPr="00EB6BC3">
        <w:rPr>
          <w:sz w:val="18"/>
          <w:szCs w:val="18"/>
        </w:rPr>
        <w:t xml:space="preserve">Исп. </w:t>
      </w:r>
      <w:r w:rsidR="00653342">
        <w:rPr>
          <w:sz w:val="18"/>
          <w:szCs w:val="18"/>
        </w:rPr>
        <w:t>Ю.Э. Полевая</w:t>
      </w:r>
    </w:p>
    <w:p w:rsidR="00F01B89" w:rsidRDefault="007C5210" w:rsidP="00F01B89">
      <w:pPr>
        <w:rPr>
          <w:sz w:val="18"/>
          <w:szCs w:val="18"/>
        </w:rPr>
      </w:pPr>
      <w:r>
        <w:rPr>
          <w:sz w:val="18"/>
          <w:szCs w:val="18"/>
        </w:rPr>
        <w:t>т</w:t>
      </w:r>
      <w:r w:rsidR="00F01B89" w:rsidRPr="00EB6BC3">
        <w:rPr>
          <w:sz w:val="18"/>
          <w:szCs w:val="18"/>
        </w:rPr>
        <w:t>ел. 2-15-19</w:t>
      </w:r>
    </w:p>
    <w:sectPr w:rsidR="00F01B89" w:rsidSect="00244A95">
      <w:pgSz w:w="12240" w:h="15840"/>
      <w:pgMar w:top="567" w:right="850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9D"/>
    <w:rsid w:val="0004297F"/>
    <w:rsid w:val="000D5A05"/>
    <w:rsid w:val="00126B91"/>
    <w:rsid w:val="00130DF0"/>
    <w:rsid w:val="001348CC"/>
    <w:rsid w:val="00143A03"/>
    <w:rsid w:val="00161343"/>
    <w:rsid w:val="001D486E"/>
    <w:rsid w:val="001F6D76"/>
    <w:rsid w:val="002234F0"/>
    <w:rsid w:val="00244A95"/>
    <w:rsid w:val="002C4F07"/>
    <w:rsid w:val="002D12E7"/>
    <w:rsid w:val="00327E17"/>
    <w:rsid w:val="00331231"/>
    <w:rsid w:val="00351251"/>
    <w:rsid w:val="003C0E12"/>
    <w:rsid w:val="003C31FC"/>
    <w:rsid w:val="003E2C9D"/>
    <w:rsid w:val="0040658F"/>
    <w:rsid w:val="00406892"/>
    <w:rsid w:val="004951F5"/>
    <w:rsid w:val="004B42E4"/>
    <w:rsid w:val="005548C4"/>
    <w:rsid w:val="00572615"/>
    <w:rsid w:val="005C00A4"/>
    <w:rsid w:val="005D7C3C"/>
    <w:rsid w:val="005E234D"/>
    <w:rsid w:val="005E35A7"/>
    <w:rsid w:val="0064099F"/>
    <w:rsid w:val="00653342"/>
    <w:rsid w:val="006D1A47"/>
    <w:rsid w:val="006D4389"/>
    <w:rsid w:val="007948C6"/>
    <w:rsid w:val="007C0F31"/>
    <w:rsid w:val="007C5210"/>
    <w:rsid w:val="007E2B5E"/>
    <w:rsid w:val="00820D72"/>
    <w:rsid w:val="008D1CF9"/>
    <w:rsid w:val="0092470B"/>
    <w:rsid w:val="00933B34"/>
    <w:rsid w:val="00940C6B"/>
    <w:rsid w:val="009535BD"/>
    <w:rsid w:val="00992FF5"/>
    <w:rsid w:val="009A05B3"/>
    <w:rsid w:val="009C072D"/>
    <w:rsid w:val="009D1370"/>
    <w:rsid w:val="009D4CF6"/>
    <w:rsid w:val="00A031B1"/>
    <w:rsid w:val="00A37132"/>
    <w:rsid w:val="00A707F4"/>
    <w:rsid w:val="00A76760"/>
    <w:rsid w:val="00AA7A69"/>
    <w:rsid w:val="00B02255"/>
    <w:rsid w:val="00B24C73"/>
    <w:rsid w:val="00BD1C3C"/>
    <w:rsid w:val="00BE1B30"/>
    <w:rsid w:val="00BE7AFB"/>
    <w:rsid w:val="00C21FE9"/>
    <w:rsid w:val="00C3086C"/>
    <w:rsid w:val="00C30F06"/>
    <w:rsid w:val="00C369C2"/>
    <w:rsid w:val="00C6600C"/>
    <w:rsid w:val="00C729DC"/>
    <w:rsid w:val="00C73CFF"/>
    <w:rsid w:val="00C82001"/>
    <w:rsid w:val="00CE269C"/>
    <w:rsid w:val="00D03E5C"/>
    <w:rsid w:val="00D22482"/>
    <w:rsid w:val="00D554E4"/>
    <w:rsid w:val="00D73214"/>
    <w:rsid w:val="00D76730"/>
    <w:rsid w:val="00D9691A"/>
    <w:rsid w:val="00E74CF9"/>
    <w:rsid w:val="00EA0595"/>
    <w:rsid w:val="00EB5196"/>
    <w:rsid w:val="00EB6BC3"/>
    <w:rsid w:val="00EC3715"/>
    <w:rsid w:val="00F01B89"/>
    <w:rsid w:val="00F21CB7"/>
    <w:rsid w:val="00F53B2B"/>
    <w:rsid w:val="00F73B4A"/>
    <w:rsid w:val="00F9271A"/>
    <w:rsid w:val="00F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26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5E23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4B42E4"/>
    <w:pPr>
      <w:spacing w:before="100" w:beforeAutospacing="1" w:after="100" w:afterAutospacing="1"/>
    </w:pPr>
    <w:rPr>
      <w:rFonts w:ascii="Arial" w:hAnsi="Arial" w:cs="Arial"/>
    </w:rPr>
  </w:style>
  <w:style w:type="character" w:styleId="a4">
    <w:name w:val="Strong"/>
    <w:basedOn w:val="a0"/>
    <w:uiPriority w:val="99"/>
    <w:qFormat/>
    <w:rsid w:val="00EB519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26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5E23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4B42E4"/>
    <w:pPr>
      <w:spacing w:before="100" w:beforeAutospacing="1" w:after="100" w:afterAutospacing="1"/>
    </w:pPr>
    <w:rPr>
      <w:rFonts w:ascii="Arial" w:hAnsi="Arial" w:cs="Arial"/>
    </w:rPr>
  </w:style>
  <w:style w:type="character" w:styleId="a4">
    <w:name w:val="Strong"/>
    <w:basedOn w:val="a0"/>
    <w:uiPriority w:val="99"/>
    <w:qFormat/>
    <w:rsid w:val="00EB519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74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74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74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174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74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74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74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7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7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74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74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74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74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74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74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74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74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74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7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74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74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74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74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74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17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4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7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74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74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74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74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74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74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74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74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74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c400</cp:lastModifiedBy>
  <cp:revision>2</cp:revision>
  <cp:lastPrinted>2019-01-09T08:52:00Z</cp:lastPrinted>
  <dcterms:created xsi:type="dcterms:W3CDTF">2025-01-09T13:00:00Z</dcterms:created>
  <dcterms:modified xsi:type="dcterms:W3CDTF">2025-01-09T13:00:00Z</dcterms:modified>
</cp:coreProperties>
</file>