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B247E" w:rsidRPr="00822C05" w:rsidRDefault="006B247E" w:rsidP="006B247E">
      <w:pPr>
        <w:jc w:val="right"/>
        <w:rPr>
          <w:sz w:val="14"/>
          <w:szCs w:val="20"/>
        </w:rPr>
      </w:pPr>
    </w:p>
    <w:p w:rsidR="006B247E" w:rsidRPr="00470D24" w:rsidRDefault="006B247E" w:rsidP="006B247E">
      <w:pPr>
        <w:tabs>
          <w:tab w:val="left" w:pos="7513"/>
        </w:tabs>
        <w:spacing w:after="120"/>
        <w:ind w:right="-30" w:firstLine="567"/>
        <w:jc w:val="center"/>
        <w:rPr>
          <w:sz w:val="28"/>
          <w:szCs w:val="20"/>
        </w:rPr>
      </w:pPr>
      <w:proofErr w:type="gramStart"/>
      <w:r w:rsidRPr="00470D24">
        <w:rPr>
          <w:sz w:val="28"/>
          <w:szCs w:val="20"/>
        </w:rPr>
        <w:t>П</w:t>
      </w:r>
      <w:proofErr w:type="gramEnd"/>
      <w:r w:rsidRPr="00470D24">
        <w:rPr>
          <w:sz w:val="28"/>
          <w:szCs w:val="20"/>
        </w:rPr>
        <w:t xml:space="preserve"> с к о в с к а я </w:t>
      </w:r>
      <w:r>
        <w:rPr>
          <w:sz w:val="28"/>
          <w:szCs w:val="20"/>
        </w:rPr>
        <w:t xml:space="preserve">  </w:t>
      </w:r>
      <w:r w:rsidRPr="00470D24">
        <w:rPr>
          <w:sz w:val="28"/>
          <w:szCs w:val="20"/>
        </w:rPr>
        <w:t>о б л а с т ь</w:t>
      </w:r>
    </w:p>
    <w:p w:rsidR="006B247E" w:rsidRPr="00470D24" w:rsidRDefault="006B247E" w:rsidP="006B247E">
      <w:pPr>
        <w:spacing w:after="120"/>
        <w:ind w:right="-30" w:firstLine="567"/>
        <w:jc w:val="center"/>
        <w:rPr>
          <w:szCs w:val="20"/>
        </w:rPr>
      </w:pPr>
      <w:r w:rsidRPr="00470D24">
        <w:rPr>
          <w:szCs w:val="20"/>
        </w:rPr>
        <w:t xml:space="preserve">СОБРАНИЕ ДЕПУТАТОВ ОПОЧЕЦКОГО </w:t>
      </w:r>
      <w:r>
        <w:rPr>
          <w:szCs w:val="20"/>
        </w:rPr>
        <w:t>МУНИЦИПАЛЬНОГО ОКРУГА</w:t>
      </w:r>
    </w:p>
    <w:p w:rsidR="006B247E" w:rsidRPr="00470D24" w:rsidRDefault="006B247E" w:rsidP="006B247E">
      <w:pPr>
        <w:spacing w:after="120"/>
        <w:ind w:right="-30" w:firstLine="567"/>
        <w:jc w:val="center"/>
        <w:rPr>
          <w:b/>
          <w:sz w:val="32"/>
          <w:szCs w:val="20"/>
        </w:rPr>
      </w:pPr>
      <w:proofErr w:type="gramStart"/>
      <w:r w:rsidRPr="00470D24">
        <w:rPr>
          <w:b/>
          <w:sz w:val="32"/>
          <w:szCs w:val="20"/>
        </w:rPr>
        <w:t>Р</w:t>
      </w:r>
      <w:proofErr w:type="gramEnd"/>
      <w:r w:rsidRPr="00470D24">
        <w:rPr>
          <w:b/>
          <w:sz w:val="32"/>
          <w:szCs w:val="20"/>
        </w:rPr>
        <w:t xml:space="preserve"> Е Ш Е Н И Е</w:t>
      </w:r>
    </w:p>
    <w:p w:rsidR="006B247E" w:rsidRDefault="006B247E" w:rsidP="006B247E">
      <w:pPr>
        <w:ind w:right="-30"/>
        <w:jc w:val="both"/>
        <w:rPr>
          <w:sz w:val="10"/>
          <w:u w:val="single"/>
        </w:rPr>
      </w:pPr>
    </w:p>
    <w:p w:rsidR="006B247E" w:rsidRPr="005C2EBE" w:rsidRDefault="006B247E" w:rsidP="006B247E">
      <w:pPr>
        <w:ind w:right="-30"/>
        <w:jc w:val="both"/>
        <w:rPr>
          <w:sz w:val="10"/>
          <w:u w:val="single"/>
        </w:rPr>
      </w:pPr>
    </w:p>
    <w:p w:rsidR="006B247E" w:rsidRPr="00470D24" w:rsidRDefault="0067777B" w:rsidP="006B247E">
      <w:pPr>
        <w:ind w:right="-30"/>
        <w:jc w:val="both"/>
        <w:rPr>
          <w:u w:val="single"/>
        </w:rPr>
      </w:pPr>
      <w:r>
        <w:rPr>
          <w:u w:val="single"/>
        </w:rPr>
        <w:t>01</w:t>
      </w:r>
      <w:r w:rsidR="006B247E" w:rsidRPr="00470D24">
        <w:rPr>
          <w:u w:val="single"/>
        </w:rPr>
        <w:t>.</w:t>
      </w:r>
      <w:r>
        <w:rPr>
          <w:u w:val="single"/>
        </w:rPr>
        <w:t>08</w:t>
      </w:r>
      <w:r w:rsidR="006B247E" w:rsidRPr="00470D24">
        <w:rPr>
          <w:u w:val="single"/>
        </w:rPr>
        <w:t>.202</w:t>
      </w:r>
      <w:r w:rsidR="006B247E">
        <w:rPr>
          <w:u w:val="single"/>
        </w:rPr>
        <w:t>4</w:t>
      </w:r>
      <w:r w:rsidR="006B247E" w:rsidRPr="00470D24">
        <w:rPr>
          <w:u w:val="single"/>
        </w:rPr>
        <w:t xml:space="preserve"> г. № </w:t>
      </w:r>
      <w:r>
        <w:rPr>
          <w:u w:val="single"/>
        </w:rPr>
        <w:t>127</w:t>
      </w:r>
      <w:r w:rsidR="006B247E" w:rsidRPr="00470D24">
        <w:rPr>
          <w:u w:val="single"/>
        </w:rPr>
        <w:t xml:space="preserve">   </w:t>
      </w:r>
    </w:p>
    <w:p w:rsidR="006B247E" w:rsidRDefault="006B247E" w:rsidP="006B247E">
      <w:pPr>
        <w:ind w:right="-30"/>
        <w:jc w:val="both"/>
        <w:rPr>
          <w:szCs w:val="20"/>
        </w:rPr>
      </w:pPr>
      <w:r w:rsidRPr="00470D24">
        <w:rPr>
          <w:szCs w:val="20"/>
        </w:rPr>
        <w:t xml:space="preserve">принято на </w:t>
      </w:r>
      <w:r w:rsidR="0067777B">
        <w:rPr>
          <w:szCs w:val="20"/>
        </w:rPr>
        <w:t>11-ой</w:t>
      </w:r>
      <w:r w:rsidRPr="00470D24">
        <w:rPr>
          <w:szCs w:val="20"/>
        </w:rPr>
        <w:t xml:space="preserve"> сессии</w:t>
      </w:r>
      <w:r>
        <w:rPr>
          <w:szCs w:val="20"/>
        </w:rPr>
        <w:t xml:space="preserve"> </w:t>
      </w:r>
      <w:r w:rsidRPr="00470D24">
        <w:rPr>
          <w:szCs w:val="20"/>
        </w:rPr>
        <w:t xml:space="preserve">Собрания </w:t>
      </w:r>
    </w:p>
    <w:p w:rsidR="006B247E" w:rsidRPr="00470D24" w:rsidRDefault="006B247E" w:rsidP="006B247E">
      <w:pPr>
        <w:ind w:right="-30"/>
        <w:jc w:val="both"/>
        <w:rPr>
          <w:szCs w:val="20"/>
        </w:rPr>
      </w:pPr>
      <w:r w:rsidRPr="00470D24">
        <w:rPr>
          <w:szCs w:val="20"/>
        </w:rPr>
        <w:t xml:space="preserve">депутатов </w:t>
      </w:r>
      <w:proofErr w:type="spellStart"/>
      <w:r w:rsidRPr="00470D24">
        <w:rPr>
          <w:szCs w:val="20"/>
        </w:rPr>
        <w:t>Опочецкого</w:t>
      </w:r>
      <w:proofErr w:type="spellEnd"/>
      <w:r>
        <w:rPr>
          <w:szCs w:val="20"/>
        </w:rPr>
        <w:t xml:space="preserve"> </w:t>
      </w:r>
      <w:proofErr w:type="gramStart"/>
      <w:r>
        <w:rPr>
          <w:szCs w:val="20"/>
        </w:rPr>
        <w:t>муниципального</w:t>
      </w:r>
      <w:proofErr w:type="gramEnd"/>
      <w:r w:rsidRPr="00470D24">
        <w:rPr>
          <w:szCs w:val="20"/>
        </w:rPr>
        <w:t xml:space="preserve"> </w:t>
      </w:r>
    </w:p>
    <w:p w:rsidR="006B247E" w:rsidRPr="00470D24" w:rsidRDefault="006B247E" w:rsidP="006B247E">
      <w:pPr>
        <w:ind w:right="-30"/>
        <w:jc w:val="both"/>
        <w:rPr>
          <w:szCs w:val="20"/>
        </w:rPr>
      </w:pPr>
      <w:r>
        <w:rPr>
          <w:szCs w:val="20"/>
        </w:rPr>
        <w:t>округа первого</w:t>
      </w:r>
      <w:r w:rsidRPr="00470D24">
        <w:rPr>
          <w:szCs w:val="20"/>
        </w:rPr>
        <w:t xml:space="preserve"> созыва</w:t>
      </w:r>
    </w:p>
    <w:p w:rsidR="006B247E" w:rsidRPr="00470D24" w:rsidRDefault="006B247E" w:rsidP="006B247E">
      <w:pPr>
        <w:ind w:right="-30"/>
        <w:jc w:val="both"/>
        <w:rPr>
          <w:szCs w:val="20"/>
        </w:rPr>
      </w:pPr>
      <w:r w:rsidRPr="00470D24">
        <w:rPr>
          <w:szCs w:val="20"/>
        </w:rPr>
        <w:t xml:space="preserve">             г. Опочка</w:t>
      </w:r>
    </w:p>
    <w:p w:rsidR="00E1598C" w:rsidRPr="006920BC" w:rsidRDefault="00E1598C" w:rsidP="00E1598C">
      <w:pPr>
        <w:pStyle w:val="ConsPlusNormal"/>
        <w:widowControl/>
        <w:spacing w:line="264" w:lineRule="auto"/>
        <w:ind w:firstLine="0"/>
        <w:jc w:val="both"/>
        <w:outlineLvl w:val="0"/>
        <w:rPr>
          <w:rFonts w:ascii="Times New Roman" w:hAnsi="Times New Roman" w:cs="Times New Roman"/>
          <w:sz w:val="28"/>
          <w:szCs w:val="28"/>
        </w:rPr>
      </w:pPr>
    </w:p>
    <w:p w:rsidR="00242725" w:rsidRDefault="00242725" w:rsidP="006B247E">
      <w:pPr>
        <w:rPr>
          <w:sz w:val="28"/>
          <w:szCs w:val="28"/>
        </w:rPr>
      </w:pPr>
      <w:r>
        <w:rPr>
          <w:sz w:val="28"/>
          <w:szCs w:val="28"/>
        </w:rPr>
        <w:t xml:space="preserve">Об утверждении Правил благоустройства </w:t>
      </w:r>
    </w:p>
    <w:p w:rsidR="006B247E" w:rsidRDefault="00242725" w:rsidP="006B247E">
      <w:pPr>
        <w:rPr>
          <w:caps/>
          <w:sz w:val="28"/>
          <w:szCs w:val="28"/>
        </w:rPr>
      </w:pPr>
      <w:r>
        <w:rPr>
          <w:sz w:val="28"/>
          <w:szCs w:val="28"/>
        </w:rPr>
        <w:t xml:space="preserve">территории </w:t>
      </w:r>
      <w:proofErr w:type="spellStart"/>
      <w:r>
        <w:rPr>
          <w:sz w:val="28"/>
          <w:szCs w:val="28"/>
        </w:rPr>
        <w:t>Опочецкого</w:t>
      </w:r>
      <w:proofErr w:type="spellEnd"/>
      <w:r>
        <w:rPr>
          <w:sz w:val="28"/>
          <w:szCs w:val="28"/>
        </w:rPr>
        <w:t xml:space="preserve"> муниципального округа</w:t>
      </w:r>
    </w:p>
    <w:p w:rsidR="006B247E" w:rsidRDefault="006B247E" w:rsidP="006B247E">
      <w:pPr>
        <w:rPr>
          <w:caps/>
          <w:sz w:val="28"/>
          <w:szCs w:val="28"/>
        </w:rPr>
      </w:pPr>
      <w:r>
        <w:rPr>
          <w:caps/>
          <w:sz w:val="28"/>
          <w:szCs w:val="28"/>
        </w:rPr>
        <w:t xml:space="preserve"> </w:t>
      </w:r>
    </w:p>
    <w:p w:rsidR="00181DC4" w:rsidRPr="006920BC" w:rsidRDefault="00181DC4" w:rsidP="006B247E">
      <w:pPr>
        <w:rPr>
          <w:sz w:val="28"/>
          <w:szCs w:val="28"/>
        </w:rPr>
      </w:pPr>
      <w:bookmarkStart w:id="0" w:name="_GoBack"/>
      <w:bookmarkEnd w:id="0"/>
    </w:p>
    <w:p w:rsidR="006B247E" w:rsidRDefault="00391FA4" w:rsidP="00391FA4">
      <w:pPr>
        <w:autoSpaceDE w:val="0"/>
        <w:autoSpaceDN w:val="0"/>
        <w:adjustRightInd w:val="0"/>
        <w:ind w:firstLine="709"/>
        <w:jc w:val="both"/>
        <w:rPr>
          <w:b/>
          <w:smallCaps/>
          <w:sz w:val="28"/>
          <w:szCs w:val="28"/>
        </w:rPr>
      </w:pPr>
      <w:proofErr w:type="gramStart"/>
      <w:r w:rsidRPr="00391FA4">
        <w:rPr>
          <w:rFonts w:eastAsia="Calibri"/>
          <w:sz w:val="28"/>
          <w:szCs w:val="28"/>
          <w:lang w:eastAsia="en-US"/>
        </w:rPr>
        <w:t xml:space="preserve">В соответствии с Федеральным законом от 06.10.2003 № 131-ФЗ «Об общих принципах организации местного самоуправления в Российской Федерации», на основании Устава </w:t>
      </w:r>
      <w:r>
        <w:rPr>
          <w:rFonts w:eastAsia="Calibri"/>
          <w:sz w:val="28"/>
          <w:szCs w:val="28"/>
          <w:lang w:eastAsia="en-US"/>
        </w:rPr>
        <w:t>муниципального образования «</w:t>
      </w:r>
      <w:proofErr w:type="spellStart"/>
      <w:r>
        <w:rPr>
          <w:rFonts w:eastAsia="Calibri"/>
          <w:sz w:val="28"/>
          <w:szCs w:val="28"/>
          <w:lang w:eastAsia="en-US"/>
        </w:rPr>
        <w:t>Опочецкий</w:t>
      </w:r>
      <w:proofErr w:type="spellEnd"/>
      <w:r w:rsidRPr="00391FA4">
        <w:rPr>
          <w:rFonts w:eastAsia="Calibri"/>
          <w:sz w:val="28"/>
          <w:szCs w:val="28"/>
          <w:lang w:eastAsia="en-US"/>
        </w:rPr>
        <w:t xml:space="preserve"> муниципальн</w:t>
      </w:r>
      <w:r>
        <w:rPr>
          <w:rFonts w:eastAsia="Calibri"/>
          <w:sz w:val="28"/>
          <w:szCs w:val="28"/>
          <w:lang w:eastAsia="en-US"/>
        </w:rPr>
        <w:t>ый</w:t>
      </w:r>
      <w:r w:rsidRPr="00391FA4">
        <w:rPr>
          <w:rFonts w:eastAsia="Calibri"/>
          <w:sz w:val="28"/>
          <w:szCs w:val="28"/>
          <w:lang w:eastAsia="en-US"/>
        </w:rPr>
        <w:t xml:space="preserve"> округ</w:t>
      </w:r>
      <w:r>
        <w:rPr>
          <w:rFonts w:eastAsia="Calibri"/>
          <w:sz w:val="28"/>
          <w:szCs w:val="28"/>
          <w:lang w:eastAsia="en-US"/>
        </w:rPr>
        <w:t xml:space="preserve"> Псковской области»</w:t>
      </w:r>
      <w:r w:rsidRPr="00391FA4">
        <w:rPr>
          <w:rFonts w:eastAsia="Calibri"/>
          <w:sz w:val="28"/>
          <w:szCs w:val="28"/>
          <w:lang w:eastAsia="en-US"/>
        </w:rPr>
        <w:t xml:space="preserve">, в целях охраны окружающей среды и санитарии, исключения возникновения несанкционированных мест размещения отходов, а также повышения эффективности работ по поддержанию надлежащего уровня благоустройства, санитарного состояния, экологической безопасности на территории </w:t>
      </w:r>
      <w:proofErr w:type="spellStart"/>
      <w:r>
        <w:rPr>
          <w:rFonts w:eastAsia="Calibri"/>
          <w:sz w:val="28"/>
          <w:szCs w:val="28"/>
          <w:lang w:eastAsia="en-US"/>
        </w:rPr>
        <w:t>Опочецкого</w:t>
      </w:r>
      <w:proofErr w:type="spellEnd"/>
      <w:r w:rsidRPr="00391FA4">
        <w:rPr>
          <w:rFonts w:eastAsia="Calibri"/>
          <w:sz w:val="28"/>
          <w:szCs w:val="28"/>
          <w:lang w:eastAsia="en-US"/>
        </w:rPr>
        <w:t xml:space="preserve"> муниципального округа</w:t>
      </w:r>
      <w:r>
        <w:rPr>
          <w:rFonts w:eastAsia="Calibri"/>
          <w:sz w:val="28"/>
          <w:szCs w:val="28"/>
          <w:lang w:eastAsia="en-US"/>
        </w:rPr>
        <w:t>,</w:t>
      </w:r>
      <w:r w:rsidRPr="00391FA4">
        <w:rPr>
          <w:rFonts w:eastAsia="Calibri"/>
          <w:sz w:val="28"/>
          <w:szCs w:val="28"/>
          <w:lang w:eastAsia="en-US"/>
        </w:rPr>
        <w:t xml:space="preserve"> </w:t>
      </w:r>
      <w:r w:rsidR="006B247E" w:rsidRPr="00770A75">
        <w:rPr>
          <w:sz w:val="28"/>
          <w:szCs w:val="28"/>
        </w:rPr>
        <w:t>Собрание</w:t>
      </w:r>
      <w:proofErr w:type="gramEnd"/>
      <w:r w:rsidR="006B247E" w:rsidRPr="00770A75">
        <w:rPr>
          <w:sz w:val="28"/>
          <w:szCs w:val="28"/>
        </w:rPr>
        <w:t xml:space="preserve"> депутатов </w:t>
      </w:r>
      <w:proofErr w:type="spellStart"/>
      <w:r w:rsidR="006B247E" w:rsidRPr="00770A75">
        <w:rPr>
          <w:sz w:val="28"/>
          <w:szCs w:val="28"/>
        </w:rPr>
        <w:t>Опочецкого</w:t>
      </w:r>
      <w:proofErr w:type="spellEnd"/>
      <w:r w:rsidR="006B247E" w:rsidRPr="00770A75">
        <w:rPr>
          <w:sz w:val="28"/>
          <w:szCs w:val="28"/>
        </w:rPr>
        <w:t xml:space="preserve"> муниципального округа </w:t>
      </w:r>
      <w:proofErr w:type="gramStart"/>
      <w:r w:rsidR="006B247E" w:rsidRPr="00770A75">
        <w:rPr>
          <w:b/>
          <w:sz w:val="28"/>
          <w:szCs w:val="28"/>
        </w:rPr>
        <w:t>Р</w:t>
      </w:r>
      <w:proofErr w:type="gramEnd"/>
      <w:r>
        <w:rPr>
          <w:b/>
          <w:sz w:val="28"/>
          <w:szCs w:val="28"/>
        </w:rPr>
        <w:t xml:space="preserve"> </w:t>
      </w:r>
      <w:r w:rsidR="006B247E" w:rsidRPr="00770A75">
        <w:rPr>
          <w:b/>
          <w:sz w:val="28"/>
          <w:szCs w:val="28"/>
        </w:rPr>
        <w:t>Е</w:t>
      </w:r>
      <w:r>
        <w:rPr>
          <w:b/>
          <w:sz w:val="28"/>
          <w:szCs w:val="28"/>
        </w:rPr>
        <w:t xml:space="preserve"> </w:t>
      </w:r>
      <w:r w:rsidR="006B247E" w:rsidRPr="00770A75">
        <w:rPr>
          <w:b/>
          <w:sz w:val="28"/>
          <w:szCs w:val="28"/>
        </w:rPr>
        <w:t>Ш</w:t>
      </w:r>
      <w:r>
        <w:rPr>
          <w:b/>
          <w:sz w:val="28"/>
          <w:szCs w:val="28"/>
        </w:rPr>
        <w:t xml:space="preserve"> </w:t>
      </w:r>
      <w:r w:rsidR="006B247E" w:rsidRPr="00770A75">
        <w:rPr>
          <w:b/>
          <w:sz w:val="28"/>
          <w:szCs w:val="28"/>
        </w:rPr>
        <w:t>И</w:t>
      </w:r>
      <w:r>
        <w:rPr>
          <w:b/>
          <w:sz w:val="28"/>
          <w:szCs w:val="28"/>
        </w:rPr>
        <w:t xml:space="preserve"> </w:t>
      </w:r>
      <w:r w:rsidR="006B247E" w:rsidRPr="00770A75">
        <w:rPr>
          <w:b/>
          <w:sz w:val="28"/>
          <w:szCs w:val="28"/>
        </w:rPr>
        <w:t>Л</w:t>
      </w:r>
      <w:r>
        <w:rPr>
          <w:b/>
          <w:sz w:val="28"/>
          <w:szCs w:val="28"/>
        </w:rPr>
        <w:t xml:space="preserve"> </w:t>
      </w:r>
      <w:r w:rsidR="006B247E" w:rsidRPr="00770A75">
        <w:rPr>
          <w:b/>
          <w:sz w:val="28"/>
          <w:szCs w:val="28"/>
        </w:rPr>
        <w:t>О</w:t>
      </w:r>
      <w:r w:rsidR="006B247E" w:rsidRPr="00770A75">
        <w:rPr>
          <w:b/>
          <w:smallCaps/>
          <w:sz w:val="28"/>
          <w:szCs w:val="28"/>
        </w:rPr>
        <w:t>:</w:t>
      </w:r>
    </w:p>
    <w:p w:rsidR="00F17DA2" w:rsidRPr="00F17DA2" w:rsidRDefault="00F17DA2" w:rsidP="00F17DA2">
      <w:pPr>
        <w:tabs>
          <w:tab w:val="left" w:pos="709"/>
        </w:tabs>
        <w:jc w:val="both"/>
        <w:rPr>
          <w:rFonts w:eastAsia="Calibri"/>
          <w:sz w:val="28"/>
          <w:szCs w:val="28"/>
          <w:lang w:eastAsia="en-US"/>
        </w:rPr>
      </w:pPr>
      <w:r>
        <w:rPr>
          <w:rFonts w:eastAsia="Calibri"/>
          <w:color w:val="000000"/>
          <w:sz w:val="28"/>
          <w:szCs w:val="28"/>
          <w:lang w:bidi="ru-RU"/>
        </w:rPr>
        <w:tab/>
      </w:r>
      <w:r w:rsidRPr="00F17DA2">
        <w:rPr>
          <w:rFonts w:eastAsia="Calibri"/>
          <w:color w:val="000000"/>
          <w:sz w:val="28"/>
          <w:szCs w:val="28"/>
          <w:lang w:bidi="ru-RU"/>
        </w:rPr>
        <w:t xml:space="preserve">1. Утвердить </w:t>
      </w:r>
      <w:r>
        <w:rPr>
          <w:rFonts w:eastAsia="Calibri"/>
          <w:color w:val="000000"/>
          <w:sz w:val="28"/>
          <w:szCs w:val="28"/>
          <w:lang w:bidi="ru-RU"/>
        </w:rPr>
        <w:t>Правила благоустройства т</w:t>
      </w:r>
      <w:r w:rsidRPr="00F17DA2">
        <w:rPr>
          <w:rFonts w:eastAsia="Calibri"/>
          <w:color w:val="000000"/>
          <w:sz w:val="28"/>
          <w:szCs w:val="28"/>
          <w:lang w:bidi="ru-RU"/>
        </w:rPr>
        <w:t>ерритории</w:t>
      </w:r>
      <w:r w:rsidRPr="00F17DA2">
        <w:rPr>
          <w:rFonts w:eastAsia="Calibri"/>
          <w:sz w:val="28"/>
          <w:szCs w:val="28"/>
          <w:lang w:eastAsia="en-US"/>
        </w:rPr>
        <w:t xml:space="preserve"> </w:t>
      </w:r>
      <w:proofErr w:type="spellStart"/>
      <w:r w:rsidRPr="00F17DA2">
        <w:rPr>
          <w:rFonts w:eastAsia="Calibri"/>
          <w:sz w:val="28"/>
          <w:szCs w:val="28"/>
          <w:lang w:eastAsia="en-US"/>
        </w:rPr>
        <w:t>Опочецк</w:t>
      </w:r>
      <w:r w:rsidR="002F62D2">
        <w:rPr>
          <w:rFonts w:eastAsia="Calibri"/>
          <w:sz w:val="28"/>
          <w:szCs w:val="28"/>
          <w:lang w:eastAsia="en-US"/>
        </w:rPr>
        <w:t>ого</w:t>
      </w:r>
      <w:proofErr w:type="spellEnd"/>
      <w:r w:rsidRPr="00F17DA2">
        <w:rPr>
          <w:rFonts w:eastAsia="Calibri"/>
          <w:sz w:val="28"/>
          <w:szCs w:val="28"/>
          <w:lang w:eastAsia="en-US"/>
        </w:rPr>
        <w:t xml:space="preserve"> муниципальн</w:t>
      </w:r>
      <w:r w:rsidR="002F62D2">
        <w:rPr>
          <w:rFonts w:eastAsia="Calibri"/>
          <w:sz w:val="28"/>
          <w:szCs w:val="28"/>
          <w:lang w:eastAsia="en-US"/>
        </w:rPr>
        <w:t>ого</w:t>
      </w:r>
      <w:r w:rsidRPr="00F17DA2">
        <w:rPr>
          <w:rFonts w:eastAsia="Calibri"/>
          <w:sz w:val="28"/>
          <w:szCs w:val="28"/>
          <w:lang w:eastAsia="en-US"/>
        </w:rPr>
        <w:t xml:space="preserve"> округ</w:t>
      </w:r>
      <w:r w:rsidR="002F62D2">
        <w:rPr>
          <w:rFonts w:eastAsia="Calibri"/>
          <w:sz w:val="28"/>
          <w:szCs w:val="28"/>
          <w:lang w:eastAsia="en-US"/>
        </w:rPr>
        <w:t>а</w:t>
      </w:r>
      <w:r w:rsidRPr="00F17DA2">
        <w:rPr>
          <w:rFonts w:eastAsia="Calibri"/>
          <w:sz w:val="28"/>
          <w:szCs w:val="28"/>
          <w:lang w:eastAsia="en-US"/>
        </w:rPr>
        <w:t>, согласно приложению к настоящему решению.</w:t>
      </w:r>
    </w:p>
    <w:p w:rsidR="002F62D2" w:rsidRDefault="00F17DA2" w:rsidP="00F17DA2">
      <w:pPr>
        <w:autoSpaceDE w:val="0"/>
        <w:autoSpaceDN w:val="0"/>
        <w:adjustRightInd w:val="0"/>
        <w:ind w:firstLine="540"/>
        <w:jc w:val="both"/>
        <w:rPr>
          <w:sz w:val="28"/>
          <w:szCs w:val="28"/>
        </w:rPr>
      </w:pPr>
      <w:r w:rsidRPr="00F17DA2">
        <w:rPr>
          <w:sz w:val="28"/>
          <w:szCs w:val="28"/>
        </w:rPr>
        <w:tab/>
        <w:t xml:space="preserve">2. </w:t>
      </w:r>
      <w:r w:rsidR="002F62D2">
        <w:rPr>
          <w:sz w:val="28"/>
          <w:szCs w:val="28"/>
        </w:rPr>
        <w:t>Считать утратившими силу:</w:t>
      </w:r>
    </w:p>
    <w:p w:rsidR="00E1598C" w:rsidRPr="00E1598C" w:rsidRDefault="00E1598C" w:rsidP="00E1598C">
      <w:pPr>
        <w:ind w:firstLine="708"/>
        <w:jc w:val="both"/>
        <w:rPr>
          <w:sz w:val="28"/>
          <w:szCs w:val="28"/>
        </w:rPr>
      </w:pPr>
      <w:r w:rsidRPr="00E1598C">
        <w:rPr>
          <w:bCs/>
          <w:sz w:val="28"/>
          <w:szCs w:val="28"/>
        </w:rPr>
        <w:t xml:space="preserve">-  </w:t>
      </w:r>
      <w:r w:rsidRPr="00E1598C">
        <w:rPr>
          <w:sz w:val="28"/>
          <w:szCs w:val="28"/>
        </w:rPr>
        <w:t>решение Собрания депутатов городского поселения «Опочка» третьего созыва от 18.05.2018 г. № 165 «Об утверждении Правил благоустройства территории городского поселения «Опочка»;</w:t>
      </w:r>
    </w:p>
    <w:p w:rsidR="00E1598C" w:rsidRPr="00E1598C" w:rsidRDefault="00E1598C" w:rsidP="00E1598C">
      <w:pPr>
        <w:ind w:firstLine="708"/>
        <w:jc w:val="both"/>
        <w:rPr>
          <w:sz w:val="28"/>
          <w:szCs w:val="28"/>
          <w:lang w:eastAsia="en-US"/>
        </w:rPr>
      </w:pPr>
      <w:r w:rsidRPr="00E1598C">
        <w:rPr>
          <w:sz w:val="28"/>
          <w:szCs w:val="28"/>
        </w:rPr>
        <w:t xml:space="preserve">- решение Собрания депутатов городского поселения «Опочка» третьего созыва </w:t>
      </w:r>
      <w:r w:rsidRPr="00E1598C">
        <w:rPr>
          <w:bCs/>
          <w:sz w:val="28"/>
          <w:szCs w:val="28"/>
          <w:lang w:eastAsia="en-US"/>
        </w:rPr>
        <w:t>от 11.10.2018 г. № 175 «</w:t>
      </w:r>
      <w:r w:rsidRPr="00E1598C">
        <w:rPr>
          <w:sz w:val="28"/>
          <w:szCs w:val="28"/>
          <w:lang w:eastAsia="en-US"/>
        </w:rPr>
        <w:t>О внесении дополнений в Правила благоустройства территории городского поселения «Опочка», утвержденные решением Собрания депутатов городского поселения  «Опочка» от 18.05.2018 г. № 165 «О правилах благоустройства территории городского поселения «Опочка»;</w:t>
      </w:r>
    </w:p>
    <w:p w:rsidR="00E1598C" w:rsidRPr="00E1598C" w:rsidRDefault="00E1598C" w:rsidP="00E1598C">
      <w:pPr>
        <w:suppressAutoHyphens/>
        <w:autoSpaceDE w:val="0"/>
        <w:ind w:firstLine="708"/>
        <w:jc w:val="both"/>
        <w:rPr>
          <w:sz w:val="28"/>
          <w:szCs w:val="28"/>
          <w:lang w:eastAsia="ar-SA"/>
        </w:rPr>
      </w:pPr>
      <w:r w:rsidRPr="00E1598C">
        <w:rPr>
          <w:bCs/>
          <w:sz w:val="28"/>
          <w:szCs w:val="28"/>
          <w:lang w:eastAsia="en-US"/>
        </w:rPr>
        <w:t xml:space="preserve">- решение Собрания депутатов городского поселения «Опочка» четвертого созыва </w:t>
      </w:r>
      <w:r w:rsidRPr="00E1598C">
        <w:rPr>
          <w:bCs/>
          <w:sz w:val="28"/>
          <w:szCs w:val="28"/>
          <w:lang w:eastAsia="ar-SA"/>
        </w:rPr>
        <w:t>от 25.12.2020 г. № 28 «</w:t>
      </w:r>
      <w:r w:rsidRPr="00E1598C">
        <w:rPr>
          <w:sz w:val="28"/>
          <w:szCs w:val="28"/>
          <w:lang w:eastAsia="ar-SA"/>
        </w:rPr>
        <w:t>О внесении изменений в Правила благоустройства городского поселения «Опочка»;</w:t>
      </w:r>
    </w:p>
    <w:p w:rsidR="00E1598C" w:rsidRPr="00E1598C" w:rsidRDefault="00E1598C" w:rsidP="00E1598C">
      <w:pPr>
        <w:suppressAutoHyphens/>
        <w:autoSpaceDE w:val="0"/>
        <w:ind w:firstLine="708"/>
        <w:jc w:val="both"/>
        <w:rPr>
          <w:sz w:val="28"/>
          <w:szCs w:val="28"/>
          <w:lang w:eastAsia="ar-SA"/>
        </w:rPr>
      </w:pPr>
      <w:r w:rsidRPr="00E1598C">
        <w:rPr>
          <w:bCs/>
          <w:sz w:val="28"/>
          <w:szCs w:val="28"/>
          <w:lang w:eastAsia="ar-SA"/>
        </w:rPr>
        <w:t>- решение Собрания депутатов городского поселения «Опочка» четвертого созыва от 15.04.2021 г. № 48 «</w:t>
      </w:r>
      <w:r w:rsidRPr="00E1598C">
        <w:rPr>
          <w:sz w:val="28"/>
          <w:szCs w:val="28"/>
          <w:lang w:eastAsia="ar-SA"/>
        </w:rPr>
        <w:t>О внесении изменений в Правила благоустройства городского поселения «Опочка»;</w:t>
      </w:r>
    </w:p>
    <w:p w:rsidR="00E1598C" w:rsidRPr="00E1598C" w:rsidRDefault="00E1598C" w:rsidP="00E1598C">
      <w:pPr>
        <w:suppressAutoHyphens/>
        <w:autoSpaceDE w:val="0"/>
        <w:ind w:firstLine="708"/>
        <w:jc w:val="both"/>
        <w:rPr>
          <w:sz w:val="28"/>
          <w:szCs w:val="28"/>
          <w:lang w:eastAsia="ar-SA"/>
        </w:rPr>
      </w:pPr>
      <w:r w:rsidRPr="00E1598C">
        <w:rPr>
          <w:bCs/>
          <w:sz w:val="28"/>
          <w:szCs w:val="28"/>
          <w:lang w:eastAsia="ar-SA"/>
        </w:rPr>
        <w:t>- решение Собрания депутатов городского поселения «Опочка» четвертого созыва от 30.09.2021 г. № 63 «</w:t>
      </w:r>
      <w:r w:rsidRPr="00E1598C">
        <w:rPr>
          <w:sz w:val="28"/>
          <w:szCs w:val="28"/>
          <w:lang w:eastAsia="ar-SA"/>
        </w:rPr>
        <w:t>О внесении дополнений в Правила благоустройства городского поселения «Опочка»;</w:t>
      </w:r>
    </w:p>
    <w:p w:rsidR="00E1598C" w:rsidRPr="00E1598C" w:rsidRDefault="00E1598C" w:rsidP="00E1598C">
      <w:pPr>
        <w:jc w:val="both"/>
        <w:rPr>
          <w:bCs/>
          <w:sz w:val="28"/>
          <w:szCs w:val="28"/>
        </w:rPr>
      </w:pPr>
      <w:r w:rsidRPr="00E1598C">
        <w:rPr>
          <w:sz w:val="28"/>
          <w:szCs w:val="28"/>
        </w:rPr>
        <w:tab/>
        <w:t>- решение Собрания депутатов городского поселения «Опочка» четвертого созыва от 05.08.2022 г. № 113 «</w:t>
      </w:r>
      <w:r w:rsidRPr="00E1598C">
        <w:rPr>
          <w:bCs/>
          <w:sz w:val="28"/>
          <w:szCs w:val="28"/>
        </w:rPr>
        <w:t>О внесении изменений в Правила благоустройства городского поселения «Опочка»;</w:t>
      </w:r>
    </w:p>
    <w:p w:rsidR="00E1598C" w:rsidRPr="00E1598C" w:rsidRDefault="00E1598C" w:rsidP="00E1598C">
      <w:pPr>
        <w:ind w:firstLine="708"/>
        <w:jc w:val="both"/>
        <w:rPr>
          <w:sz w:val="28"/>
          <w:szCs w:val="28"/>
        </w:rPr>
      </w:pPr>
      <w:r w:rsidRPr="00E1598C">
        <w:rPr>
          <w:sz w:val="28"/>
          <w:szCs w:val="28"/>
        </w:rPr>
        <w:lastRenderedPageBreak/>
        <w:t xml:space="preserve">- решение Собрания депутатов городского поселения «Опочка» четвертого созыва </w:t>
      </w:r>
      <w:r w:rsidRPr="00E1598C">
        <w:rPr>
          <w:rFonts w:eastAsia="Calibri"/>
          <w:sz w:val="28"/>
          <w:szCs w:val="28"/>
          <w:lang w:eastAsia="en-US"/>
        </w:rPr>
        <w:t>от 16.06.2023 г. № 174 «</w:t>
      </w:r>
      <w:r w:rsidRPr="00E1598C">
        <w:rPr>
          <w:sz w:val="28"/>
          <w:szCs w:val="28"/>
        </w:rPr>
        <w:t>О внесении изменений в Правила благоустройства территории городского поселения «Опочка», утвержденным решением Собрания депутатов городского поселения «Опочка» № 165 от 18.05.2018 г.»;</w:t>
      </w:r>
    </w:p>
    <w:p w:rsidR="00E1598C" w:rsidRPr="00E1598C" w:rsidRDefault="00E1598C" w:rsidP="00E1598C">
      <w:pPr>
        <w:jc w:val="both"/>
        <w:rPr>
          <w:bCs/>
          <w:sz w:val="28"/>
          <w:szCs w:val="28"/>
        </w:rPr>
      </w:pPr>
      <w:r w:rsidRPr="00E1598C">
        <w:rPr>
          <w:sz w:val="28"/>
          <w:szCs w:val="28"/>
        </w:rPr>
        <w:tab/>
      </w:r>
      <w:r w:rsidRPr="00E1598C">
        <w:rPr>
          <w:bCs/>
          <w:sz w:val="28"/>
          <w:szCs w:val="28"/>
        </w:rPr>
        <w:t>- решение Собрания депутатов сельского поселения «</w:t>
      </w:r>
      <w:proofErr w:type="spellStart"/>
      <w:r w:rsidRPr="00E1598C">
        <w:rPr>
          <w:bCs/>
          <w:sz w:val="28"/>
          <w:szCs w:val="28"/>
        </w:rPr>
        <w:t>Болгатовская</w:t>
      </w:r>
      <w:proofErr w:type="spellEnd"/>
      <w:r w:rsidRPr="00E1598C">
        <w:rPr>
          <w:bCs/>
          <w:sz w:val="28"/>
          <w:szCs w:val="28"/>
        </w:rPr>
        <w:t xml:space="preserve"> волость» третьего созыва от 23.05.2022 г. № 60 «Об утверждении Правил благоустройства территории сельского поселения «</w:t>
      </w:r>
      <w:proofErr w:type="spellStart"/>
      <w:r w:rsidRPr="00E1598C">
        <w:rPr>
          <w:bCs/>
          <w:sz w:val="28"/>
          <w:szCs w:val="28"/>
        </w:rPr>
        <w:t>Болгатовская</w:t>
      </w:r>
      <w:proofErr w:type="spellEnd"/>
      <w:r w:rsidRPr="00E1598C">
        <w:rPr>
          <w:bCs/>
          <w:sz w:val="28"/>
          <w:szCs w:val="28"/>
        </w:rPr>
        <w:t xml:space="preserve"> волость»;</w:t>
      </w:r>
    </w:p>
    <w:p w:rsidR="00E1598C" w:rsidRPr="00E1598C" w:rsidRDefault="00E1598C" w:rsidP="00E1598C">
      <w:pPr>
        <w:jc w:val="both"/>
        <w:rPr>
          <w:bCs/>
          <w:sz w:val="28"/>
          <w:szCs w:val="28"/>
        </w:rPr>
      </w:pPr>
      <w:r w:rsidRPr="00E1598C">
        <w:rPr>
          <w:bCs/>
          <w:sz w:val="28"/>
          <w:szCs w:val="28"/>
        </w:rPr>
        <w:tab/>
        <w:t>- решение Собрания депутатов сельского поселения «</w:t>
      </w:r>
      <w:proofErr w:type="spellStart"/>
      <w:r w:rsidRPr="00E1598C">
        <w:rPr>
          <w:bCs/>
          <w:sz w:val="28"/>
          <w:szCs w:val="28"/>
        </w:rPr>
        <w:t>Болгатовская</w:t>
      </w:r>
      <w:proofErr w:type="spellEnd"/>
      <w:r w:rsidRPr="00E1598C">
        <w:rPr>
          <w:bCs/>
          <w:sz w:val="28"/>
          <w:szCs w:val="28"/>
        </w:rPr>
        <w:t xml:space="preserve"> волость» третьего созыва </w:t>
      </w:r>
      <w:r w:rsidRPr="00E1598C">
        <w:rPr>
          <w:rFonts w:eastAsia="Calibri"/>
          <w:sz w:val="28"/>
          <w:szCs w:val="28"/>
          <w:lang w:eastAsia="en-US"/>
        </w:rPr>
        <w:t>от 18.09.2023 г. № 104 «</w:t>
      </w:r>
      <w:r w:rsidRPr="00E1598C">
        <w:rPr>
          <w:sz w:val="28"/>
          <w:szCs w:val="28"/>
          <w:lang w:eastAsia="en-US"/>
        </w:rPr>
        <w:t>О внесении изменений в Правила благоустройства территории сельского поселения «</w:t>
      </w:r>
      <w:proofErr w:type="spellStart"/>
      <w:r w:rsidRPr="00E1598C">
        <w:rPr>
          <w:sz w:val="28"/>
          <w:szCs w:val="28"/>
          <w:lang w:eastAsia="en-US"/>
        </w:rPr>
        <w:t>Болгатовская</w:t>
      </w:r>
      <w:proofErr w:type="spellEnd"/>
      <w:r w:rsidRPr="00E1598C">
        <w:rPr>
          <w:sz w:val="28"/>
          <w:szCs w:val="28"/>
          <w:lang w:eastAsia="en-US"/>
        </w:rPr>
        <w:t xml:space="preserve"> волость»;</w:t>
      </w:r>
    </w:p>
    <w:p w:rsidR="00E1598C" w:rsidRPr="00E1598C" w:rsidRDefault="00E1598C" w:rsidP="00E1598C">
      <w:pPr>
        <w:suppressAutoHyphens/>
        <w:autoSpaceDE w:val="0"/>
        <w:ind w:firstLine="708"/>
        <w:jc w:val="both"/>
        <w:rPr>
          <w:rFonts w:eastAsia="Calibri"/>
          <w:bCs/>
          <w:sz w:val="28"/>
          <w:szCs w:val="28"/>
          <w:lang w:eastAsia="en-US"/>
        </w:rPr>
      </w:pPr>
      <w:r w:rsidRPr="00E1598C">
        <w:rPr>
          <w:rFonts w:eastAsia="Calibri"/>
          <w:bCs/>
          <w:sz w:val="28"/>
          <w:szCs w:val="28"/>
          <w:lang w:eastAsia="ar-SA"/>
        </w:rPr>
        <w:t>- решение Собрания депутатов сельского поселения «</w:t>
      </w:r>
      <w:proofErr w:type="spellStart"/>
      <w:r w:rsidRPr="00E1598C">
        <w:rPr>
          <w:rFonts w:eastAsia="Calibri"/>
          <w:bCs/>
          <w:sz w:val="28"/>
          <w:szCs w:val="28"/>
          <w:lang w:eastAsia="ar-SA"/>
        </w:rPr>
        <w:t>Варыгинская</w:t>
      </w:r>
      <w:proofErr w:type="spellEnd"/>
      <w:r w:rsidRPr="00E1598C">
        <w:rPr>
          <w:rFonts w:eastAsia="Calibri"/>
          <w:bCs/>
          <w:sz w:val="28"/>
          <w:szCs w:val="28"/>
          <w:lang w:eastAsia="ar-SA"/>
        </w:rPr>
        <w:t xml:space="preserve"> волость» первого созыва от 30.06.2017 г. № 118 «</w:t>
      </w:r>
      <w:r w:rsidRPr="00E1598C">
        <w:rPr>
          <w:rFonts w:eastAsia="Calibri"/>
          <w:bCs/>
          <w:sz w:val="28"/>
          <w:szCs w:val="28"/>
          <w:lang w:eastAsia="en-US"/>
        </w:rPr>
        <w:t>Об утверждении Правил благоустройства сельского поселения «</w:t>
      </w:r>
      <w:proofErr w:type="spellStart"/>
      <w:r w:rsidRPr="00E1598C">
        <w:rPr>
          <w:rFonts w:eastAsia="Calibri"/>
          <w:bCs/>
          <w:sz w:val="28"/>
          <w:szCs w:val="28"/>
          <w:lang w:eastAsia="en-US"/>
        </w:rPr>
        <w:t>Варыгинская</w:t>
      </w:r>
      <w:proofErr w:type="spellEnd"/>
      <w:r w:rsidRPr="00E1598C">
        <w:rPr>
          <w:rFonts w:eastAsia="Calibri"/>
          <w:bCs/>
          <w:sz w:val="28"/>
          <w:szCs w:val="28"/>
          <w:lang w:eastAsia="en-US"/>
        </w:rPr>
        <w:t xml:space="preserve"> волость»;</w:t>
      </w:r>
    </w:p>
    <w:p w:rsidR="00E1598C" w:rsidRPr="00E1598C" w:rsidRDefault="00E1598C" w:rsidP="00E1598C">
      <w:pPr>
        <w:suppressAutoHyphens/>
        <w:autoSpaceDE w:val="0"/>
        <w:ind w:firstLine="708"/>
        <w:jc w:val="both"/>
        <w:rPr>
          <w:bCs/>
          <w:sz w:val="28"/>
          <w:szCs w:val="28"/>
          <w:lang w:eastAsia="en-US"/>
        </w:rPr>
      </w:pPr>
      <w:r w:rsidRPr="00E1598C">
        <w:rPr>
          <w:bCs/>
          <w:sz w:val="28"/>
          <w:szCs w:val="28"/>
          <w:lang w:eastAsia="en-US"/>
        </w:rPr>
        <w:t>- решение Собрания депутатов сельского поселения «</w:t>
      </w:r>
      <w:proofErr w:type="spellStart"/>
      <w:r w:rsidRPr="00E1598C">
        <w:rPr>
          <w:bCs/>
          <w:sz w:val="28"/>
          <w:szCs w:val="28"/>
          <w:lang w:eastAsia="en-US"/>
        </w:rPr>
        <w:t>Варыгинская</w:t>
      </w:r>
      <w:proofErr w:type="spellEnd"/>
      <w:r w:rsidRPr="00E1598C">
        <w:rPr>
          <w:bCs/>
          <w:sz w:val="28"/>
          <w:szCs w:val="28"/>
          <w:lang w:eastAsia="en-US"/>
        </w:rPr>
        <w:t xml:space="preserve"> волость» первого созыва от 19.10.2018 г. № 170 «О внесении дополнения в Правила благоустройства территории сельского поселения «</w:t>
      </w:r>
      <w:proofErr w:type="spellStart"/>
      <w:r w:rsidRPr="00E1598C">
        <w:rPr>
          <w:bCs/>
          <w:sz w:val="28"/>
          <w:szCs w:val="28"/>
          <w:lang w:eastAsia="en-US"/>
        </w:rPr>
        <w:t>Варыгинская</w:t>
      </w:r>
      <w:proofErr w:type="spellEnd"/>
      <w:r w:rsidRPr="00E1598C">
        <w:rPr>
          <w:bCs/>
          <w:sz w:val="28"/>
          <w:szCs w:val="28"/>
          <w:lang w:eastAsia="en-US"/>
        </w:rPr>
        <w:t xml:space="preserve"> волость», утвержденные решением Собрания депутатов сельского поселения «</w:t>
      </w:r>
      <w:proofErr w:type="spellStart"/>
      <w:r w:rsidRPr="00E1598C">
        <w:rPr>
          <w:bCs/>
          <w:sz w:val="28"/>
          <w:szCs w:val="28"/>
          <w:lang w:eastAsia="en-US"/>
        </w:rPr>
        <w:t>Варыгинская</w:t>
      </w:r>
      <w:proofErr w:type="spellEnd"/>
      <w:r w:rsidRPr="00E1598C">
        <w:rPr>
          <w:bCs/>
          <w:sz w:val="28"/>
          <w:szCs w:val="28"/>
          <w:lang w:eastAsia="en-US"/>
        </w:rPr>
        <w:t xml:space="preserve"> волость» от 30.06.2017 № 118 «О правилах благоустройства территории сельского поселения «</w:t>
      </w:r>
      <w:proofErr w:type="spellStart"/>
      <w:r w:rsidRPr="00E1598C">
        <w:rPr>
          <w:bCs/>
          <w:sz w:val="28"/>
          <w:szCs w:val="28"/>
          <w:lang w:eastAsia="en-US"/>
        </w:rPr>
        <w:t>Варыгинская</w:t>
      </w:r>
      <w:proofErr w:type="spellEnd"/>
      <w:r w:rsidRPr="00E1598C">
        <w:rPr>
          <w:bCs/>
          <w:sz w:val="28"/>
          <w:szCs w:val="28"/>
          <w:lang w:eastAsia="en-US"/>
        </w:rPr>
        <w:t xml:space="preserve"> волость»;</w:t>
      </w:r>
    </w:p>
    <w:p w:rsidR="00E1598C" w:rsidRPr="00E1598C" w:rsidRDefault="00E1598C" w:rsidP="00E1598C">
      <w:pPr>
        <w:suppressAutoHyphens/>
        <w:autoSpaceDE w:val="0"/>
        <w:ind w:firstLine="708"/>
        <w:jc w:val="both"/>
        <w:rPr>
          <w:sz w:val="28"/>
          <w:szCs w:val="28"/>
          <w:lang w:eastAsia="ar-SA"/>
        </w:rPr>
      </w:pPr>
      <w:r w:rsidRPr="00E1598C">
        <w:rPr>
          <w:rFonts w:eastAsia="Calibri"/>
          <w:bCs/>
          <w:sz w:val="28"/>
          <w:szCs w:val="28"/>
          <w:lang w:eastAsia="en-US"/>
        </w:rPr>
        <w:t>- решение Собрания депутатов сельского поселения «</w:t>
      </w:r>
      <w:proofErr w:type="spellStart"/>
      <w:r w:rsidRPr="00E1598C">
        <w:rPr>
          <w:rFonts w:eastAsia="Calibri"/>
          <w:bCs/>
          <w:sz w:val="28"/>
          <w:szCs w:val="28"/>
          <w:lang w:eastAsia="en-US"/>
        </w:rPr>
        <w:t>Варыгинская</w:t>
      </w:r>
      <w:proofErr w:type="spellEnd"/>
      <w:r w:rsidRPr="00E1598C">
        <w:rPr>
          <w:rFonts w:eastAsia="Calibri"/>
          <w:bCs/>
          <w:sz w:val="28"/>
          <w:szCs w:val="28"/>
          <w:lang w:eastAsia="en-US"/>
        </w:rPr>
        <w:t xml:space="preserve"> волость» второго созыва </w:t>
      </w:r>
      <w:r w:rsidRPr="00E1598C">
        <w:rPr>
          <w:bCs/>
          <w:sz w:val="28"/>
          <w:szCs w:val="28"/>
          <w:lang w:eastAsia="ar-SA"/>
        </w:rPr>
        <w:t>от 28.09.2020 года   № 7 «</w:t>
      </w:r>
      <w:r w:rsidRPr="00E1598C">
        <w:rPr>
          <w:sz w:val="28"/>
          <w:szCs w:val="28"/>
          <w:lang w:eastAsia="ar-SA"/>
        </w:rPr>
        <w:t>О внесении изменений в Правила благоустройства территории сельского поселения «</w:t>
      </w:r>
      <w:proofErr w:type="spellStart"/>
      <w:r w:rsidRPr="00E1598C">
        <w:rPr>
          <w:sz w:val="28"/>
          <w:szCs w:val="28"/>
          <w:lang w:eastAsia="ar-SA"/>
        </w:rPr>
        <w:t>Варыгинская</w:t>
      </w:r>
      <w:proofErr w:type="spellEnd"/>
      <w:r w:rsidRPr="00E1598C">
        <w:rPr>
          <w:sz w:val="28"/>
          <w:szCs w:val="28"/>
          <w:lang w:eastAsia="ar-SA"/>
        </w:rPr>
        <w:t xml:space="preserve"> волость»;</w:t>
      </w:r>
    </w:p>
    <w:p w:rsidR="00E1598C" w:rsidRPr="00E1598C" w:rsidRDefault="00E1598C" w:rsidP="00E1598C">
      <w:pPr>
        <w:suppressAutoHyphens/>
        <w:autoSpaceDE w:val="0"/>
        <w:ind w:firstLine="708"/>
        <w:jc w:val="both"/>
        <w:rPr>
          <w:rFonts w:eastAsia="Calibri"/>
          <w:bCs/>
          <w:sz w:val="28"/>
          <w:szCs w:val="28"/>
          <w:lang w:eastAsia="ar-SA"/>
        </w:rPr>
      </w:pPr>
      <w:r w:rsidRPr="00E1598C">
        <w:rPr>
          <w:sz w:val="28"/>
          <w:szCs w:val="28"/>
          <w:lang w:eastAsia="ar-SA"/>
        </w:rPr>
        <w:t>- решение Собрания депутатов сельского поселения «</w:t>
      </w:r>
      <w:proofErr w:type="spellStart"/>
      <w:r w:rsidRPr="00E1598C">
        <w:rPr>
          <w:sz w:val="28"/>
          <w:szCs w:val="28"/>
          <w:lang w:eastAsia="ar-SA"/>
        </w:rPr>
        <w:t>Варыгинская</w:t>
      </w:r>
      <w:proofErr w:type="spellEnd"/>
      <w:r w:rsidRPr="00E1598C">
        <w:rPr>
          <w:sz w:val="28"/>
          <w:szCs w:val="28"/>
          <w:lang w:eastAsia="ar-SA"/>
        </w:rPr>
        <w:t xml:space="preserve"> волость» второго созыва от 24.05.2022 г. № 72 «</w:t>
      </w:r>
      <w:r w:rsidRPr="00E1598C">
        <w:rPr>
          <w:rFonts w:eastAsia="Calibri"/>
          <w:bCs/>
          <w:sz w:val="28"/>
          <w:szCs w:val="28"/>
          <w:lang w:eastAsia="ar-SA"/>
        </w:rPr>
        <w:t>О внесении изменений в Правила благоустройства территории сельского поселения «</w:t>
      </w:r>
      <w:proofErr w:type="spellStart"/>
      <w:r w:rsidRPr="00E1598C">
        <w:rPr>
          <w:rFonts w:eastAsia="Calibri"/>
          <w:bCs/>
          <w:sz w:val="28"/>
          <w:szCs w:val="28"/>
          <w:lang w:eastAsia="ar-SA"/>
        </w:rPr>
        <w:t>Варыгинская</w:t>
      </w:r>
      <w:proofErr w:type="spellEnd"/>
      <w:r w:rsidRPr="00E1598C">
        <w:rPr>
          <w:rFonts w:eastAsia="Calibri"/>
          <w:bCs/>
          <w:sz w:val="28"/>
          <w:szCs w:val="28"/>
          <w:lang w:eastAsia="ar-SA"/>
        </w:rPr>
        <w:t xml:space="preserve"> волость»;</w:t>
      </w:r>
    </w:p>
    <w:p w:rsidR="00E1598C" w:rsidRPr="00E1598C" w:rsidRDefault="00E1598C" w:rsidP="00E1598C">
      <w:pPr>
        <w:suppressAutoHyphens/>
        <w:autoSpaceDE w:val="0"/>
        <w:ind w:firstLine="708"/>
        <w:jc w:val="both"/>
        <w:rPr>
          <w:bCs/>
          <w:sz w:val="28"/>
          <w:szCs w:val="28"/>
          <w:lang w:eastAsia="en-US"/>
        </w:rPr>
      </w:pPr>
      <w:r w:rsidRPr="00E1598C">
        <w:rPr>
          <w:sz w:val="28"/>
          <w:szCs w:val="28"/>
          <w:lang w:eastAsia="ar-SA"/>
        </w:rPr>
        <w:t>- решение Собрания депутатов сельского поселения «</w:t>
      </w:r>
      <w:proofErr w:type="spellStart"/>
      <w:r w:rsidRPr="00E1598C">
        <w:rPr>
          <w:sz w:val="28"/>
          <w:szCs w:val="28"/>
          <w:lang w:eastAsia="ar-SA"/>
        </w:rPr>
        <w:t>Варыгинская</w:t>
      </w:r>
      <w:proofErr w:type="spellEnd"/>
      <w:r w:rsidRPr="00E1598C">
        <w:rPr>
          <w:sz w:val="28"/>
          <w:szCs w:val="28"/>
          <w:lang w:eastAsia="ar-SA"/>
        </w:rPr>
        <w:t xml:space="preserve"> волость» второго созыва </w:t>
      </w:r>
      <w:r w:rsidRPr="00E1598C">
        <w:rPr>
          <w:rFonts w:eastAsia="Calibri"/>
          <w:bCs/>
          <w:sz w:val="28"/>
          <w:szCs w:val="28"/>
          <w:lang w:eastAsia="en-US"/>
        </w:rPr>
        <w:t>от 18.09.2023 г. № 123 «</w:t>
      </w:r>
      <w:r w:rsidRPr="00E1598C">
        <w:rPr>
          <w:bCs/>
          <w:sz w:val="28"/>
          <w:szCs w:val="28"/>
          <w:lang w:eastAsia="en-US"/>
        </w:rPr>
        <w:t>О внесении изменений в Правила благоустройства территории сельского поселения «</w:t>
      </w:r>
      <w:proofErr w:type="spellStart"/>
      <w:r w:rsidRPr="00E1598C">
        <w:rPr>
          <w:bCs/>
          <w:sz w:val="28"/>
          <w:szCs w:val="28"/>
          <w:lang w:eastAsia="en-US"/>
        </w:rPr>
        <w:t>Варыгинская</w:t>
      </w:r>
      <w:proofErr w:type="spellEnd"/>
      <w:r w:rsidRPr="00E1598C">
        <w:rPr>
          <w:bCs/>
          <w:sz w:val="28"/>
          <w:szCs w:val="28"/>
          <w:lang w:eastAsia="en-US"/>
        </w:rPr>
        <w:t xml:space="preserve"> волость»;</w:t>
      </w:r>
    </w:p>
    <w:p w:rsidR="00E1598C" w:rsidRPr="00E1598C" w:rsidRDefault="00E1598C" w:rsidP="00E1598C">
      <w:pPr>
        <w:suppressAutoHyphens/>
        <w:autoSpaceDE w:val="0"/>
        <w:ind w:firstLine="708"/>
        <w:jc w:val="both"/>
        <w:rPr>
          <w:bCs/>
          <w:sz w:val="28"/>
          <w:szCs w:val="28"/>
          <w:lang w:eastAsia="ar-SA"/>
        </w:rPr>
      </w:pPr>
      <w:r w:rsidRPr="00E1598C">
        <w:rPr>
          <w:bCs/>
          <w:sz w:val="28"/>
          <w:szCs w:val="28"/>
          <w:lang w:eastAsia="en-US"/>
        </w:rPr>
        <w:t>- решение Собрания депутатов сельского поселения «Глубоковская волость» второго созыва от 16.04.2012 г. № 88 «</w:t>
      </w:r>
      <w:r w:rsidRPr="00E1598C">
        <w:rPr>
          <w:bCs/>
          <w:sz w:val="28"/>
          <w:szCs w:val="28"/>
          <w:lang w:eastAsia="ar-SA"/>
        </w:rPr>
        <w:t>Об утверждении Правил благоустройства территории сельского поселения «Глубоковская волость»;</w:t>
      </w:r>
    </w:p>
    <w:p w:rsidR="00E1598C" w:rsidRPr="00E1598C" w:rsidRDefault="00E1598C" w:rsidP="00E1598C">
      <w:pPr>
        <w:suppressAutoHyphens/>
        <w:autoSpaceDE w:val="0"/>
        <w:ind w:firstLine="708"/>
        <w:jc w:val="both"/>
        <w:rPr>
          <w:bCs/>
          <w:sz w:val="28"/>
          <w:szCs w:val="28"/>
          <w:lang w:eastAsia="ar-SA"/>
        </w:rPr>
      </w:pPr>
      <w:r w:rsidRPr="00E1598C">
        <w:rPr>
          <w:bCs/>
          <w:sz w:val="28"/>
          <w:szCs w:val="28"/>
          <w:lang w:eastAsia="ar-SA"/>
        </w:rPr>
        <w:t xml:space="preserve">- </w:t>
      </w:r>
      <w:r w:rsidRPr="00E1598C">
        <w:rPr>
          <w:bCs/>
          <w:sz w:val="28"/>
          <w:szCs w:val="28"/>
          <w:lang w:eastAsia="en-US"/>
        </w:rPr>
        <w:t xml:space="preserve">решение Собрания депутатов сельского поселения «Глубоковская волость» второго созыва </w:t>
      </w:r>
      <w:r w:rsidRPr="00E1598C">
        <w:rPr>
          <w:bCs/>
          <w:sz w:val="28"/>
          <w:szCs w:val="28"/>
          <w:lang w:eastAsia="ar-SA"/>
        </w:rPr>
        <w:t>от 14.11.2012 г.  № 104 «О рассмотрении протеста Псковской природоохранной межрайонной прокуратуры от 13.04.2012 года на пункты 6.1.6 и 6.1.7 Правил благоустройства сельского поселения  «Глубоковская волость»;</w:t>
      </w:r>
    </w:p>
    <w:p w:rsidR="00E1598C" w:rsidRPr="00E1598C" w:rsidRDefault="00E1598C" w:rsidP="00E1598C">
      <w:pPr>
        <w:ind w:firstLine="708"/>
        <w:jc w:val="both"/>
        <w:rPr>
          <w:sz w:val="28"/>
          <w:szCs w:val="28"/>
          <w:lang w:eastAsia="en-US"/>
        </w:rPr>
      </w:pPr>
      <w:r w:rsidRPr="00E1598C">
        <w:rPr>
          <w:sz w:val="28"/>
          <w:szCs w:val="28"/>
          <w:lang w:eastAsia="en-US"/>
        </w:rPr>
        <w:t xml:space="preserve">- </w:t>
      </w:r>
      <w:r w:rsidRPr="00E1598C">
        <w:rPr>
          <w:sz w:val="28"/>
          <w:szCs w:val="28"/>
        </w:rPr>
        <w:t xml:space="preserve">решение Собрания депутатов сельского поселения «Глубоковская волость» первого созыва </w:t>
      </w:r>
      <w:r w:rsidRPr="00E1598C">
        <w:rPr>
          <w:sz w:val="28"/>
          <w:szCs w:val="28"/>
          <w:lang w:eastAsia="en-US"/>
        </w:rPr>
        <w:t xml:space="preserve">от 28.12.2016 г. № 73 </w:t>
      </w:r>
      <w:bookmarkStart w:id="1" w:name="_Toc105952707"/>
      <w:r w:rsidRPr="00E1598C">
        <w:rPr>
          <w:sz w:val="28"/>
          <w:szCs w:val="28"/>
          <w:lang w:eastAsia="en-US"/>
        </w:rPr>
        <w:t>«</w:t>
      </w:r>
      <w:r w:rsidRPr="00E1598C">
        <w:rPr>
          <w:bCs/>
          <w:sz w:val="28"/>
          <w:szCs w:val="28"/>
          <w:lang w:eastAsia="en-US"/>
        </w:rPr>
        <w:t>О внесении изменений в решение Собрания депутатов сельского поселения «Глубоковская волость» от 16.04.2012 г. № 88 «</w:t>
      </w:r>
      <w:r w:rsidRPr="00E1598C">
        <w:rPr>
          <w:sz w:val="28"/>
          <w:szCs w:val="28"/>
          <w:lang w:eastAsia="en-US"/>
        </w:rPr>
        <w:t>Об утверждении Правил благоустройства территории сельского поселения  «Глубоковская волость»;</w:t>
      </w:r>
      <w:bookmarkEnd w:id="1"/>
    </w:p>
    <w:p w:rsidR="00E1598C" w:rsidRPr="00E1598C" w:rsidRDefault="00E1598C" w:rsidP="00E1598C">
      <w:pPr>
        <w:suppressAutoHyphens/>
        <w:autoSpaceDE w:val="0"/>
        <w:ind w:firstLine="708"/>
        <w:jc w:val="both"/>
        <w:rPr>
          <w:bCs/>
          <w:sz w:val="28"/>
          <w:szCs w:val="28"/>
          <w:lang w:eastAsia="en-US"/>
        </w:rPr>
      </w:pPr>
      <w:r w:rsidRPr="00E1598C">
        <w:rPr>
          <w:bCs/>
          <w:sz w:val="28"/>
          <w:szCs w:val="28"/>
          <w:lang w:eastAsia="ar-SA"/>
        </w:rPr>
        <w:t xml:space="preserve">- </w:t>
      </w:r>
      <w:r w:rsidRPr="00E1598C">
        <w:rPr>
          <w:bCs/>
          <w:sz w:val="28"/>
          <w:szCs w:val="28"/>
          <w:lang w:eastAsia="en-US"/>
        </w:rPr>
        <w:t>решение Собрания депутатов сельского поселения «Глубоковская волость» первого созыва от 19.10.2018 г. № 133 «О внесении дополнения в Правила благоустройства территории сельского поселения «Глубоковская волость», утвержденные решением Собрания депутатов сельского поселения «Глубоковская волость» от 14.11.2012 № 104 «О правилах благоустройства территории сельского поселения «Глубоковская волость»;</w:t>
      </w:r>
    </w:p>
    <w:p w:rsidR="00E1598C" w:rsidRPr="00E1598C" w:rsidRDefault="00E1598C" w:rsidP="00E1598C">
      <w:pPr>
        <w:suppressAutoHyphens/>
        <w:autoSpaceDE w:val="0"/>
        <w:ind w:firstLine="708"/>
        <w:jc w:val="both"/>
        <w:rPr>
          <w:bCs/>
          <w:sz w:val="28"/>
          <w:szCs w:val="28"/>
          <w:lang w:eastAsia="ar-SA"/>
        </w:rPr>
      </w:pPr>
      <w:r w:rsidRPr="00E1598C">
        <w:rPr>
          <w:bCs/>
          <w:sz w:val="28"/>
          <w:szCs w:val="28"/>
          <w:lang w:eastAsia="ar-SA"/>
        </w:rPr>
        <w:t xml:space="preserve">- </w:t>
      </w:r>
      <w:r w:rsidRPr="00E1598C">
        <w:rPr>
          <w:bCs/>
          <w:sz w:val="28"/>
          <w:szCs w:val="28"/>
          <w:lang w:eastAsia="en-US"/>
        </w:rPr>
        <w:t xml:space="preserve">решение Собрания депутатов сельского поселения «Глубоковская волость» первого созыва </w:t>
      </w:r>
      <w:r w:rsidRPr="00E1598C">
        <w:rPr>
          <w:bCs/>
          <w:sz w:val="28"/>
          <w:szCs w:val="28"/>
          <w:lang w:eastAsia="ar-SA"/>
        </w:rPr>
        <w:t xml:space="preserve">от 22.06.2020 г. № 186 «О внесении изменений и дополнений в </w:t>
      </w:r>
      <w:r w:rsidRPr="00E1598C">
        <w:rPr>
          <w:bCs/>
          <w:sz w:val="28"/>
          <w:szCs w:val="28"/>
          <w:lang w:eastAsia="ar-SA"/>
        </w:rPr>
        <w:lastRenderedPageBreak/>
        <w:t>решение Собрания депутатов сельского поселения  «Глубоковская волость» от 28.12.2016г. № 73 «Об утверждении правил благоустройства на территории сельского поселения  «Глубоковская волость»;</w:t>
      </w:r>
    </w:p>
    <w:p w:rsidR="00E1598C" w:rsidRPr="00E1598C" w:rsidRDefault="00E1598C" w:rsidP="00E1598C">
      <w:pPr>
        <w:suppressAutoHyphens/>
        <w:autoSpaceDE w:val="0"/>
        <w:ind w:firstLine="708"/>
        <w:jc w:val="both"/>
        <w:rPr>
          <w:bCs/>
          <w:sz w:val="28"/>
          <w:szCs w:val="28"/>
          <w:lang w:eastAsia="en-US"/>
        </w:rPr>
      </w:pPr>
      <w:r w:rsidRPr="00E1598C">
        <w:rPr>
          <w:bCs/>
          <w:sz w:val="28"/>
          <w:szCs w:val="28"/>
          <w:lang w:eastAsia="en-US"/>
        </w:rPr>
        <w:t>- решение Собрания депутатов сельского поселения «Глубоковская волость» второго созыва от 23.08.2022 г.  № 61 «О внесении дополнения в Правила благоустройства территории сельского поселения «Глубоковская волость», утвержденные решением Собрания депутатов сельского поселения «Глубоковская волость» от 16.04.2012 № 88 «О правилах благоустройства территории сельского поселения «Глубоковская волость»;</w:t>
      </w:r>
    </w:p>
    <w:p w:rsidR="00E1598C" w:rsidRPr="00E1598C" w:rsidRDefault="00E1598C" w:rsidP="00E1598C">
      <w:pPr>
        <w:suppressAutoHyphens/>
        <w:autoSpaceDE w:val="0"/>
        <w:ind w:firstLine="708"/>
        <w:jc w:val="both"/>
        <w:rPr>
          <w:bCs/>
          <w:sz w:val="28"/>
          <w:szCs w:val="28"/>
          <w:lang w:eastAsia="en-US"/>
        </w:rPr>
      </w:pPr>
      <w:r w:rsidRPr="00E1598C">
        <w:rPr>
          <w:bCs/>
          <w:sz w:val="28"/>
          <w:szCs w:val="28"/>
          <w:lang w:eastAsia="en-US"/>
        </w:rPr>
        <w:t>- решение Собрания депутатов сельского поселения «Глубоковская волость» второго созыва от 17.10.2022 г.  № 67 «О внесении изменений и дополнений в Правила благоустройства территории сельского поселения «Глубоковская волость», утвержденные решением Собрания депутатов сельского поселения «Глубоковская волость»;</w:t>
      </w:r>
    </w:p>
    <w:p w:rsidR="00E1598C" w:rsidRPr="00E1598C" w:rsidRDefault="00E1598C" w:rsidP="00E1598C">
      <w:pPr>
        <w:suppressAutoHyphens/>
        <w:autoSpaceDE w:val="0"/>
        <w:ind w:firstLine="708"/>
        <w:jc w:val="both"/>
        <w:rPr>
          <w:bCs/>
          <w:sz w:val="28"/>
          <w:szCs w:val="28"/>
          <w:lang w:eastAsia="en-US"/>
        </w:rPr>
      </w:pPr>
      <w:r w:rsidRPr="00E1598C">
        <w:rPr>
          <w:bCs/>
          <w:sz w:val="28"/>
          <w:szCs w:val="28"/>
          <w:lang w:eastAsia="ar-SA"/>
        </w:rPr>
        <w:t>- решение Собрания депутатов сельского поселения «Глубоковская волость» второго созыва от 18.09.2023 г. № 101 «</w:t>
      </w:r>
      <w:r w:rsidRPr="00E1598C">
        <w:rPr>
          <w:bCs/>
          <w:sz w:val="28"/>
          <w:szCs w:val="28"/>
          <w:lang w:eastAsia="en-US"/>
        </w:rPr>
        <w:t>О внесении изменений в Правила благоустройства территории сельского поселения «Глубоковская волость».</w:t>
      </w:r>
    </w:p>
    <w:p w:rsidR="00F17DA2" w:rsidRPr="00F17DA2" w:rsidRDefault="00F17DA2" w:rsidP="00F17DA2">
      <w:pPr>
        <w:widowControl w:val="0"/>
        <w:tabs>
          <w:tab w:val="left" w:pos="-567"/>
        </w:tabs>
        <w:jc w:val="both"/>
        <w:rPr>
          <w:sz w:val="28"/>
          <w:szCs w:val="28"/>
          <w:lang w:eastAsia="en-US"/>
        </w:rPr>
      </w:pPr>
      <w:r w:rsidRPr="00F17DA2">
        <w:rPr>
          <w:color w:val="000000"/>
          <w:sz w:val="28"/>
          <w:szCs w:val="28"/>
          <w:lang w:bidi="ru-RU"/>
        </w:rPr>
        <w:tab/>
        <w:t>3.</w:t>
      </w:r>
      <w:r w:rsidRPr="00F17DA2">
        <w:rPr>
          <w:rFonts w:eastAsia="Calibri"/>
          <w:sz w:val="28"/>
          <w:szCs w:val="28"/>
          <w:lang w:eastAsia="en-US"/>
        </w:rPr>
        <w:tab/>
        <w:t xml:space="preserve">Опубликовать настоящее решение в газете «Красный маяк» и обнародовать на официальном сайте </w:t>
      </w:r>
      <w:proofErr w:type="spellStart"/>
      <w:r w:rsidRPr="00F17DA2">
        <w:rPr>
          <w:rFonts w:eastAsia="Calibri"/>
          <w:sz w:val="28"/>
          <w:szCs w:val="28"/>
          <w:lang w:eastAsia="en-US"/>
        </w:rPr>
        <w:t>Опочецкого</w:t>
      </w:r>
      <w:proofErr w:type="spellEnd"/>
      <w:r w:rsidRPr="00F17DA2">
        <w:rPr>
          <w:rFonts w:eastAsia="Calibri"/>
          <w:sz w:val="28"/>
          <w:szCs w:val="28"/>
          <w:lang w:eastAsia="en-US"/>
        </w:rPr>
        <w:t xml:space="preserve"> муниципального округа в сети Интернет (https://opochka.gosuslugi.ru/).</w:t>
      </w:r>
    </w:p>
    <w:p w:rsidR="00F17DA2" w:rsidRPr="00F17DA2" w:rsidRDefault="00F17DA2" w:rsidP="00F17DA2">
      <w:pPr>
        <w:tabs>
          <w:tab w:val="left" w:pos="567"/>
        </w:tabs>
        <w:suppressAutoHyphens/>
        <w:ind w:firstLine="540"/>
        <w:jc w:val="both"/>
        <w:rPr>
          <w:sz w:val="28"/>
          <w:szCs w:val="28"/>
        </w:rPr>
      </w:pPr>
      <w:r w:rsidRPr="00F17DA2">
        <w:rPr>
          <w:sz w:val="28"/>
          <w:szCs w:val="28"/>
        </w:rPr>
        <w:t>4. Настоящее решение вступает в силу с момента официального опубликования.</w:t>
      </w:r>
    </w:p>
    <w:p w:rsidR="0052742C" w:rsidRDefault="0052742C" w:rsidP="006B247E">
      <w:pPr>
        <w:rPr>
          <w:sz w:val="28"/>
          <w:szCs w:val="28"/>
        </w:rPr>
      </w:pPr>
    </w:p>
    <w:p w:rsidR="00AF3F04" w:rsidRDefault="00AF3F04" w:rsidP="006B247E">
      <w:pPr>
        <w:rPr>
          <w:sz w:val="28"/>
          <w:szCs w:val="28"/>
        </w:rPr>
      </w:pPr>
    </w:p>
    <w:p w:rsidR="0067777B" w:rsidRDefault="0067777B" w:rsidP="006B247E">
      <w:pPr>
        <w:rPr>
          <w:sz w:val="28"/>
          <w:szCs w:val="28"/>
        </w:rPr>
      </w:pPr>
    </w:p>
    <w:p w:rsidR="00AF3F04" w:rsidRPr="000D66DD" w:rsidRDefault="00AF3F04" w:rsidP="00AF3F04">
      <w:pPr>
        <w:rPr>
          <w:sz w:val="27"/>
          <w:szCs w:val="27"/>
        </w:rPr>
      </w:pPr>
      <w:r w:rsidRPr="000D66DD">
        <w:rPr>
          <w:sz w:val="27"/>
          <w:szCs w:val="27"/>
        </w:rPr>
        <w:t xml:space="preserve">Председатель Собрания депутатов  </w:t>
      </w:r>
    </w:p>
    <w:p w:rsidR="00AF3F04" w:rsidRPr="000D66DD" w:rsidRDefault="00AF3F04" w:rsidP="00AF3F04">
      <w:pPr>
        <w:rPr>
          <w:sz w:val="27"/>
          <w:szCs w:val="27"/>
        </w:rPr>
      </w:pPr>
      <w:proofErr w:type="spellStart"/>
      <w:r w:rsidRPr="000D66DD">
        <w:rPr>
          <w:sz w:val="27"/>
          <w:szCs w:val="27"/>
        </w:rPr>
        <w:t>Опочецкого</w:t>
      </w:r>
      <w:proofErr w:type="spellEnd"/>
      <w:r w:rsidRPr="000D66DD">
        <w:rPr>
          <w:sz w:val="27"/>
          <w:szCs w:val="27"/>
        </w:rPr>
        <w:t xml:space="preserve"> муниципального округа</w:t>
      </w:r>
    </w:p>
    <w:p w:rsidR="0067777B" w:rsidRDefault="00AF3F04" w:rsidP="00AF3F04">
      <w:pPr>
        <w:rPr>
          <w:sz w:val="27"/>
          <w:szCs w:val="27"/>
        </w:rPr>
      </w:pPr>
      <w:r w:rsidRPr="000D66DD">
        <w:rPr>
          <w:sz w:val="27"/>
          <w:szCs w:val="27"/>
        </w:rPr>
        <w:t>первого созыва</w:t>
      </w:r>
      <w:r w:rsidRPr="000D66DD">
        <w:rPr>
          <w:sz w:val="27"/>
          <w:szCs w:val="27"/>
        </w:rPr>
        <w:tab/>
        <w:t xml:space="preserve">            </w:t>
      </w:r>
      <w:r w:rsidRPr="000D66DD">
        <w:rPr>
          <w:sz w:val="27"/>
          <w:szCs w:val="27"/>
        </w:rPr>
        <w:tab/>
      </w:r>
      <w:r w:rsidRPr="000D66DD">
        <w:rPr>
          <w:sz w:val="27"/>
          <w:szCs w:val="27"/>
        </w:rPr>
        <w:tab/>
      </w:r>
      <w:r w:rsidRPr="000D66DD">
        <w:rPr>
          <w:sz w:val="27"/>
          <w:szCs w:val="27"/>
        </w:rPr>
        <w:tab/>
      </w:r>
      <w:r w:rsidRPr="000D66DD">
        <w:rPr>
          <w:sz w:val="27"/>
          <w:szCs w:val="27"/>
        </w:rPr>
        <w:tab/>
      </w:r>
      <w:r w:rsidRPr="000D66DD">
        <w:rPr>
          <w:sz w:val="27"/>
          <w:szCs w:val="27"/>
        </w:rPr>
        <w:tab/>
        <w:t xml:space="preserve">           </w:t>
      </w:r>
      <w:r>
        <w:rPr>
          <w:sz w:val="27"/>
          <w:szCs w:val="27"/>
        </w:rPr>
        <w:t xml:space="preserve">   </w:t>
      </w:r>
      <w:r w:rsidRPr="000D66DD">
        <w:rPr>
          <w:sz w:val="27"/>
          <w:szCs w:val="27"/>
        </w:rPr>
        <w:t xml:space="preserve"> </w:t>
      </w:r>
      <w:r>
        <w:rPr>
          <w:sz w:val="27"/>
          <w:szCs w:val="27"/>
        </w:rPr>
        <w:t xml:space="preserve">  </w:t>
      </w:r>
      <w:r w:rsidRPr="000D66DD">
        <w:rPr>
          <w:sz w:val="27"/>
          <w:szCs w:val="27"/>
        </w:rPr>
        <w:t xml:space="preserve">  </w:t>
      </w:r>
      <w:r w:rsidR="0067777B">
        <w:rPr>
          <w:sz w:val="27"/>
          <w:szCs w:val="27"/>
        </w:rPr>
        <w:t xml:space="preserve">   </w:t>
      </w:r>
      <w:r w:rsidRPr="000D66DD">
        <w:rPr>
          <w:sz w:val="27"/>
          <w:szCs w:val="27"/>
        </w:rPr>
        <w:t xml:space="preserve"> Т.В. Полянская    </w:t>
      </w:r>
    </w:p>
    <w:p w:rsidR="002B3DA8" w:rsidRDefault="002B3DA8" w:rsidP="00AF3F04">
      <w:pPr>
        <w:rPr>
          <w:sz w:val="27"/>
          <w:szCs w:val="27"/>
        </w:rPr>
      </w:pPr>
    </w:p>
    <w:p w:rsidR="00AF3F04" w:rsidRPr="000D66DD" w:rsidRDefault="00AF3F04" w:rsidP="00AF3F04">
      <w:pPr>
        <w:rPr>
          <w:sz w:val="27"/>
          <w:szCs w:val="27"/>
        </w:rPr>
      </w:pPr>
      <w:r w:rsidRPr="000D66DD">
        <w:rPr>
          <w:sz w:val="27"/>
          <w:szCs w:val="27"/>
        </w:rPr>
        <w:t xml:space="preserve">     </w:t>
      </w:r>
    </w:p>
    <w:p w:rsidR="00AF3F04" w:rsidRDefault="00AF3F04" w:rsidP="00AF3F04">
      <w:pPr>
        <w:widowControl w:val="0"/>
        <w:pBdr>
          <w:top w:val="nil"/>
          <w:left w:val="nil"/>
          <w:bottom w:val="nil"/>
          <w:right w:val="nil"/>
          <w:between w:val="nil"/>
        </w:pBdr>
        <w:jc w:val="both"/>
        <w:rPr>
          <w:sz w:val="27"/>
          <w:szCs w:val="27"/>
        </w:rPr>
      </w:pPr>
    </w:p>
    <w:p w:rsidR="00AF3F04" w:rsidRDefault="00AF3F04" w:rsidP="00AF3F04">
      <w:pPr>
        <w:widowControl w:val="0"/>
        <w:pBdr>
          <w:top w:val="nil"/>
          <w:left w:val="nil"/>
          <w:bottom w:val="nil"/>
          <w:right w:val="nil"/>
          <w:between w:val="nil"/>
        </w:pBdr>
        <w:jc w:val="both"/>
        <w:rPr>
          <w:sz w:val="27"/>
          <w:szCs w:val="27"/>
        </w:rPr>
      </w:pPr>
      <w:r w:rsidRPr="000D66DD">
        <w:rPr>
          <w:sz w:val="27"/>
          <w:szCs w:val="27"/>
        </w:rPr>
        <w:t xml:space="preserve">Глава </w:t>
      </w:r>
      <w:proofErr w:type="spellStart"/>
      <w:r w:rsidRPr="000D66DD">
        <w:rPr>
          <w:sz w:val="27"/>
          <w:szCs w:val="27"/>
        </w:rPr>
        <w:t>Опочецкого</w:t>
      </w:r>
      <w:proofErr w:type="spellEnd"/>
      <w:r w:rsidRPr="000D66DD">
        <w:rPr>
          <w:sz w:val="27"/>
          <w:szCs w:val="27"/>
        </w:rPr>
        <w:t xml:space="preserve"> </w:t>
      </w:r>
      <w:r>
        <w:rPr>
          <w:sz w:val="27"/>
          <w:szCs w:val="27"/>
        </w:rPr>
        <w:t xml:space="preserve">муниципального округа   </w:t>
      </w:r>
      <w:r w:rsidRPr="000D66DD">
        <w:rPr>
          <w:sz w:val="27"/>
          <w:szCs w:val="27"/>
        </w:rPr>
        <w:tab/>
      </w:r>
      <w:r w:rsidRPr="000D66DD">
        <w:rPr>
          <w:sz w:val="27"/>
          <w:szCs w:val="27"/>
        </w:rPr>
        <w:tab/>
        <w:t xml:space="preserve">         </w:t>
      </w:r>
      <w:r>
        <w:rPr>
          <w:sz w:val="27"/>
          <w:szCs w:val="27"/>
        </w:rPr>
        <w:t xml:space="preserve">  </w:t>
      </w:r>
      <w:r w:rsidRPr="000D66DD">
        <w:rPr>
          <w:sz w:val="27"/>
          <w:szCs w:val="27"/>
        </w:rPr>
        <w:t xml:space="preserve">  </w:t>
      </w:r>
      <w:r>
        <w:rPr>
          <w:sz w:val="27"/>
          <w:szCs w:val="27"/>
        </w:rPr>
        <w:t xml:space="preserve">    </w:t>
      </w:r>
      <w:r w:rsidRPr="000D66DD">
        <w:rPr>
          <w:sz w:val="27"/>
          <w:szCs w:val="27"/>
        </w:rPr>
        <w:t xml:space="preserve"> </w:t>
      </w:r>
      <w:r>
        <w:rPr>
          <w:sz w:val="27"/>
          <w:szCs w:val="27"/>
        </w:rPr>
        <w:t xml:space="preserve"> </w:t>
      </w:r>
      <w:r w:rsidRPr="000D66DD">
        <w:rPr>
          <w:sz w:val="27"/>
          <w:szCs w:val="27"/>
        </w:rPr>
        <w:t xml:space="preserve"> </w:t>
      </w:r>
      <w:r w:rsidR="002B3DA8">
        <w:rPr>
          <w:sz w:val="27"/>
          <w:szCs w:val="27"/>
        </w:rPr>
        <w:t xml:space="preserve"> </w:t>
      </w:r>
      <w:r w:rsidR="0067777B">
        <w:rPr>
          <w:sz w:val="27"/>
          <w:szCs w:val="27"/>
        </w:rPr>
        <w:t xml:space="preserve">  </w:t>
      </w:r>
      <w:r w:rsidRPr="000D66DD">
        <w:rPr>
          <w:sz w:val="27"/>
          <w:szCs w:val="27"/>
        </w:rPr>
        <w:t xml:space="preserve">Ю.А. Ильин </w:t>
      </w:r>
    </w:p>
    <w:p w:rsidR="00AF3F04" w:rsidRPr="000D66DD" w:rsidRDefault="00AF3F04" w:rsidP="00AF3F04">
      <w:pPr>
        <w:widowControl w:val="0"/>
        <w:pBdr>
          <w:top w:val="nil"/>
          <w:left w:val="nil"/>
          <w:bottom w:val="nil"/>
          <w:right w:val="nil"/>
          <w:between w:val="nil"/>
        </w:pBdr>
        <w:jc w:val="both"/>
        <w:rPr>
          <w:sz w:val="27"/>
          <w:szCs w:val="27"/>
        </w:rPr>
      </w:pPr>
      <w:r w:rsidRPr="000D66DD">
        <w:rPr>
          <w:sz w:val="27"/>
          <w:szCs w:val="27"/>
        </w:rPr>
        <w:t xml:space="preserve"> </w:t>
      </w:r>
    </w:p>
    <w:p w:rsidR="000D66DD" w:rsidRDefault="000D66DD" w:rsidP="000D66DD">
      <w:pPr>
        <w:widowControl w:val="0"/>
        <w:pBdr>
          <w:top w:val="nil"/>
          <w:left w:val="nil"/>
          <w:bottom w:val="nil"/>
          <w:right w:val="nil"/>
          <w:between w:val="nil"/>
        </w:pBdr>
        <w:jc w:val="both"/>
        <w:rPr>
          <w:sz w:val="27"/>
          <w:szCs w:val="27"/>
        </w:rPr>
      </w:pPr>
    </w:p>
    <w:p w:rsidR="00890965" w:rsidRDefault="00890965" w:rsidP="00890965">
      <w:pPr>
        <w:pStyle w:val="16"/>
        <w:ind w:left="5120" w:firstLine="0"/>
        <w:jc w:val="right"/>
        <w:rPr>
          <w:sz w:val="24"/>
          <w:szCs w:val="24"/>
        </w:rPr>
      </w:pPr>
    </w:p>
    <w:p w:rsidR="00890965" w:rsidRDefault="00890965" w:rsidP="00890965">
      <w:pPr>
        <w:pStyle w:val="16"/>
        <w:ind w:left="5120" w:firstLine="0"/>
        <w:jc w:val="right"/>
        <w:rPr>
          <w:sz w:val="24"/>
          <w:szCs w:val="24"/>
        </w:rPr>
      </w:pPr>
    </w:p>
    <w:p w:rsidR="00890965" w:rsidRDefault="00890965" w:rsidP="00890965">
      <w:pPr>
        <w:pStyle w:val="16"/>
        <w:ind w:left="5120" w:firstLine="0"/>
        <w:jc w:val="right"/>
        <w:rPr>
          <w:sz w:val="24"/>
          <w:szCs w:val="24"/>
        </w:rPr>
      </w:pPr>
    </w:p>
    <w:p w:rsidR="00890965" w:rsidRDefault="00890965" w:rsidP="00890965">
      <w:pPr>
        <w:pStyle w:val="16"/>
        <w:ind w:left="5120" w:firstLine="0"/>
        <w:jc w:val="right"/>
        <w:rPr>
          <w:sz w:val="24"/>
          <w:szCs w:val="24"/>
        </w:rPr>
      </w:pPr>
    </w:p>
    <w:p w:rsidR="00890965" w:rsidRDefault="00890965" w:rsidP="00890965">
      <w:pPr>
        <w:pStyle w:val="16"/>
        <w:ind w:left="5120" w:firstLine="0"/>
        <w:jc w:val="right"/>
        <w:rPr>
          <w:sz w:val="24"/>
          <w:szCs w:val="24"/>
        </w:rPr>
      </w:pPr>
    </w:p>
    <w:p w:rsidR="0067777B" w:rsidRDefault="0067777B" w:rsidP="00890965">
      <w:pPr>
        <w:pStyle w:val="16"/>
        <w:ind w:left="5120" w:firstLine="0"/>
        <w:jc w:val="right"/>
        <w:rPr>
          <w:sz w:val="24"/>
          <w:szCs w:val="24"/>
        </w:rPr>
      </w:pPr>
    </w:p>
    <w:p w:rsidR="0067777B" w:rsidRDefault="0067777B" w:rsidP="00890965">
      <w:pPr>
        <w:pStyle w:val="16"/>
        <w:ind w:left="5120" w:firstLine="0"/>
        <w:jc w:val="right"/>
        <w:rPr>
          <w:sz w:val="24"/>
          <w:szCs w:val="24"/>
        </w:rPr>
      </w:pPr>
    </w:p>
    <w:p w:rsidR="0067777B" w:rsidRDefault="0067777B" w:rsidP="00890965">
      <w:pPr>
        <w:pStyle w:val="16"/>
        <w:ind w:left="5120" w:firstLine="0"/>
        <w:jc w:val="right"/>
        <w:rPr>
          <w:sz w:val="24"/>
          <w:szCs w:val="24"/>
        </w:rPr>
      </w:pPr>
    </w:p>
    <w:p w:rsidR="0067777B" w:rsidRDefault="0067777B" w:rsidP="00890965">
      <w:pPr>
        <w:pStyle w:val="16"/>
        <w:ind w:left="5120" w:firstLine="0"/>
        <w:jc w:val="right"/>
        <w:rPr>
          <w:sz w:val="24"/>
          <w:szCs w:val="24"/>
        </w:rPr>
      </w:pPr>
    </w:p>
    <w:p w:rsidR="0067777B" w:rsidRDefault="0067777B" w:rsidP="00890965">
      <w:pPr>
        <w:pStyle w:val="16"/>
        <w:ind w:left="5120" w:firstLine="0"/>
        <w:jc w:val="right"/>
        <w:rPr>
          <w:sz w:val="24"/>
          <w:szCs w:val="24"/>
        </w:rPr>
      </w:pPr>
    </w:p>
    <w:p w:rsidR="0067777B" w:rsidRDefault="0067777B" w:rsidP="00890965">
      <w:pPr>
        <w:pStyle w:val="16"/>
        <w:ind w:left="5120" w:firstLine="0"/>
        <w:jc w:val="right"/>
        <w:rPr>
          <w:sz w:val="24"/>
          <w:szCs w:val="24"/>
        </w:rPr>
      </w:pPr>
    </w:p>
    <w:p w:rsidR="0067777B" w:rsidRDefault="0067777B" w:rsidP="00890965">
      <w:pPr>
        <w:pStyle w:val="16"/>
        <w:ind w:left="5120" w:firstLine="0"/>
        <w:jc w:val="right"/>
        <w:rPr>
          <w:sz w:val="24"/>
          <w:szCs w:val="24"/>
        </w:rPr>
      </w:pPr>
    </w:p>
    <w:p w:rsidR="0067777B" w:rsidRDefault="0067777B" w:rsidP="00890965">
      <w:pPr>
        <w:pStyle w:val="16"/>
        <w:ind w:left="5120" w:firstLine="0"/>
        <w:jc w:val="right"/>
        <w:rPr>
          <w:sz w:val="24"/>
          <w:szCs w:val="24"/>
        </w:rPr>
      </w:pPr>
    </w:p>
    <w:p w:rsidR="0067777B" w:rsidRDefault="0067777B" w:rsidP="00890965">
      <w:pPr>
        <w:pStyle w:val="16"/>
        <w:ind w:left="5120" w:firstLine="0"/>
        <w:jc w:val="right"/>
        <w:rPr>
          <w:sz w:val="24"/>
          <w:szCs w:val="24"/>
        </w:rPr>
      </w:pPr>
    </w:p>
    <w:p w:rsidR="0067777B" w:rsidRDefault="0067777B" w:rsidP="00890965">
      <w:pPr>
        <w:pStyle w:val="16"/>
        <w:ind w:left="5120" w:firstLine="0"/>
        <w:jc w:val="right"/>
        <w:rPr>
          <w:sz w:val="24"/>
          <w:szCs w:val="24"/>
        </w:rPr>
      </w:pPr>
    </w:p>
    <w:p w:rsidR="002D0F64" w:rsidRDefault="002D0F64" w:rsidP="00890965">
      <w:pPr>
        <w:pStyle w:val="16"/>
        <w:ind w:left="5120" w:firstLine="0"/>
        <w:jc w:val="right"/>
        <w:rPr>
          <w:sz w:val="24"/>
          <w:szCs w:val="24"/>
        </w:rPr>
      </w:pPr>
    </w:p>
    <w:p w:rsidR="0067777B" w:rsidRDefault="0067777B" w:rsidP="00890965">
      <w:pPr>
        <w:pStyle w:val="16"/>
        <w:ind w:left="5120" w:firstLine="0"/>
        <w:jc w:val="right"/>
        <w:rPr>
          <w:sz w:val="24"/>
          <w:szCs w:val="24"/>
        </w:rPr>
      </w:pPr>
    </w:p>
    <w:p w:rsidR="002B3DA8" w:rsidRPr="002B3DA8" w:rsidRDefault="002B3DA8" w:rsidP="002B3DA8">
      <w:pPr>
        <w:autoSpaceDE w:val="0"/>
        <w:autoSpaceDN w:val="0"/>
        <w:adjustRightInd w:val="0"/>
        <w:ind w:firstLine="709"/>
        <w:jc w:val="right"/>
        <w:outlineLvl w:val="0"/>
        <w:rPr>
          <w:caps/>
          <w:sz w:val="28"/>
          <w:szCs w:val="28"/>
        </w:rPr>
      </w:pPr>
      <w:r w:rsidRPr="002B3DA8">
        <w:rPr>
          <w:caps/>
          <w:sz w:val="28"/>
          <w:szCs w:val="28"/>
        </w:rPr>
        <w:lastRenderedPageBreak/>
        <w:t>Приложение</w:t>
      </w:r>
    </w:p>
    <w:p w:rsidR="002D0F64" w:rsidRDefault="002B3DA8" w:rsidP="002B3DA8">
      <w:pPr>
        <w:autoSpaceDE w:val="0"/>
        <w:autoSpaceDN w:val="0"/>
        <w:adjustRightInd w:val="0"/>
        <w:ind w:firstLine="709"/>
        <w:jc w:val="right"/>
        <w:outlineLvl w:val="0"/>
        <w:rPr>
          <w:sz w:val="28"/>
          <w:szCs w:val="28"/>
        </w:rPr>
      </w:pPr>
      <w:r w:rsidRPr="002B3DA8">
        <w:rPr>
          <w:sz w:val="28"/>
          <w:szCs w:val="28"/>
        </w:rPr>
        <w:t>к решению 11-ой сессии Собрания депутатов</w:t>
      </w:r>
      <w:r w:rsidR="002D0F64">
        <w:rPr>
          <w:sz w:val="28"/>
          <w:szCs w:val="28"/>
        </w:rPr>
        <w:t xml:space="preserve"> </w:t>
      </w:r>
      <w:proofErr w:type="spellStart"/>
      <w:r w:rsidRPr="002B3DA8">
        <w:rPr>
          <w:sz w:val="28"/>
          <w:szCs w:val="28"/>
        </w:rPr>
        <w:t>Опочецкого</w:t>
      </w:r>
      <w:proofErr w:type="spellEnd"/>
      <w:r w:rsidRPr="002B3DA8">
        <w:rPr>
          <w:sz w:val="28"/>
          <w:szCs w:val="28"/>
        </w:rPr>
        <w:t xml:space="preserve"> </w:t>
      </w:r>
    </w:p>
    <w:p w:rsidR="002D0F64" w:rsidRDefault="002B3DA8" w:rsidP="002B3DA8">
      <w:pPr>
        <w:autoSpaceDE w:val="0"/>
        <w:autoSpaceDN w:val="0"/>
        <w:adjustRightInd w:val="0"/>
        <w:ind w:firstLine="709"/>
        <w:jc w:val="right"/>
        <w:outlineLvl w:val="0"/>
        <w:rPr>
          <w:sz w:val="28"/>
          <w:szCs w:val="28"/>
        </w:rPr>
      </w:pPr>
      <w:r w:rsidRPr="002B3DA8">
        <w:rPr>
          <w:sz w:val="28"/>
          <w:szCs w:val="28"/>
        </w:rPr>
        <w:t>муниципального округа</w:t>
      </w:r>
      <w:r w:rsidR="002D0F64">
        <w:rPr>
          <w:sz w:val="28"/>
          <w:szCs w:val="28"/>
        </w:rPr>
        <w:t xml:space="preserve"> </w:t>
      </w:r>
      <w:r w:rsidRPr="002B3DA8">
        <w:rPr>
          <w:sz w:val="28"/>
          <w:szCs w:val="28"/>
        </w:rPr>
        <w:t xml:space="preserve">первого созыва от 01.08.2024 г. </w:t>
      </w:r>
    </w:p>
    <w:p w:rsidR="002B3DA8" w:rsidRDefault="002B3DA8" w:rsidP="002D0F64">
      <w:pPr>
        <w:autoSpaceDE w:val="0"/>
        <w:autoSpaceDN w:val="0"/>
        <w:adjustRightInd w:val="0"/>
        <w:ind w:firstLine="709"/>
        <w:jc w:val="right"/>
        <w:outlineLvl w:val="0"/>
        <w:rPr>
          <w:sz w:val="28"/>
          <w:szCs w:val="28"/>
        </w:rPr>
      </w:pPr>
      <w:r w:rsidRPr="002B3DA8">
        <w:rPr>
          <w:sz w:val="28"/>
          <w:szCs w:val="28"/>
        </w:rPr>
        <w:t>№ 12</w:t>
      </w:r>
      <w:r w:rsidR="00750786">
        <w:rPr>
          <w:sz w:val="28"/>
          <w:szCs w:val="28"/>
        </w:rPr>
        <w:t>7</w:t>
      </w:r>
      <w:r w:rsidR="002D0F64">
        <w:rPr>
          <w:sz w:val="28"/>
          <w:szCs w:val="28"/>
        </w:rPr>
        <w:t xml:space="preserve"> </w:t>
      </w:r>
      <w:r>
        <w:rPr>
          <w:sz w:val="28"/>
          <w:szCs w:val="28"/>
        </w:rPr>
        <w:t xml:space="preserve">«Об утверждении Правил благоустройства </w:t>
      </w:r>
    </w:p>
    <w:p w:rsidR="002B3DA8" w:rsidRPr="002B3DA8" w:rsidRDefault="002B3DA8" w:rsidP="002B3DA8">
      <w:pPr>
        <w:jc w:val="right"/>
        <w:rPr>
          <w:sz w:val="28"/>
          <w:szCs w:val="28"/>
        </w:rPr>
      </w:pPr>
      <w:r>
        <w:rPr>
          <w:sz w:val="28"/>
          <w:szCs w:val="28"/>
        </w:rPr>
        <w:t xml:space="preserve">территории </w:t>
      </w:r>
      <w:proofErr w:type="spellStart"/>
      <w:r>
        <w:rPr>
          <w:sz w:val="28"/>
          <w:szCs w:val="28"/>
        </w:rPr>
        <w:t>Опочецкого</w:t>
      </w:r>
      <w:proofErr w:type="spellEnd"/>
      <w:r>
        <w:rPr>
          <w:sz w:val="28"/>
          <w:szCs w:val="28"/>
        </w:rPr>
        <w:t xml:space="preserve"> муниципального округа»</w:t>
      </w:r>
      <w:r w:rsidRPr="002B3DA8">
        <w:rPr>
          <w:sz w:val="28"/>
          <w:szCs w:val="28"/>
        </w:rPr>
        <w:t xml:space="preserve">    </w:t>
      </w:r>
    </w:p>
    <w:p w:rsidR="00890965" w:rsidRDefault="00890965" w:rsidP="00890965">
      <w:pPr>
        <w:widowControl w:val="0"/>
        <w:ind w:left="5120"/>
        <w:rPr>
          <w:lang w:eastAsia="en-US"/>
        </w:rPr>
      </w:pPr>
    </w:p>
    <w:p w:rsidR="00890965" w:rsidRPr="00890965" w:rsidRDefault="00890965" w:rsidP="00890965">
      <w:pPr>
        <w:widowControl w:val="0"/>
        <w:jc w:val="center"/>
        <w:rPr>
          <w:b/>
          <w:bCs/>
          <w:lang w:eastAsia="en-US"/>
        </w:rPr>
      </w:pPr>
    </w:p>
    <w:p w:rsidR="002D0F64" w:rsidRPr="002B3DA8" w:rsidRDefault="002D0F64" w:rsidP="002D0F64">
      <w:pPr>
        <w:widowControl w:val="0"/>
        <w:jc w:val="center"/>
        <w:rPr>
          <w:b/>
          <w:bCs/>
          <w:sz w:val="28"/>
          <w:lang w:eastAsia="en-US"/>
        </w:rPr>
      </w:pPr>
      <w:r w:rsidRPr="002B3DA8">
        <w:rPr>
          <w:b/>
          <w:bCs/>
          <w:sz w:val="28"/>
          <w:lang w:eastAsia="en-US"/>
        </w:rPr>
        <w:t>ПРАВИЛА БЛАГОУСТРОЙСТВА</w:t>
      </w:r>
    </w:p>
    <w:p w:rsidR="002D0F64" w:rsidRPr="002B3DA8" w:rsidRDefault="002D0F64" w:rsidP="002D0F64">
      <w:pPr>
        <w:widowControl w:val="0"/>
        <w:ind w:firstLine="420"/>
        <w:jc w:val="center"/>
        <w:rPr>
          <w:b/>
          <w:bCs/>
          <w:sz w:val="28"/>
          <w:lang w:eastAsia="en-US"/>
        </w:rPr>
      </w:pPr>
      <w:r w:rsidRPr="002B3DA8">
        <w:rPr>
          <w:b/>
          <w:bCs/>
          <w:sz w:val="28"/>
          <w:lang w:eastAsia="en-US"/>
        </w:rPr>
        <w:t>ТЕРРИТОРИИ ОПОЧЕЦКОГО МУНИЦИПАЛЬНОГО ОКРУГА</w:t>
      </w:r>
    </w:p>
    <w:p w:rsidR="002D0F64" w:rsidRPr="00890965" w:rsidRDefault="002D0F64" w:rsidP="002D0F64">
      <w:pPr>
        <w:widowControl w:val="0"/>
        <w:ind w:firstLine="420"/>
        <w:jc w:val="center"/>
        <w:rPr>
          <w:b/>
          <w:bCs/>
          <w:lang w:eastAsia="en-US"/>
        </w:rPr>
      </w:pPr>
    </w:p>
    <w:p w:rsidR="002D0F64" w:rsidRPr="002B3DA8" w:rsidRDefault="002D0F64" w:rsidP="002D0F64">
      <w:pPr>
        <w:keepNext/>
        <w:keepLines/>
        <w:widowControl w:val="0"/>
        <w:numPr>
          <w:ilvl w:val="0"/>
          <w:numId w:val="2"/>
        </w:numPr>
        <w:tabs>
          <w:tab w:val="left" w:pos="350"/>
        </w:tabs>
        <w:spacing w:after="200" w:line="276" w:lineRule="auto"/>
        <w:jc w:val="center"/>
        <w:outlineLvl w:val="0"/>
        <w:rPr>
          <w:b/>
          <w:bCs/>
          <w:sz w:val="28"/>
          <w:lang w:eastAsia="en-US"/>
        </w:rPr>
      </w:pPr>
      <w:bookmarkStart w:id="2" w:name="_Toc150765203"/>
      <w:r w:rsidRPr="002B3DA8">
        <w:rPr>
          <w:b/>
          <w:bCs/>
          <w:sz w:val="28"/>
          <w:lang w:eastAsia="en-US"/>
        </w:rPr>
        <w:t>Общие положения</w:t>
      </w:r>
      <w:bookmarkEnd w:id="2"/>
    </w:p>
    <w:p w:rsidR="002D0F64" w:rsidRPr="00890965" w:rsidRDefault="002D0F64" w:rsidP="002D0F64">
      <w:pPr>
        <w:widowControl w:val="0"/>
        <w:numPr>
          <w:ilvl w:val="1"/>
          <w:numId w:val="2"/>
        </w:numPr>
        <w:tabs>
          <w:tab w:val="left" w:pos="1223"/>
        </w:tabs>
        <w:ind w:firstLine="740"/>
        <w:jc w:val="both"/>
        <w:rPr>
          <w:sz w:val="27"/>
          <w:szCs w:val="27"/>
          <w:lang w:eastAsia="en-US"/>
        </w:rPr>
      </w:pPr>
      <w:bookmarkStart w:id="3" w:name="bookmark4"/>
      <w:proofErr w:type="gramStart"/>
      <w:r w:rsidRPr="00890965">
        <w:rPr>
          <w:sz w:val="27"/>
          <w:szCs w:val="27"/>
          <w:lang w:eastAsia="en-US"/>
        </w:rPr>
        <w:t xml:space="preserve">Правила благоустройства территории </w:t>
      </w:r>
      <w:proofErr w:type="spellStart"/>
      <w:r w:rsidRPr="00890965">
        <w:rPr>
          <w:sz w:val="27"/>
          <w:szCs w:val="27"/>
          <w:lang w:eastAsia="en-US"/>
        </w:rPr>
        <w:t>Опочецкого</w:t>
      </w:r>
      <w:proofErr w:type="spellEnd"/>
      <w:r w:rsidRPr="00890965">
        <w:rPr>
          <w:sz w:val="27"/>
          <w:szCs w:val="27"/>
          <w:lang w:eastAsia="en-US"/>
        </w:rPr>
        <w:t xml:space="preserve"> муниципального округа (далее по тексту </w:t>
      </w:r>
      <w:r w:rsidRPr="00890965">
        <w:rPr>
          <w:sz w:val="27"/>
          <w:szCs w:val="27"/>
          <w:lang w:eastAsia="en-US" w:bidi="en-US"/>
        </w:rPr>
        <w:t xml:space="preserve">- </w:t>
      </w:r>
      <w:r w:rsidRPr="00890965">
        <w:rPr>
          <w:sz w:val="27"/>
          <w:szCs w:val="27"/>
          <w:lang w:eastAsia="en-US"/>
        </w:rPr>
        <w:t xml:space="preserve">Правила благоустройства) разработаны на основании Федерального закона от </w:t>
      </w:r>
      <w:r w:rsidRPr="00890965">
        <w:rPr>
          <w:sz w:val="27"/>
          <w:szCs w:val="27"/>
          <w:lang w:eastAsia="en-US" w:bidi="en-US"/>
        </w:rPr>
        <w:t xml:space="preserve">06 </w:t>
      </w:r>
      <w:r w:rsidRPr="00890965">
        <w:rPr>
          <w:sz w:val="27"/>
          <w:szCs w:val="27"/>
          <w:lang w:eastAsia="en-US"/>
        </w:rPr>
        <w:t xml:space="preserve">октября </w:t>
      </w:r>
      <w:r w:rsidRPr="00890965">
        <w:rPr>
          <w:sz w:val="27"/>
          <w:szCs w:val="27"/>
          <w:lang w:eastAsia="en-US" w:bidi="en-US"/>
        </w:rPr>
        <w:t xml:space="preserve">2003 </w:t>
      </w:r>
      <w:r w:rsidRPr="00890965">
        <w:rPr>
          <w:sz w:val="27"/>
          <w:szCs w:val="27"/>
          <w:lang w:eastAsia="en-US"/>
        </w:rPr>
        <w:t xml:space="preserve">года </w:t>
      </w:r>
      <w:r w:rsidRPr="00890965">
        <w:rPr>
          <w:sz w:val="27"/>
          <w:szCs w:val="27"/>
          <w:lang w:eastAsia="en-US" w:bidi="en-US"/>
        </w:rPr>
        <w:t xml:space="preserve">№ </w:t>
      </w:r>
      <w:r w:rsidRPr="00890965">
        <w:rPr>
          <w:sz w:val="27"/>
          <w:szCs w:val="27"/>
          <w:lang w:eastAsia="en-US"/>
        </w:rPr>
        <w:t xml:space="preserve">131-ФЗ «Об общих принципах организации местного самоуправления в Российской Федерации» с учётом Методических рекомендаций по разработке норм и правил по благоустройству территорий муниципальных образований, утверждённых приказом Министерства строительства и жилищно-коммунального хозяйства Российской Федерации от </w:t>
      </w:r>
      <w:r w:rsidRPr="00890965">
        <w:rPr>
          <w:sz w:val="27"/>
          <w:szCs w:val="27"/>
          <w:lang w:eastAsia="en-US" w:bidi="en-US"/>
        </w:rPr>
        <w:t xml:space="preserve">29 декабря 2021 </w:t>
      </w:r>
      <w:r w:rsidRPr="00890965">
        <w:rPr>
          <w:sz w:val="27"/>
          <w:szCs w:val="27"/>
          <w:lang w:eastAsia="en-US"/>
        </w:rPr>
        <w:t xml:space="preserve">года </w:t>
      </w:r>
      <w:r w:rsidRPr="00890965">
        <w:rPr>
          <w:sz w:val="27"/>
          <w:szCs w:val="27"/>
          <w:lang w:eastAsia="en-US" w:bidi="en-US"/>
        </w:rPr>
        <w:t xml:space="preserve">№ </w:t>
      </w:r>
      <w:r w:rsidRPr="00890965">
        <w:rPr>
          <w:sz w:val="27"/>
          <w:szCs w:val="27"/>
          <w:lang w:eastAsia="en-US"/>
        </w:rPr>
        <w:t>1042</w:t>
      </w:r>
      <w:proofErr w:type="gramEnd"/>
      <w:r w:rsidRPr="00890965">
        <w:rPr>
          <w:sz w:val="27"/>
          <w:szCs w:val="27"/>
          <w:lang w:eastAsia="en-US"/>
        </w:rPr>
        <w:t>/пр.</w:t>
      </w:r>
      <w:bookmarkEnd w:id="3"/>
    </w:p>
    <w:p w:rsidR="002D0F64" w:rsidRPr="00890965" w:rsidRDefault="002D0F64" w:rsidP="002D0F64">
      <w:pPr>
        <w:widowControl w:val="0"/>
        <w:numPr>
          <w:ilvl w:val="1"/>
          <w:numId w:val="2"/>
        </w:numPr>
        <w:tabs>
          <w:tab w:val="left" w:pos="1237"/>
        </w:tabs>
        <w:ind w:firstLine="740"/>
        <w:jc w:val="both"/>
        <w:rPr>
          <w:sz w:val="27"/>
          <w:szCs w:val="27"/>
          <w:lang w:eastAsia="en-US"/>
        </w:rPr>
      </w:pPr>
      <w:r w:rsidRPr="00890965">
        <w:rPr>
          <w:sz w:val="27"/>
          <w:szCs w:val="27"/>
          <w:lang w:eastAsia="en-US"/>
        </w:rPr>
        <w:t xml:space="preserve">Правила благоустройства территории муниципального образования </w:t>
      </w:r>
      <w:r w:rsidRPr="00890965">
        <w:rPr>
          <w:sz w:val="27"/>
          <w:szCs w:val="27"/>
          <w:lang w:eastAsia="en-US" w:bidi="en-US"/>
        </w:rPr>
        <w:t xml:space="preserve">- </w:t>
      </w:r>
      <w:r w:rsidRPr="00890965">
        <w:rPr>
          <w:sz w:val="27"/>
          <w:szCs w:val="27"/>
          <w:lang w:eastAsia="en-US"/>
        </w:rPr>
        <w:t>муниципальный правовой акт, устанавливающий на основе законодательства Российской Федерации и иных нормативных правовых актов Российской Федерации, а также нормативных правовых актов субъектов Российской Федерации, требования к благоустройству и элементам благоустройства территории муниципального образования, перечень мероприятий по благоустройству территории муниципального образования, порядок и периодичность их проведения.</w:t>
      </w:r>
    </w:p>
    <w:p w:rsidR="002D0F64" w:rsidRPr="00890965" w:rsidRDefault="002D0F64" w:rsidP="002D0F64">
      <w:pPr>
        <w:widowControl w:val="0"/>
        <w:numPr>
          <w:ilvl w:val="1"/>
          <w:numId w:val="2"/>
        </w:numPr>
        <w:tabs>
          <w:tab w:val="left" w:pos="1223"/>
        </w:tabs>
        <w:ind w:firstLine="740"/>
        <w:jc w:val="both"/>
        <w:rPr>
          <w:sz w:val="27"/>
          <w:szCs w:val="27"/>
          <w:lang w:eastAsia="en-US"/>
        </w:rPr>
      </w:pPr>
      <w:r w:rsidRPr="00890965">
        <w:rPr>
          <w:sz w:val="27"/>
          <w:szCs w:val="27"/>
          <w:lang w:eastAsia="en-US"/>
        </w:rPr>
        <w:t xml:space="preserve">Правила благоустройства обязательны для исполнения всеми физическими, юридическими лицами, независимо от их организационно-правовой формы, органами государственной власти и органами местного самоуправления на территории </w:t>
      </w:r>
      <w:proofErr w:type="spellStart"/>
      <w:r w:rsidRPr="00890965">
        <w:rPr>
          <w:sz w:val="27"/>
          <w:szCs w:val="27"/>
          <w:lang w:eastAsia="en-US"/>
        </w:rPr>
        <w:t>Опочецкого</w:t>
      </w:r>
      <w:proofErr w:type="spellEnd"/>
      <w:r w:rsidRPr="00890965">
        <w:rPr>
          <w:sz w:val="27"/>
          <w:szCs w:val="27"/>
          <w:lang w:eastAsia="en-US"/>
        </w:rPr>
        <w:t xml:space="preserve"> муниципального округа.</w:t>
      </w:r>
    </w:p>
    <w:p w:rsidR="002D0F64" w:rsidRPr="00890965" w:rsidRDefault="002D0F64" w:rsidP="002D0F64">
      <w:pPr>
        <w:widowControl w:val="0"/>
        <w:numPr>
          <w:ilvl w:val="1"/>
          <w:numId w:val="2"/>
        </w:numPr>
        <w:tabs>
          <w:tab w:val="left" w:pos="1218"/>
        </w:tabs>
        <w:ind w:firstLine="740"/>
        <w:jc w:val="both"/>
        <w:rPr>
          <w:sz w:val="27"/>
          <w:szCs w:val="27"/>
          <w:lang w:eastAsia="en-US"/>
        </w:rPr>
      </w:pPr>
      <w:r w:rsidRPr="00890965">
        <w:rPr>
          <w:sz w:val="27"/>
          <w:szCs w:val="27"/>
          <w:lang w:eastAsia="en-US"/>
        </w:rPr>
        <w:t>К деятельности по благоустройству территорий относится разработка проектной документации по благоустройству территорий, выполнение мероприятий по благоустройству территорий и содержание объектов и элементов благоустройства, включая:</w:t>
      </w:r>
    </w:p>
    <w:p w:rsidR="002D0F64" w:rsidRPr="00890965" w:rsidRDefault="002D0F64" w:rsidP="002D0F64">
      <w:pPr>
        <w:widowControl w:val="0"/>
        <w:tabs>
          <w:tab w:val="left" w:pos="0"/>
        </w:tabs>
        <w:ind w:firstLine="740"/>
        <w:jc w:val="both"/>
        <w:rPr>
          <w:sz w:val="27"/>
          <w:szCs w:val="27"/>
          <w:lang w:eastAsia="en-US"/>
        </w:rPr>
      </w:pPr>
      <w:r w:rsidRPr="00890965">
        <w:rPr>
          <w:sz w:val="27"/>
          <w:szCs w:val="27"/>
          <w:lang w:eastAsia="en-US"/>
        </w:rPr>
        <w:t>- проектирование, обустройство и содержание территорий (земельных участков всех форм собственности, земель общего пользования - улиц, дорог, площадей, тротуаров, площадок под контейнеры для сбора мусора и т.д.);</w:t>
      </w:r>
    </w:p>
    <w:p w:rsidR="002D0F64" w:rsidRPr="00890965" w:rsidRDefault="002D0F64" w:rsidP="002D0F64">
      <w:pPr>
        <w:widowControl w:val="0"/>
        <w:tabs>
          <w:tab w:val="left" w:pos="1165"/>
        </w:tabs>
        <w:ind w:firstLine="740"/>
        <w:jc w:val="both"/>
        <w:rPr>
          <w:sz w:val="27"/>
          <w:szCs w:val="27"/>
          <w:lang w:eastAsia="en-US"/>
        </w:rPr>
      </w:pPr>
      <w:r w:rsidRPr="00890965">
        <w:rPr>
          <w:sz w:val="27"/>
          <w:szCs w:val="27"/>
          <w:lang w:eastAsia="en-US"/>
        </w:rPr>
        <w:t>- проектирование, обустройство и содержание наружной части зданий, строений, сооружений, временных построек;</w:t>
      </w:r>
    </w:p>
    <w:p w:rsidR="002D0F64" w:rsidRPr="00890965" w:rsidRDefault="002D0F64" w:rsidP="002D0F64">
      <w:pPr>
        <w:widowControl w:val="0"/>
        <w:tabs>
          <w:tab w:val="left" w:pos="1134"/>
        </w:tabs>
        <w:ind w:firstLine="740"/>
        <w:jc w:val="both"/>
        <w:rPr>
          <w:sz w:val="27"/>
          <w:szCs w:val="27"/>
          <w:lang w:eastAsia="en-US"/>
        </w:rPr>
      </w:pPr>
      <w:r w:rsidRPr="00890965">
        <w:rPr>
          <w:sz w:val="27"/>
          <w:szCs w:val="27"/>
          <w:lang w:eastAsia="en-US"/>
        </w:rPr>
        <w:t>- обустройство и содержание иных элементов благоустройства.</w:t>
      </w:r>
    </w:p>
    <w:p w:rsidR="002D0F64" w:rsidRPr="00890965" w:rsidRDefault="002D0F64" w:rsidP="002D0F64">
      <w:pPr>
        <w:widowControl w:val="0"/>
        <w:tabs>
          <w:tab w:val="left" w:pos="1213"/>
        </w:tabs>
        <w:ind w:firstLine="709"/>
        <w:jc w:val="both"/>
        <w:rPr>
          <w:sz w:val="27"/>
          <w:szCs w:val="27"/>
          <w:lang w:eastAsia="en-US"/>
        </w:rPr>
      </w:pPr>
      <w:r>
        <w:rPr>
          <w:sz w:val="27"/>
          <w:szCs w:val="27"/>
          <w:lang w:eastAsia="en-US"/>
        </w:rPr>
        <w:t xml:space="preserve">1.5. </w:t>
      </w:r>
      <w:r w:rsidRPr="00890965">
        <w:rPr>
          <w:sz w:val="27"/>
          <w:szCs w:val="27"/>
          <w:lang w:eastAsia="en-US"/>
        </w:rPr>
        <w:t>К объектам благоустройства относятся территории различного функционального назначения, на которых осуществляется деятельность по благоустройству, в том числе:</w:t>
      </w:r>
    </w:p>
    <w:p w:rsidR="002D0F64" w:rsidRPr="00890965" w:rsidRDefault="002D0F64" w:rsidP="002D0F64">
      <w:pPr>
        <w:widowControl w:val="0"/>
        <w:tabs>
          <w:tab w:val="left" w:pos="1213"/>
        </w:tabs>
        <w:ind w:firstLine="740"/>
        <w:jc w:val="both"/>
        <w:rPr>
          <w:sz w:val="27"/>
          <w:szCs w:val="27"/>
          <w:lang w:eastAsia="en-US"/>
        </w:rPr>
      </w:pPr>
      <w:proofErr w:type="gramStart"/>
      <w:r w:rsidRPr="00890965">
        <w:rPr>
          <w:sz w:val="27"/>
          <w:szCs w:val="27"/>
          <w:lang w:eastAsia="en-US"/>
        </w:rPr>
        <w:t>- территории общего пользования (в том числе площади, улицы, проезды, набережные, береговые полосы водных объектов общего пользования, скверы, бульвары, парки и другие территории, которыми беспрепятственно пользуется неограниченный круг лиц) (далее - общественные территории);</w:t>
      </w:r>
      <w:proofErr w:type="gramEnd"/>
    </w:p>
    <w:p w:rsidR="002D0F64" w:rsidRPr="00890965" w:rsidRDefault="002D0F64" w:rsidP="002D0F64">
      <w:pPr>
        <w:ind w:firstLine="740"/>
        <w:jc w:val="both"/>
        <w:textAlignment w:val="baseline"/>
        <w:rPr>
          <w:sz w:val="27"/>
          <w:szCs w:val="27"/>
        </w:rPr>
      </w:pPr>
      <w:r w:rsidRPr="00890965">
        <w:rPr>
          <w:sz w:val="27"/>
          <w:szCs w:val="27"/>
        </w:rPr>
        <w:t xml:space="preserve">- территории, прилегающие к многоквартирным домам, с расположенными на них объектами, предназначенными для обслуживания и эксплуатации таких домов, и </w:t>
      </w:r>
      <w:r w:rsidRPr="00890965">
        <w:rPr>
          <w:sz w:val="27"/>
          <w:szCs w:val="27"/>
        </w:rPr>
        <w:lastRenderedPageBreak/>
        <w:t>элементами благоустройства этих территорий, в том числе парковками (парковочными местами), тротуарами и автомобильными дорогами, включая автомобильные дороги, образующие проезды к территориям, прилегающим к многоквартирным домам (далее - дворовые территории);</w:t>
      </w:r>
    </w:p>
    <w:p w:rsidR="002D0F64" w:rsidRPr="00890965" w:rsidRDefault="002D0F64" w:rsidP="002D0F64">
      <w:pPr>
        <w:widowControl w:val="0"/>
        <w:tabs>
          <w:tab w:val="left" w:pos="1165"/>
        </w:tabs>
        <w:ind w:firstLine="740"/>
        <w:jc w:val="both"/>
        <w:rPr>
          <w:sz w:val="27"/>
          <w:szCs w:val="27"/>
          <w:lang w:eastAsia="en-US"/>
        </w:rPr>
      </w:pPr>
      <w:r w:rsidRPr="00890965">
        <w:rPr>
          <w:sz w:val="27"/>
          <w:szCs w:val="27"/>
          <w:lang w:eastAsia="en-US"/>
        </w:rPr>
        <w:t>- детские площадки, спортивные и другие площадки отдыха и досуга;</w:t>
      </w:r>
    </w:p>
    <w:p w:rsidR="002D0F64" w:rsidRPr="00890965" w:rsidRDefault="002D0F64" w:rsidP="002D0F64">
      <w:pPr>
        <w:ind w:firstLine="740"/>
        <w:jc w:val="both"/>
        <w:textAlignment w:val="baseline"/>
        <w:rPr>
          <w:sz w:val="27"/>
          <w:szCs w:val="27"/>
        </w:rPr>
      </w:pPr>
      <w:r w:rsidRPr="00890965">
        <w:rPr>
          <w:sz w:val="27"/>
          <w:szCs w:val="27"/>
        </w:rPr>
        <w:t>- пешеходные коммуникации (в том числе пешеходные тротуары, дорожки, тропы, аллеи, эспланады, мосты, пешеходные улицы и зоны);</w:t>
      </w:r>
    </w:p>
    <w:p w:rsidR="002D0F64" w:rsidRPr="00890965" w:rsidRDefault="002D0F64" w:rsidP="002D0F64">
      <w:pPr>
        <w:ind w:firstLine="740"/>
        <w:jc w:val="both"/>
        <w:textAlignment w:val="baseline"/>
        <w:rPr>
          <w:sz w:val="27"/>
          <w:szCs w:val="27"/>
        </w:rPr>
      </w:pPr>
      <w:r w:rsidRPr="00890965">
        <w:rPr>
          <w:sz w:val="27"/>
          <w:szCs w:val="27"/>
        </w:rPr>
        <w:t>- места размещения нестационарных торговых объектов;</w:t>
      </w:r>
    </w:p>
    <w:p w:rsidR="002D0F64" w:rsidRPr="00890965" w:rsidRDefault="002D0F64" w:rsidP="002D0F64">
      <w:pPr>
        <w:ind w:firstLine="740"/>
        <w:jc w:val="both"/>
        <w:textAlignment w:val="baseline"/>
        <w:rPr>
          <w:sz w:val="27"/>
          <w:szCs w:val="27"/>
        </w:rPr>
      </w:pPr>
      <w:r w:rsidRPr="00890965">
        <w:rPr>
          <w:sz w:val="27"/>
          <w:szCs w:val="27"/>
        </w:rPr>
        <w:t>- кладбища и мемориальные зоны;</w:t>
      </w:r>
    </w:p>
    <w:p w:rsidR="002D0F64" w:rsidRPr="00890965" w:rsidRDefault="002D0F64" w:rsidP="002D0F64">
      <w:pPr>
        <w:widowControl w:val="0"/>
        <w:tabs>
          <w:tab w:val="left" w:pos="1165"/>
        </w:tabs>
        <w:ind w:firstLine="740"/>
        <w:jc w:val="both"/>
        <w:rPr>
          <w:sz w:val="27"/>
          <w:szCs w:val="27"/>
          <w:lang w:eastAsia="en-US"/>
        </w:rPr>
      </w:pPr>
      <w:r w:rsidRPr="00890965">
        <w:rPr>
          <w:sz w:val="27"/>
          <w:szCs w:val="27"/>
          <w:lang w:eastAsia="en-US"/>
        </w:rPr>
        <w:t>- зоны транспортных, инженерных коммуникаций;</w:t>
      </w:r>
    </w:p>
    <w:p w:rsidR="002D0F64" w:rsidRPr="00890965" w:rsidRDefault="002D0F64" w:rsidP="002D0F64">
      <w:pPr>
        <w:ind w:firstLine="740"/>
        <w:textAlignment w:val="baseline"/>
        <w:rPr>
          <w:sz w:val="27"/>
          <w:szCs w:val="27"/>
        </w:rPr>
      </w:pPr>
      <w:r w:rsidRPr="00890965">
        <w:rPr>
          <w:sz w:val="27"/>
          <w:szCs w:val="27"/>
        </w:rPr>
        <w:t xml:space="preserve">- </w:t>
      </w:r>
      <w:proofErr w:type="spellStart"/>
      <w:r w:rsidRPr="00890965">
        <w:rPr>
          <w:sz w:val="27"/>
          <w:szCs w:val="27"/>
        </w:rPr>
        <w:t>водоохранные</w:t>
      </w:r>
      <w:proofErr w:type="spellEnd"/>
      <w:r w:rsidRPr="00890965">
        <w:rPr>
          <w:sz w:val="27"/>
          <w:szCs w:val="27"/>
        </w:rPr>
        <w:t xml:space="preserve"> зоны;</w:t>
      </w:r>
    </w:p>
    <w:p w:rsidR="002D0F64" w:rsidRPr="00890965" w:rsidRDefault="002D0F64" w:rsidP="002D0F64">
      <w:pPr>
        <w:ind w:firstLine="740"/>
        <w:textAlignment w:val="baseline"/>
        <w:rPr>
          <w:sz w:val="27"/>
          <w:szCs w:val="27"/>
        </w:rPr>
      </w:pPr>
      <w:r w:rsidRPr="00890965">
        <w:rPr>
          <w:sz w:val="27"/>
          <w:szCs w:val="27"/>
        </w:rPr>
        <w:t>- площадки для выгула и дрессировки животных;</w:t>
      </w:r>
    </w:p>
    <w:p w:rsidR="002D0F64" w:rsidRPr="00890965" w:rsidRDefault="002D0F64" w:rsidP="002D0F64">
      <w:pPr>
        <w:ind w:firstLine="740"/>
        <w:jc w:val="both"/>
        <w:textAlignment w:val="baseline"/>
        <w:rPr>
          <w:sz w:val="27"/>
          <w:szCs w:val="27"/>
        </w:rPr>
      </w:pPr>
      <w:r w:rsidRPr="00890965">
        <w:rPr>
          <w:sz w:val="27"/>
          <w:szCs w:val="27"/>
        </w:rPr>
        <w:t>- контейнерные площадки и площадки для складирования отдельных групп коммунальных отходов;</w:t>
      </w:r>
    </w:p>
    <w:p w:rsidR="002D0F64" w:rsidRPr="00890965" w:rsidRDefault="002D0F64" w:rsidP="002D0F64">
      <w:pPr>
        <w:ind w:firstLine="740"/>
        <w:textAlignment w:val="baseline"/>
        <w:rPr>
          <w:sz w:val="27"/>
          <w:szCs w:val="27"/>
        </w:rPr>
      </w:pPr>
      <w:r w:rsidRPr="00890965">
        <w:rPr>
          <w:sz w:val="27"/>
          <w:szCs w:val="27"/>
        </w:rPr>
        <w:t>- другие территории муниципального образования.</w:t>
      </w:r>
    </w:p>
    <w:p w:rsidR="002D0F64" w:rsidRPr="00890965" w:rsidRDefault="002D0F64" w:rsidP="002D0F64">
      <w:pPr>
        <w:widowControl w:val="0"/>
        <w:tabs>
          <w:tab w:val="left" w:pos="1223"/>
        </w:tabs>
        <w:ind w:left="740"/>
        <w:jc w:val="both"/>
        <w:rPr>
          <w:sz w:val="27"/>
          <w:szCs w:val="27"/>
          <w:lang w:eastAsia="en-US"/>
        </w:rPr>
      </w:pPr>
      <w:r>
        <w:rPr>
          <w:sz w:val="27"/>
          <w:szCs w:val="27"/>
          <w:lang w:eastAsia="en-US"/>
        </w:rPr>
        <w:t xml:space="preserve">1.6. </w:t>
      </w:r>
      <w:r w:rsidRPr="00890965">
        <w:rPr>
          <w:sz w:val="27"/>
          <w:szCs w:val="27"/>
          <w:lang w:eastAsia="en-US"/>
        </w:rPr>
        <w:t>К элементам благоустройства относятся:</w:t>
      </w:r>
    </w:p>
    <w:p w:rsidR="002D0F64" w:rsidRPr="00890965" w:rsidRDefault="002D0F64" w:rsidP="002D0F64">
      <w:pPr>
        <w:widowControl w:val="0"/>
        <w:tabs>
          <w:tab w:val="left" w:pos="1223"/>
        </w:tabs>
        <w:ind w:firstLine="740"/>
        <w:jc w:val="both"/>
        <w:rPr>
          <w:sz w:val="27"/>
          <w:szCs w:val="27"/>
          <w:lang w:eastAsia="en-US"/>
        </w:rPr>
      </w:pPr>
      <w:r w:rsidRPr="00890965">
        <w:rPr>
          <w:sz w:val="27"/>
          <w:szCs w:val="27"/>
          <w:lang w:eastAsia="en-US"/>
        </w:rPr>
        <w:t xml:space="preserve">- внешние поверхности зданий, строений и сооружений, в том числе декоративные, технические, планировочные, конструктивные устройства; </w:t>
      </w:r>
    </w:p>
    <w:p w:rsidR="002D0F64" w:rsidRPr="00890965" w:rsidRDefault="002D0F64" w:rsidP="002D0F64">
      <w:pPr>
        <w:widowControl w:val="0"/>
        <w:tabs>
          <w:tab w:val="left" w:pos="1223"/>
        </w:tabs>
        <w:ind w:firstLine="740"/>
        <w:jc w:val="both"/>
        <w:rPr>
          <w:sz w:val="27"/>
          <w:szCs w:val="27"/>
          <w:lang w:eastAsia="en-US"/>
        </w:rPr>
      </w:pPr>
      <w:r w:rsidRPr="00890965">
        <w:rPr>
          <w:sz w:val="27"/>
          <w:szCs w:val="27"/>
          <w:lang w:eastAsia="en-US"/>
        </w:rPr>
        <w:t>- покрытия объектов благоустройства;</w:t>
      </w:r>
    </w:p>
    <w:p w:rsidR="002D0F64" w:rsidRPr="00890965" w:rsidRDefault="002D0F64" w:rsidP="002D0F64">
      <w:pPr>
        <w:widowControl w:val="0"/>
        <w:tabs>
          <w:tab w:val="left" w:pos="1223"/>
        </w:tabs>
        <w:ind w:firstLine="740"/>
        <w:jc w:val="both"/>
        <w:rPr>
          <w:sz w:val="27"/>
          <w:szCs w:val="27"/>
          <w:lang w:eastAsia="en-US"/>
        </w:rPr>
      </w:pPr>
      <w:r w:rsidRPr="00890965">
        <w:rPr>
          <w:sz w:val="27"/>
          <w:szCs w:val="27"/>
          <w:lang w:eastAsia="en-US"/>
        </w:rPr>
        <w:t xml:space="preserve">- элементы озеленения; </w:t>
      </w:r>
    </w:p>
    <w:p w:rsidR="002D0F64" w:rsidRPr="00890965" w:rsidRDefault="002D0F64" w:rsidP="002D0F64">
      <w:pPr>
        <w:widowControl w:val="0"/>
        <w:tabs>
          <w:tab w:val="left" w:pos="1223"/>
        </w:tabs>
        <w:ind w:firstLine="740"/>
        <w:jc w:val="both"/>
        <w:rPr>
          <w:sz w:val="27"/>
          <w:szCs w:val="27"/>
          <w:lang w:eastAsia="en-US"/>
        </w:rPr>
      </w:pPr>
      <w:r w:rsidRPr="00890965">
        <w:rPr>
          <w:sz w:val="27"/>
          <w:szCs w:val="27"/>
          <w:lang w:eastAsia="en-US"/>
        </w:rPr>
        <w:t>- различные виды оборудования и оформления, в том числе фасадов зданий, строений, сооружений;</w:t>
      </w:r>
    </w:p>
    <w:p w:rsidR="002D0F64" w:rsidRPr="00890965" w:rsidRDefault="002D0F64" w:rsidP="002D0F64">
      <w:pPr>
        <w:widowControl w:val="0"/>
        <w:tabs>
          <w:tab w:val="left" w:pos="1223"/>
        </w:tabs>
        <w:ind w:firstLine="740"/>
        <w:jc w:val="both"/>
        <w:rPr>
          <w:sz w:val="27"/>
          <w:szCs w:val="27"/>
          <w:lang w:eastAsia="en-US"/>
        </w:rPr>
      </w:pPr>
      <w:r w:rsidRPr="00890965">
        <w:rPr>
          <w:sz w:val="27"/>
          <w:szCs w:val="27"/>
          <w:lang w:eastAsia="en-US"/>
        </w:rPr>
        <w:t xml:space="preserve">- малые архитектурные формы; </w:t>
      </w:r>
    </w:p>
    <w:p w:rsidR="002D0F64" w:rsidRPr="00890965" w:rsidRDefault="002D0F64" w:rsidP="002D0F64">
      <w:pPr>
        <w:widowControl w:val="0"/>
        <w:tabs>
          <w:tab w:val="left" w:pos="1223"/>
        </w:tabs>
        <w:ind w:firstLine="740"/>
        <w:jc w:val="both"/>
        <w:rPr>
          <w:sz w:val="27"/>
          <w:szCs w:val="27"/>
          <w:lang w:eastAsia="en-US"/>
        </w:rPr>
      </w:pPr>
      <w:r w:rsidRPr="00890965">
        <w:rPr>
          <w:sz w:val="27"/>
          <w:szCs w:val="27"/>
          <w:lang w:eastAsia="en-US"/>
        </w:rPr>
        <w:t>- некапитальные нестационарные строения и сооружения;</w:t>
      </w:r>
    </w:p>
    <w:p w:rsidR="002D0F64" w:rsidRPr="00890965" w:rsidRDefault="002D0F64" w:rsidP="002D0F64">
      <w:pPr>
        <w:widowControl w:val="0"/>
        <w:tabs>
          <w:tab w:val="left" w:pos="1223"/>
        </w:tabs>
        <w:ind w:firstLine="740"/>
        <w:jc w:val="both"/>
        <w:rPr>
          <w:sz w:val="27"/>
          <w:szCs w:val="27"/>
          <w:lang w:eastAsia="en-US"/>
        </w:rPr>
      </w:pPr>
      <w:r w:rsidRPr="00890965">
        <w:rPr>
          <w:sz w:val="27"/>
          <w:szCs w:val="27"/>
          <w:lang w:eastAsia="en-US"/>
        </w:rPr>
        <w:t>- информационные щиты и указатели, применяемые как составные части благоустройства территории;</w:t>
      </w:r>
    </w:p>
    <w:p w:rsidR="002D0F64" w:rsidRPr="00890965" w:rsidRDefault="002D0F64" w:rsidP="002D0F64">
      <w:pPr>
        <w:widowControl w:val="0"/>
        <w:tabs>
          <w:tab w:val="left" w:pos="1223"/>
        </w:tabs>
        <w:ind w:firstLine="740"/>
        <w:jc w:val="both"/>
        <w:rPr>
          <w:sz w:val="27"/>
          <w:szCs w:val="27"/>
          <w:lang w:eastAsia="en-US"/>
        </w:rPr>
      </w:pPr>
      <w:r w:rsidRPr="00890965">
        <w:rPr>
          <w:sz w:val="27"/>
          <w:szCs w:val="27"/>
          <w:lang w:eastAsia="en-US"/>
        </w:rPr>
        <w:t>- детское игровое, спортивно-развивающее и спортивное оборудование;</w:t>
      </w:r>
    </w:p>
    <w:p w:rsidR="002D0F64" w:rsidRPr="00890965" w:rsidRDefault="002D0F64" w:rsidP="002D0F64">
      <w:pPr>
        <w:widowControl w:val="0"/>
        <w:tabs>
          <w:tab w:val="left" w:pos="1223"/>
        </w:tabs>
        <w:ind w:firstLine="740"/>
        <w:jc w:val="both"/>
        <w:rPr>
          <w:sz w:val="27"/>
          <w:szCs w:val="27"/>
          <w:lang w:eastAsia="en-US"/>
        </w:rPr>
      </w:pPr>
      <w:r w:rsidRPr="00890965">
        <w:rPr>
          <w:sz w:val="27"/>
          <w:szCs w:val="27"/>
          <w:lang w:eastAsia="en-US"/>
        </w:rPr>
        <w:t>- праздничное оформление.</w:t>
      </w:r>
    </w:p>
    <w:p w:rsidR="002D0F64" w:rsidRPr="00890965" w:rsidRDefault="002D0F64" w:rsidP="002D0F64">
      <w:pPr>
        <w:ind w:firstLine="740"/>
        <w:jc w:val="both"/>
        <w:textAlignment w:val="baseline"/>
        <w:rPr>
          <w:sz w:val="27"/>
          <w:szCs w:val="27"/>
        </w:rPr>
      </w:pPr>
      <w:r w:rsidRPr="00890965">
        <w:rPr>
          <w:sz w:val="27"/>
          <w:szCs w:val="27"/>
        </w:rPr>
        <w:t>1.7. К основным задачам правил благоустройства относится:</w:t>
      </w:r>
    </w:p>
    <w:p w:rsidR="002D0F64" w:rsidRPr="00890965" w:rsidRDefault="002D0F64" w:rsidP="002D0F64">
      <w:pPr>
        <w:ind w:firstLine="740"/>
        <w:jc w:val="both"/>
        <w:textAlignment w:val="baseline"/>
        <w:rPr>
          <w:sz w:val="27"/>
          <w:szCs w:val="27"/>
        </w:rPr>
      </w:pPr>
      <w:r w:rsidRPr="00890965">
        <w:rPr>
          <w:sz w:val="27"/>
          <w:szCs w:val="27"/>
        </w:rPr>
        <w:t>а) формирование комфортной, современной городской среды на территории муниципального образования;</w:t>
      </w:r>
    </w:p>
    <w:p w:rsidR="002D0F64" w:rsidRPr="00890965" w:rsidRDefault="002D0F64" w:rsidP="002D0F64">
      <w:pPr>
        <w:ind w:firstLine="740"/>
        <w:jc w:val="both"/>
        <w:textAlignment w:val="baseline"/>
        <w:rPr>
          <w:sz w:val="27"/>
          <w:szCs w:val="27"/>
        </w:rPr>
      </w:pPr>
      <w:r w:rsidRPr="00890965">
        <w:rPr>
          <w:sz w:val="27"/>
          <w:szCs w:val="27"/>
        </w:rPr>
        <w:t>б) обеспечение и повышение комфортности условий проживания граждан;</w:t>
      </w:r>
    </w:p>
    <w:p w:rsidR="002D0F64" w:rsidRPr="00890965" w:rsidRDefault="002D0F64" w:rsidP="002D0F64">
      <w:pPr>
        <w:ind w:firstLine="740"/>
        <w:jc w:val="both"/>
        <w:textAlignment w:val="baseline"/>
        <w:rPr>
          <w:sz w:val="27"/>
          <w:szCs w:val="27"/>
        </w:rPr>
      </w:pPr>
      <w:r w:rsidRPr="00890965">
        <w:rPr>
          <w:sz w:val="27"/>
          <w:szCs w:val="27"/>
        </w:rPr>
        <w:t>в) поддержание и улучшение санитарного и эстетического состояния территории муниципального образования;</w:t>
      </w:r>
    </w:p>
    <w:p w:rsidR="002D0F64" w:rsidRPr="00890965" w:rsidRDefault="002D0F64" w:rsidP="002D0F64">
      <w:pPr>
        <w:ind w:firstLine="740"/>
        <w:jc w:val="both"/>
        <w:textAlignment w:val="baseline"/>
        <w:rPr>
          <w:sz w:val="27"/>
          <w:szCs w:val="27"/>
        </w:rPr>
      </w:pPr>
      <w:r w:rsidRPr="00890965">
        <w:rPr>
          <w:sz w:val="27"/>
          <w:szCs w:val="27"/>
        </w:rPr>
        <w:t>г) содержание территорий муниципального образования и расположенных на территории объектов, в том числе территорий общего пользования, земельных участков, зданий, строений, сооружений, прилегающих территорий, содержание и обеспечение сохранности элементов благоустройства;</w:t>
      </w:r>
    </w:p>
    <w:p w:rsidR="002D0F64" w:rsidRPr="00890965" w:rsidRDefault="002D0F64" w:rsidP="002D0F64">
      <w:pPr>
        <w:ind w:firstLine="740"/>
        <w:jc w:val="both"/>
        <w:textAlignment w:val="baseline"/>
        <w:rPr>
          <w:sz w:val="27"/>
          <w:szCs w:val="27"/>
        </w:rPr>
      </w:pPr>
      <w:r w:rsidRPr="00890965">
        <w:rPr>
          <w:sz w:val="27"/>
          <w:szCs w:val="27"/>
        </w:rPr>
        <w:t>д) формирование архитектурного облика в населенных пунктах на территории муниципального образования с учетом особенностей пространственной организации, исторических традиций и природного ландшафта;</w:t>
      </w:r>
    </w:p>
    <w:p w:rsidR="002D0F64" w:rsidRPr="00890965" w:rsidRDefault="002D0F64" w:rsidP="002D0F64">
      <w:pPr>
        <w:ind w:firstLine="740"/>
        <w:jc w:val="both"/>
        <w:textAlignment w:val="baseline"/>
        <w:rPr>
          <w:sz w:val="27"/>
          <w:szCs w:val="27"/>
        </w:rPr>
      </w:pPr>
      <w:r w:rsidRPr="00890965">
        <w:rPr>
          <w:sz w:val="27"/>
          <w:szCs w:val="27"/>
        </w:rPr>
        <w:t>е) установление требований к благоустройству и элементам благоустройства территории муниципального образования, установление перечня мероприятий по благоустройству территории муниципального образования, порядка и периодичности их проведения;</w:t>
      </w:r>
    </w:p>
    <w:p w:rsidR="002D0F64" w:rsidRPr="00890965" w:rsidRDefault="002D0F64" w:rsidP="002D0F64">
      <w:pPr>
        <w:ind w:firstLine="740"/>
        <w:jc w:val="both"/>
        <w:textAlignment w:val="baseline"/>
        <w:rPr>
          <w:sz w:val="27"/>
          <w:szCs w:val="27"/>
        </w:rPr>
      </w:pPr>
      <w:r w:rsidRPr="00890965">
        <w:rPr>
          <w:sz w:val="27"/>
          <w:szCs w:val="27"/>
        </w:rPr>
        <w:t>ж) обеспечение доступности территории муниципального образования, объектов социальной, инженерной и транспортной инфраструктур и предоставляемых услуг для инвалидов и иных лиц, испытывающих затруднения при самостоятельном передвижении (далее - МГН), получении ими услуг, необходимой информации или при ориентировании в пространстве;</w:t>
      </w:r>
    </w:p>
    <w:p w:rsidR="002D0F64" w:rsidRPr="00890965" w:rsidRDefault="002D0F64" w:rsidP="002D0F64">
      <w:pPr>
        <w:widowControl w:val="0"/>
        <w:tabs>
          <w:tab w:val="left" w:pos="1223"/>
        </w:tabs>
        <w:ind w:firstLine="740"/>
        <w:jc w:val="both"/>
        <w:rPr>
          <w:sz w:val="27"/>
          <w:szCs w:val="27"/>
          <w:lang w:eastAsia="en-US"/>
        </w:rPr>
      </w:pPr>
      <w:r w:rsidRPr="00890965">
        <w:rPr>
          <w:sz w:val="27"/>
          <w:szCs w:val="27"/>
          <w:lang w:eastAsia="en-US"/>
        </w:rPr>
        <w:lastRenderedPageBreak/>
        <w:t>з) создание условий для ведения здорового образа жизни граждан, включая активный досуг и отдых, физическое развитие.</w:t>
      </w:r>
    </w:p>
    <w:p w:rsidR="002D0F64" w:rsidRPr="00890965" w:rsidRDefault="002D0F64" w:rsidP="002D0F64">
      <w:pPr>
        <w:widowControl w:val="0"/>
        <w:tabs>
          <w:tab w:val="left" w:pos="1223"/>
        </w:tabs>
        <w:ind w:firstLine="740"/>
        <w:jc w:val="both"/>
        <w:rPr>
          <w:sz w:val="27"/>
          <w:szCs w:val="27"/>
          <w:lang w:eastAsia="en-US"/>
        </w:rPr>
      </w:pPr>
      <w:r w:rsidRPr="00890965">
        <w:rPr>
          <w:sz w:val="27"/>
          <w:szCs w:val="27"/>
          <w:lang w:eastAsia="en-US"/>
        </w:rPr>
        <w:t xml:space="preserve">1.8. </w:t>
      </w:r>
      <w:proofErr w:type="gramStart"/>
      <w:r w:rsidRPr="00890965">
        <w:rPr>
          <w:sz w:val="27"/>
          <w:szCs w:val="27"/>
          <w:lang w:eastAsia="en-US"/>
        </w:rPr>
        <w:t>К мероприятиям по благоустройству территорий относятся мероприятия, реализуемые в рамках развития городской среды и благоустройства территории муниципального образования, в том числе выполнение дендрологических изысканий, научно-исследовательских и изыскательских работ, разработка концепций и стратегий, проектирование, создание, реконструкция, капитальный ремонт объектов благоустройства, реконструктивные и земляные работы, снос (демонтаж), модернизация, восстановление, ремонт, ямочный ремонт, текущий ремонт, содержание, в том числе уборка, покос, вырубка и</w:t>
      </w:r>
      <w:proofErr w:type="gramEnd"/>
      <w:r w:rsidRPr="00890965">
        <w:rPr>
          <w:sz w:val="27"/>
          <w:szCs w:val="27"/>
          <w:lang w:eastAsia="en-US"/>
        </w:rPr>
        <w:t xml:space="preserve"> полив, объектов и элементов благоустройства, обеспечение и повышение комфортности условий проживания граждан, поддержание и улучшение санитарного и эстетического состояния территории муниципального образования.</w:t>
      </w:r>
    </w:p>
    <w:p w:rsidR="002D0F64" w:rsidRPr="00890965" w:rsidRDefault="002D0F64" w:rsidP="002D0F64">
      <w:pPr>
        <w:widowControl w:val="0"/>
        <w:tabs>
          <w:tab w:val="left" w:pos="1223"/>
        </w:tabs>
        <w:ind w:firstLine="740"/>
        <w:jc w:val="both"/>
        <w:rPr>
          <w:sz w:val="27"/>
          <w:szCs w:val="27"/>
          <w:lang w:eastAsia="en-US"/>
        </w:rPr>
      </w:pPr>
      <w:proofErr w:type="gramStart"/>
      <w:r w:rsidRPr="00890965">
        <w:rPr>
          <w:sz w:val="27"/>
          <w:szCs w:val="27"/>
          <w:lang w:eastAsia="en-US"/>
        </w:rPr>
        <w:t>Обязанность выполнения мероприятий (работ) по благоустройству возлагается на владельцев (собственников, арендаторов, пользователей) земельных участков, собственников зданий, строений, сооружений и встроенных нежилых помещений или их арендаторов (пользователей), если это предусмотрено договором между собственником и арендатором (пользователем), а также на лиц, оказывающих услуги по управлению (управляющие организации).</w:t>
      </w:r>
      <w:proofErr w:type="gramEnd"/>
      <w:r w:rsidRPr="00890965">
        <w:rPr>
          <w:sz w:val="27"/>
          <w:szCs w:val="27"/>
          <w:lang w:eastAsia="en-US"/>
        </w:rPr>
        <w:t xml:space="preserve"> При переходе прав на земельный участок, здание, строение или сооружение к другому лицу (а также при смене стороны в договоре аренды, пользования), к нему переходит обязанность выполнения указанных мероприятий (работ) по благоустройству.</w:t>
      </w:r>
    </w:p>
    <w:p w:rsidR="002D0F64" w:rsidRPr="00890965" w:rsidRDefault="002D0F64" w:rsidP="002D0F64">
      <w:pPr>
        <w:widowControl w:val="0"/>
        <w:tabs>
          <w:tab w:val="left" w:pos="1364"/>
        </w:tabs>
        <w:ind w:firstLine="740"/>
        <w:jc w:val="both"/>
        <w:rPr>
          <w:sz w:val="27"/>
          <w:szCs w:val="27"/>
          <w:lang w:eastAsia="en-US"/>
        </w:rPr>
      </w:pPr>
      <w:r w:rsidRPr="00890965">
        <w:rPr>
          <w:sz w:val="27"/>
          <w:szCs w:val="27"/>
          <w:lang w:eastAsia="en-US"/>
        </w:rPr>
        <w:t>Лицо, ответственное за эксплуатацию здания, строения, сооружения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обязано принимать участие, в том числе финансовое, в содержании прилегающих территорий в случаях и порядке, которые определяются настоящими Правилами.</w:t>
      </w:r>
    </w:p>
    <w:p w:rsidR="002D0F64" w:rsidRPr="00890965" w:rsidRDefault="002D0F64" w:rsidP="002D0F64">
      <w:pPr>
        <w:widowControl w:val="0"/>
        <w:tabs>
          <w:tab w:val="left" w:pos="1364"/>
        </w:tabs>
        <w:ind w:firstLine="740"/>
        <w:jc w:val="both"/>
        <w:rPr>
          <w:sz w:val="27"/>
          <w:szCs w:val="27"/>
          <w:lang w:eastAsia="en-US"/>
        </w:rPr>
      </w:pPr>
      <w:r w:rsidRPr="00890965">
        <w:rPr>
          <w:sz w:val="27"/>
          <w:szCs w:val="27"/>
          <w:lang w:eastAsia="en-US"/>
        </w:rPr>
        <w:t>Собственники и (или) иные законные владельцы помещений в многоквартирных домах, земельные участки под которыми не образованы или образованы по границам таких домов в праве самостоятельно организовать содержание прилегающих территорий после оформления используемого земельного участка в общую долевую собственность собственников помещений в многоквартирном доме.</w:t>
      </w:r>
    </w:p>
    <w:p w:rsidR="002D0F64" w:rsidRPr="00890965" w:rsidRDefault="002D0F64" w:rsidP="002D0F64">
      <w:pPr>
        <w:widowControl w:val="0"/>
        <w:tabs>
          <w:tab w:val="left" w:pos="1190"/>
        </w:tabs>
        <w:ind w:firstLine="740"/>
        <w:jc w:val="both"/>
        <w:rPr>
          <w:sz w:val="27"/>
          <w:szCs w:val="27"/>
          <w:lang w:eastAsia="en-US"/>
        </w:rPr>
      </w:pPr>
      <w:r w:rsidRPr="00890965">
        <w:rPr>
          <w:sz w:val="27"/>
          <w:szCs w:val="27"/>
          <w:lang w:eastAsia="en-US"/>
        </w:rPr>
        <w:t>Обязанность по выполнению мероприятий по содержанию детских и спортивных площадок и оборудования на них возлагается на собственников объектов или на их фактических пользователей, если это предусмотрено соглашением между собственником имущества, фактическим пользователем или их представителем.</w:t>
      </w:r>
    </w:p>
    <w:p w:rsidR="002D0F64" w:rsidRPr="00890965" w:rsidRDefault="002D0F64" w:rsidP="002D0F64">
      <w:pPr>
        <w:widowControl w:val="0"/>
        <w:tabs>
          <w:tab w:val="left" w:pos="1190"/>
        </w:tabs>
        <w:ind w:firstLine="740"/>
        <w:jc w:val="both"/>
        <w:rPr>
          <w:sz w:val="27"/>
          <w:szCs w:val="27"/>
          <w:lang w:eastAsia="en-US"/>
        </w:rPr>
      </w:pPr>
      <w:r w:rsidRPr="00890965">
        <w:rPr>
          <w:sz w:val="27"/>
          <w:szCs w:val="27"/>
          <w:lang w:eastAsia="en-US"/>
        </w:rPr>
        <w:t>Органы местного самоуправления вправе участвовать в организации содержания объектов благоустройства в границах многоэтажной жилой застройки и привлекать к выполнению этих мероприятий коммерческие и общественные организации.</w:t>
      </w:r>
    </w:p>
    <w:p w:rsidR="002D0F64" w:rsidRPr="00890965" w:rsidRDefault="002D0F64" w:rsidP="002D0F64">
      <w:pPr>
        <w:widowControl w:val="0"/>
        <w:tabs>
          <w:tab w:val="left" w:pos="1306"/>
        </w:tabs>
        <w:ind w:firstLine="740"/>
        <w:jc w:val="both"/>
        <w:rPr>
          <w:sz w:val="27"/>
          <w:szCs w:val="27"/>
          <w:lang w:eastAsia="en-US"/>
        </w:rPr>
      </w:pPr>
      <w:bookmarkStart w:id="4" w:name="bookmark5"/>
      <w:r w:rsidRPr="00890965">
        <w:rPr>
          <w:sz w:val="27"/>
          <w:szCs w:val="27"/>
          <w:lang w:eastAsia="en-US"/>
        </w:rPr>
        <w:t>На земельных участках многоэтажной жилой застройки содержание хозяйственных площадок и мест накопления твёрдых коммунальных отходов в соответствии с установленными требованиями должны обеспечивать собственники многоквартирных домов путём заключения договора с управляющей организацией.</w:t>
      </w:r>
      <w:bookmarkEnd w:id="4"/>
    </w:p>
    <w:p w:rsidR="002D0F64" w:rsidRPr="00890965" w:rsidRDefault="002D0F64" w:rsidP="002D0F64">
      <w:pPr>
        <w:widowControl w:val="0"/>
        <w:tabs>
          <w:tab w:val="left" w:pos="1306"/>
        </w:tabs>
        <w:ind w:firstLine="740"/>
        <w:jc w:val="both"/>
        <w:rPr>
          <w:sz w:val="27"/>
          <w:szCs w:val="27"/>
          <w:lang w:eastAsia="en-US"/>
        </w:rPr>
      </w:pPr>
      <w:r w:rsidRPr="00890965">
        <w:rPr>
          <w:sz w:val="27"/>
          <w:szCs w:val="27"/>
          <w:lang w:eastAsia="en-US"/>
        </w:rPr>
        <w:t>1.9. В настоящих Правилах используются следующие термины и определения:</w:t>
      </w:r>
    </w:p>
    <w:p w:rsidR="002D0F64" w:rsidRPr="00890965" w:rsidRDefault="002D0F64" w:rsidP="002D0F64">
      <w:pPr>
        <w:suppressAutoHyphens/>
        <w:ind w:firstLine="740"/>
        <w:jc w:val="both"/>
        <w:rPr>
          <w:b/>
          <w:sz w:val="27"/>
          <w:szCs w:val="27"/>
          <w:lang w:eastAsia="ar-SA"/>
        </w:rPr>
      </w:pPr>
      <w:proofErr w:type="gramStart"/>
      <w:r w:rsidRPr="00890965">
        <w:rPr>
          <w:b/>
          <w:sz w:val="27"/>
          <w:szCs w:val="27"/>
          <w:lang w:eastAsia="ar-SA"/>
        </w:rPr>
        <w:t>ансамбли</w:t>
      </w:r>
      <w:r w:rsidRPr="00890965">
        <w:rPr>
          <w:sz w:val="27"/>
          <w:szCs w:val="27"/>
          <w:lang w:eastAsia="ar-SA"/>
        </w:rPr>
        <w:t xml:space="preserve"> – четко локализуемые на исторически сложившихся территориях группы изолированных или объединенных памятников, строений и сооружений фортификационного, дворцового, жилого, общественного, административного, </w:t>
      </w:r>
      <w:r w:rsidRPr="00890965">
        <w:rPr>
          <w:sz w:val="27"/>
          <w:szCs w:val="27"/>
          <w:lang w:eastAsia="ar-SA"/>
        </w:rPr>
        <w:lastRenderedPageBreak/>
        <w:t>торгового, производственного, научного, учебного назначения, а также памятников и сооружений религиозного назначения, в том числе фрагменты исторических планировок и застроек поселений, которые могут быть отнесены к градостроительным ансамблям; произведения ландшафтной архитектуры и садово-паркового искусства (сады, парки, скверы, бульвары), некрополи;</w:t>
      </w:r>
      <w:proofErr w:type="gramEnd"/>
      <w:r w:rsidRPr="00890965">
        <w:rPr>
          <w:sz w:val="27"/>
          <w:szCs w:val="27"/>
          <w:lang w:eastAsia="ar-SA"/>
        </w:rPr>
        <w:t xml:space="preserve"> объекты археологического наследия;</w:t>
      </w:r>
    </w:p>
    <w:p w:rsidR="002D0F64" w:rsidRPr="00890965" w:rsidRDefault="002D0F64" w:rsidP="002D0F64">
      <w:pPr>
        <w:suppressAutoHyphens/>
        <w:ind w:firstLine="740"/>
        <w:jc w:val="both"/>
        <w:rPr>
          <w:b/>
          <w:sz w:val="27"/>
          <w:szCs w:val="27"/>
          <w:lang w:eastAsia="ar-SA"/>
        </w:rPr>
      </w:pPr>
      <w:r w:rsidRPr="00890965">
        <w:rPr>
          <w:b/>
          <w:sz w:val="27"/>
          <w:szCs w:val="27"/>
          <w:lang w:eastAsia="ar-SA"/>
        </w:rPr>
        <w:t>арендаторы земельных участков</w:t>
      </w:r>
      <w:r w:rsidRPr="00890965">
        <w:rPr>
          <w:sz w:val="27"/>
          <w:szCs w:val="27"/>
          <w:lang w:eastAsia="ar-SA"/>
        </w:rPr>
        <w:t xml:space="preserve"> – лица, владеющие и пользующиеся земельными участками на основании договора аренды, субаренды;</w:t>
      </w:r>
    </w:p>
    <w:p w:rsidR="002D0F64" w:rsidRPr="00890965" w:rsidRDefault="002D0F64" w:rsidP="002D0F64">
      <w:pPr>
        <w:suppressAutoHyphens/>
        <w:ind w:firstLine="740"/>
        <w:jc w:val="both"/>
        <w:rPr>
          <w:b/>
          <w:sz w:val="27"/>
          <w:szCs w:val="27"/>
          <w:lang w:eastAsia="ar-SA"/>
        </w:rPr>
      </w:pPr>
      <w:proofErr w:type="gramStart"/>
      <w:r w:rsidRPr="00890965">
        <w:rPr>
          <w:b/>
          <w:sz w:val="27"/>
          <w:szCs w:val="27"/>
          <w:lang w:eastAsia="ar-SA"/>
        </w:rPr>
        <w:t>благоустройство территории</w:t>
      </w:r>
      <w:r w:rsidRPr="00890965">
        <w:rPr>
          <w:sz w:val="27"/>
          <w:szCs w:val="27"/>
          <w:lang w:eastAsia="ar-SA"/>
        </w:rPr>
        <w:t xml:space="preserve"> - деятельность по реализации комплекса мероприятий, установленного правилами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roofErr w:type="gramEnd"/>
    </w:p>
    <w:p w:rsidR="002D0F64" w:rsidRPr="00890965" w:rsidRDefault="002D0F64" w:rsidP="002D0F64">
      <w:pPr>
        <w:ind w:firstLine="740"/>
        <w:jc w:val="both"/>
        <w:rPr>
          <w:rFonts w:eastAsia="Calibri"/>
          <w:b/>
          <w:bCs/>
          <w:iCs/>
          <w:sz w:val="27"/>
          <w:szCs w:val="27"/>
          <w:lang w:eastAsia="en-US"/>
        </w:rPr>
      </w:pPr>
      <w:r w:rsidRPr="00890965">
        <w:rPr>
          <w:rFonts w:eastAsia="Calibri"/>
          <w:b/>
          <w:sz w:val="27"/>
          <w:szCs w:val="27"/>
          <w:lang w:eastAsia="en-US"/>
        </w:rPr>
        <w:t>бункер-накопитель</w:t>
      </w:r>
      <w:r w:rsidRPr="00890965">
        <w:rPr>
          <w:rFonts w:eastAsia="Calibri"/>
          <w:sz w:val="27"/>
          <w:szCs w:val="27"/>
          <w:lang w:eastAsia="en-US"/>
        </w:rPr>
        <w:t xml:space="preserve"> – стандартная емкость для сбора крупногабаритного мусора (далее – КГМ) объемом более 2,0 куб. м;</w:t>
      </w:r>
    </w:p>
    <w:p w:rsidR="002D0F64" w:rsidRPr="00890965" w:rsidRDefault="002D0F64" w:rsidP="002D0F64">
      <w:pPr>
        <w:ind w:firstLine="740"/>
        <w:jc w:val="both"/>
        <w:rPr>
          <w:rFonts w:eastAsia="Calibri"/>
          <w:b/>
          <w:sz w:val="27"/>
          <w:szCs w:val="27"/>
          <w:lang w:eastAsia="en-US"/>
        </w:rPr>
      </w:pPr>
      <w:r w:rsidRPr="00890965">
        <w:rPr>
          <w:rFonts w:eastAsia="Calibri"/>
          <w:b/>
          <w:bCs/>
          <w:iCs/>
          <w:sz w:val="27"/>
          <w:szCs w:val="27"/>
          <w:lang w:eastAsia="en-US"/>
        </w:rPr>
        <w:t>крупногабаритный мусор (КГМ)</w:t>
      </w:r>
      <w:r w:rsidRPr="00890965">
        <w:rPr>
          <w:rFonts w:eastAsia="Calibri"/>
          <w:sz w:val="27"/>
          <w:szCs w:val="27"/>
          <w:lang w:eastAsia="en-US"/>
        </w:rPr>
        <w:t> – отходы потребления и хозяйственной деятельности (бытовая техника, мебель и др.), утратившие свои потребительские свойства, нестандартные по размерам и требующие привлечения дополнительного транспорта для его удаления;</w:t>
      </w:r>
    </w:p>
    <w:p w:rsidR="002D0F64" w:rsidRPr="00890965" w:rsidRDefault="002D0F64" w:rsidP="002D0F64">
      <w:pPr>
        <w:ind w:firstLine="740"/>
        <w:jc w:val="both"/>
        <w:rPr>
          <w:rFonts w:eastAsia="Calibri"/>
          <w:b/>
          <w:sz w:val="27"/>
          <w:szCs w:val="27"/>
          <w:lang w:eastAsia="en-US"/>
        </w:rPr>
      </w:pPr>
      <w:r w:rsidRPr="00890965">
        <w:rPr>
          <w:rFonts w:eastAsia="Calibri"/>
          <w:b/>
          <w:sz w:val="27"/>
          <w:szCs w:val="27"/>
          <w:lang w:eastAsia="en-US"/>
        </w:rPr>
        <w:t>владелец животного</w:t>
      </w:r>
      <w:r w:rsidRPr="00890965">
        <w:rPr>
          <w:rFonts w:eastAsia="Calibri"/>
          <w:sz w:val="27"/>
          <w:szCs w:val="27"/>
          <w:lang w:eastAsia="en-US"/>
        </w:rPr>
        <w:t xml:space="preserve"> – физическое лицо, индивидуальный предприниматель, юридическое лицо, которому животное принадлежит на праве собственности или ином вещном праве, ответственное за его содержание, здоровье и использование животного;</w:t>
      </w:r>
    </w:p>
    <w:p w:rsidR="002D0F64" w:rsidRPr="00890965" w:rsidRDefault="002D0F64" w:rsidP="002D0F64">
      <w:pPr>
        <w:ind w:firstLine="740"/>
        <w:jc w:val="both"/>
        <w:rPr>
          <w:rFonts w:eastAsia="Calibri"/>
          <w:b/>
          <w:sz w:val="27"/>
          <w:szCs w:val="27"/>
          <w:lang w:eastAsia="en-US"/>
        </w:rPr>
      </w:pPr>
      <w:r w:rsidRPr="00890965">
        <w:rPr>
          <w:rFonts w:eastAsia="Calibri"/>
          <w:b/>
          <w:sz w:val="27"/>
          <w:szCs w:val="27"/>
          <w:lang w:eastAsia="en-US"/>
        </w:rPr>
        <w:t xml:space="preserve">внешний архитектурный облик сложившейся застройки </w:t>
      </w:r>
      <w:r w:rsidRPr="00890965">
        <w:rPr>
          <w:rFonts w:eastAsia="Calibri"/>
          <w:sz w:val="27"/>
          <w:szCs w:val="27"/>
          <w:lang w:eastAsia="en-US"/>
        </w:rPr>
        <w:t>– совокупность визуально воспринимаемых градостроительных особенностей планировочной организации территории и особенностей архитектурного облика, расположенных в ее пределах зданий, строений, сооружений, элементов благоустройства и природного ландшафта;</w:t>
      </w:r>
    </w:p>
    <w:p w:rsidR="002D0F64" w:rsidRPr="00890965" w:rsidRDefault="002D0F64" w:rsidP="002D0F64">
      <w:pPr>
        <w:ind w:firstLine="740"/>
        <w:jc w:val="both"/>
        <w:rPr>
          <w:rFonts w:eastAsia="Calibri"/>
          <w:b/>
          <w:sz w:val="27"/>
          <w:szCs w:val="27"/>
          <w:lang w:eastAsia="en-US"/>
        </w:rPr>
      </w:pPr>
      <w:r w:rsidRPr="00890965">
        <w:rPr>
          <w:rFonts w:eastAsia="Calibri"/>
          <w:b/>
          <w:sz w:val="27"/>
          <w:szCs w:val="27"/>
          <w:lang w:eastAsia="en-US"/>
        </w:rPr>
        <w:t>временные объекты</w:t>
      </w:r>
      <w:r w:rsidRPr="00890965">
        <w:rPr>
          <w:rFonts w:eastAsia="Calibri"/>
          <w:sz w:val="27"/>
          <w:szCs w:val="27"/>
          <w:lang w:eastAsia="en-US"/>
        </w:rPr>
        <w:t xml:space="preserve"> – строения и сооружения (киоски, палатки, торгово-остановочные павильоны, торговые павильоны и другие объекты сферы торговли, в том числе летние кафе, объекты общественного питания и бытового обслуживания, автостоянки, автозаправочные станции и т.д.) ограниченного срока эксплуатации из разборных конструкций, не относящиеся к недвижимым объектам;</w:t>
      </w:r>
    </w:p>
    <w:p w:rsidR="002D0F64" w:rsidRPr="00890965" w:rsidRDefault="002D0F64" w:rsidP="002D0F64">
      <w:pPr>
        <w:ind w:firstLine="740"/>
        <w:jc w:val="both"/>
        <w:rPr>
          <w:rFonts w:eastAsia="Calibri"/>
          <w:sz w:val="27"/>
          <w:szCs w:val="27"/>
          <w:lang w:eastAsia="en-US"/>
        </w:rPr>
      </w:pPr>
      <w:r w:rsidRPr="00890965">
        <w:rPr>
          <w:rFonts w:eastAsia="Calibri"/>
          <w:b/>
          <w:sz w:val="27"/>
          <w:szCs w:val="27"/>
          <w:lang w:eastAsia="en-US"/>
        </w:rPr>
        <w:t xml:space="preserve">вывеска </w:t>
      </w:r>
      <w:r w:rsidRPr="00890965">
        <w:rPr>
          <w:rFonts w:eastAsia="Calibri"/>
          <w:sz w:val="27"/>
          <w:szCs w:val="27"/>
          <w:lang w:eastAsia="en-US"/>
        </w:rPr>
        <w:t xml:space="preserve">– информационная конструкция, размещаемая на фасадах, крышах или иных внешних поверхностях (внешних ограждающих конструкциях) зданий, строений, сооружений, включая витрины, внешних поверхностях нестационарных торговых объектов в месте фактического нахождения или осуществления деятельности организации или индивидуального предпринимателя, содержащая: </w:t>
      </w:r>
    </w:p>
    <w:p w:rsidR="002D0F64" w:rsidRPr="00890965" w:rsidRDefault="002D0F64" w:rsidP="002D0F64">
      <w:pPr>
        <w:ind w:firstLine="740"/>
        <w:jc w:val="both"/>
        <w:rPr>
          <w:rFonts w:eastAsia="Calibri"/>
          <w:sz w:val="27"/>
          <w:szCs w:val="27"/>
          <w:lang w:eastAsia="en-US"/>
        </w:rPr>
      </w:pPr>
      <w:r w:rsidRPr="00890965">
        <w:rPr>
          <w:rFonts w:eastAsia="Calibri"/>
          <w:sz w:val="27"/>
          <w:szCs w:val="27"/>
          <w:lang w:eastAsia="en-US"/>
        </w:rPr>
        <w:t>-  сведения о профиле деятельности организации, индивидуального предпринимателя и (или) виде реализуемых ими товаров, оказываемых услуг и (или) их наименование (фирменное наименование, коммерческое обозначение, изображение товарного знака, знака обслуживания) в целях извещения неопределенного круга лиц о фактическом местоположении (месте осуществления деятельности) данной организации, индивидуального предпринимателя;</w:t>
      </w:r>
    </w:p>
    <w:p w:rsidR="002D0F64" w:rsidRPr="00890965" w:rsidRDefault="002D0F64" w:rsidP="002D0F64">
      <w:pPr>
        <w:ind w:firstLine="740"/>
        <w:jc w:val="both"/>
        <w:rPr>
          <w:rFonts w:eastAsia="Calibri"/>
          <w:b/>
          <w:sz w:val="27"/>
          <w:szCs w:val="27"/>
          <w:lang w:eastAsia="en-US"/>
        </w:rPr>
      </w:pPr>
      <w:r w:rsidRPr="00890965">
        <w:rPr>
          <w:rFonts w:eastAsia="Calibri"/>
          <w:sz w:val="27"/>
          <w:szCs w:val="27"/>
          <w:lang w:eastAsia="en-US"/>
        </w:rPr>
        <w:t>-  сведения, размещаемые в случаях, предусмотренных Законом Российской федерации от 07.02.1992 № 2300-1 «О защите прав потребителей» (фирменное наименование (наименование) организации, место её нахождения (адрес), режим её работы);</w:t>
      </w:r>
    </w:p>
    <w:p w:rsidR="002D0F64" w:rsidRPr="00890965" w:rsidRDefault="002D0F64" w:rsidP="002D0F64">
      <w:pPr>
        <w:ind w:firstLine="740"/>
        <w:jc w:val="both"/>
        <w:rPr>
          <w:rFonts w:eastAsia="Calibri"/>
          <w:b/>
          <w:sz w:val="27"/>
          <w:szCs w:val="27"/>
          <w:lang w:eastAsia="en-US"/>
        </w:rPr>
      </w:pPr>
      <w:r w:rsidRPr="00890965">
        <w:rPr>
          <w:rFonts w:eastAsia="Calibri"/>
          <w:b/>
          <w:sz w:val="27"/>
          <w:szCs w:val="27"/>
          <w:lang w:eastAsia="en-US"/>
        </w:rPr>
        <w:lastRenderedPageBreak/>
        <w:t xml:space="preserve">указатель </w:t>
      </w:r>
      <w:r w:rsidRPr="00890965">
        <w:rPr>
          <w:rFonts w:eastAsia="Calibri"/>
          <w:sz w:val="27"/>
          <w:szCs w:val="27"/>
          <w:lang w:eastAsia="en-US"/>
        </w:rPr>
        <w:t xml:space="preserve">– информационная табличка, имеющая целью извещение неопределенного круга лиц о фактическом местонахождении юридического лица (индивидуального предпринимателя) и (или) обозначении места входа; </w:t>
      </w:r>
    </w:p>
    <w:p w:rsidR="002D0F64" w:rsidRPr="00890965" w:rsidRDefault="002D0F64" w:rsidP="002D0F64">
      <w:pPr>
        <w:ind w:firstLine="740"/>
        <w:jc w:val="both"/>
        <w:rPr>
          <w:rFonts w:eastAsia="Calibri"/>
          <w:b/>
          <w:sz w:val="27"/>
          <w:szCs w:val="27"/>
          <w:lang w:eastAsia="en-US"/>
        </w:rPr>
      </w:pPr>
      <w:r w:rsidRPr="00890965">
        <w:rPr>
          <w:rFonts w:eastAsia="Calibri"/>
          <w:b/>
          <w:sz w:val="27"/>
          <w:szCs w:val="27"/>
          <w:lang w:eastAsia="en-US"/>
        </w:rPr>
        <w:t>газон</w:t>
      </w:r>
      <w:r w:rsidRPr="00890965">
        <w:rPr>
          <w:rFonts w:eastAsia="Calibri"/>
          <w:sz w:val="27"/>
          <w:szCs w:val="27"/>
          <w:lang w:eastAsia="en-US"/>
        </w:rPr>
        <w:t xml:space="preserve"> – участок, преимущественно занятый естественно произрастающей или засеянной травянистой растительностью (дерновый покров), а также участок, который в соответствии с градостроительной, технической и планировочной документацией является газоном;</w:t>
      </w:r>
    </w:p>
    <w:p w:rsidR="002D0F64" w:rsidRPr="00890965" w:rsidRDefault="002D0F64" w:rsidP="002D0F64">
      <w:pPr>
        <w:ind w:firstLine="740"/>
        <w:jc w:val="both"/>
        <w:rPr>
          <w:rFonts w:eastAsia="Calibri"/>
          <w:b/>
          <w:sz w:val="27"/>
          <w:szCs w:val="27"/>
          <w:lang w:eastAsia="en-US"/>
        </w:rPr>
      </w:pPr>
      <w:r w:rsidRPr="00890965">
        <w:rPr>
          <w:rFonts w:eastAsia="Calibri"/>
          <w:b/>
          <w:sz w:val="27"/>
          <w:szCs w:val="27"/>
          <w:lang w:eastAsia="en-US"/>
        </w:rPr>
        <w:t>захламление территории</w:t>
      </w:r>
      <w:r w:rsidRPr="00890965">
        <w:rPr>
          <w:rFonts w:eastAsia="Calibri"/>
          <w:sz w:val="27"/>
          <w:szCs w:val="27"/>
          <w:lang w:eastAsia="en-US"/>
        </w:rPr>
        <w:t xml:space="preserve"> – размещение в неустановленных местах предметов хозяйственной деятельности, твердых производственных и коммунальных отходов;</w:t>
      </w:r>
    </w:p>
    <w:p w:rsidR="002D0F64" w:rsidRPr="00890965" w:rsidRDefault="002D0F64" w:rsidP="002D0F64">
      <w:pPr>
        <w:ind w:firstLine="740"/>
        <w:jc w:val="both"/>
        <w:rPr>
          <w:rFonts w:eastAsia="Calibri"/>
          <w:b/>
          <w:sz w:val="27"/>
          <w:szCs w:val="27"/>
          <w:lang w:eastAsia="en-US"/>
        </w:rPr>
      </w:pPr>
      <w:r w:rsidRPr="00890965">
        <w:rPr>
          <w:rFonts w:eastAsia="Calibri"/>
          <w:b/>
          <w:sz w:val="27"/>
          <w:szCs w:val="27"/>
          <w:lang w:eastAsia="en-US"/>
        </w:rPr>
        <w:t>зеленые насаждения</w:t>
      </w:r>
      <w:r w:rsidRPr="00890965">
        <w:rPr>
          <w:rFonts w:eastAsia="Calibri"/>
          <w:sz w:val="27"/>
          <w:szCs w:val="27"/>
          <w:lang w:eastAsia="en-US"/>
        </w:rPr>
        <w:t xml:space="preserve"> – совокупность древесно-кустарниковой и травянистой растительности естественного и искусственного происхождения (включая парки, скверы, газоны, цветники, а также отдельно стоящие деревья, кустарники и другие насаждения);</w:t>
      </w:r>
    </w:p>
    <w:p w:rsidR="002D0F64" w:rsidRPr="00890965" w:rsidRDefault="002D0F64" w:rsidP="002D0F64">
      <w:pPr>
        <w:suppressAutoHyphens/>
        <w:ind w:firstLine="740"/>
        <w:jc w:val="both"/>
        <w:rPr>
          <w:b/>
          <w:sz w:val="27"/>
          <w:szCs w:val="27"/>
          <w:lang w:eastAsia="ar-SA"/>
        </w:rPr>
      </w:pPr>
      <w:r w:rsidRPr="00890965">
        <w:rPr>
          <w:b/>
          <w:sz w:val="27"/>
          <w:szCs w:val="27"/>
          <w:lang w:eastAsia="ar-SA"/>
        </w:rPr>
        <w:t>земельный участок</w:t>
      </w:r>
      <w:r w:rsidRPr="00890965">
        <w:rPr>
          <w:sz w:val="27"/>
          <w:szCs w:val="27"/>
          <w:lang w:eastAsia="ar-SA"/>
        </w:rPr>
        <w:t xml:space="preserve"> – как объект права собственности и иных предусмотренных Земельным кодексом Российской Федерации прав на землю является недвижимой вещью, которая представляет собой часть земной поверхности и имеет характеристики, позволяющие определить ее в качестве индивидуально определенной вещи;</w:t>
      </w:r>
    </w:p>
    <w:p w:rsidR="002D0F64" w:rsidRPr="00890965" w:rsidRDefault="002D0F64" w:rsidP="002D0F64">
      <w:pPr>
        <w:ind w:firstLine="740"/>
        <w:jc w:val="both"/>
        <w:rPr>
          <w:rFonts w:eastAsia="Calibri"/>
          <w:b/>
          <w:sz w:val="27"/>
          <w:szCs w:val="27"/>
          <w:lang w:eastAsia="en-US"/>
        </w:rPr>
      </w:pPr>
      <w:r w:rsidRPr="00890965">
        <w:rPr>
          <w:rFonts w:eastAsia="Calibri"/>
          <w:b/>
          <w:sz w:val="27"/>
          <w:szCs w:val="27"/>
          <w:lang w:eastAsia="en-US"/>
        </w:rPr>
        <w:t>земляные работы</w:t>
      </w:r>
      <w:r w:rsidRPr="00890965">
        <w:rPr>
          <w:rFonts w:eastAsia="Calibri"/>
          <w:sz w:val="27"/>
          <w:szCs w:val="27"/>
          <w:lang w:eastAsia="en-US"/>
        </w:rPr>
        <w:t xml:space="preserve"> – все работы, вызывающие нарушение благоустройства или верхнего слоя земли;  </w:t>
      </w:r>
    </w:p>
    <w:p w:rsidR="002D0F64" w:rsidRPr="00890965" w:rsidRDefault="002D0F64" w:rsidP="002D0F64">
      <w:pPr>
        <w:ind w:firstLine="740"/>
        <w:jc w:val="both"/>
        <w:rPr>
          <w:rFonts w:eastAsia="Calibri"/>
          <w:b/>
          <w:sz w:val="27"/>
          <w:szCs w:val="27"/>
          <w:lang w:eastAsia="en-US"/>
        </w:rPr>
      </w:pPr>
      <w:r w:rsidRPr="00890965">
        <w:rPr>
          <w:rFonts w:eastAsia="Calibri"/>
          <w:b/>
          <w:sz w:val="27"/>
          <w:szCs w:val="27"/>
          <w:lang w:eastAsia="en-US"/>
        </w:rPr>
        <w:t xml:space="preserve">контейнер </w:t>
      </w:r>
      <w:r w:rsidRPr="00890965">
        <w:rPr>
          <w:rFonts w:eastAsia="Calibri"/>
          <w:sz w:val="27"/>
          <w:szCs w:val="27"/>
          <w:lang w:eastAsia="en-US"/>
        </w:rPr>
        <w:t xml:space="preserve">– стандартная, имеющая крышку емкость для сбора твердых коммунальных отходов объемом 0,7-1,5 куб. м; </w:t>
      </w:r>
    </w:p>
    <w:p w:rsidR="002D0F64" w:rsidRPr="00890965" w:rsidRDefault="002D0F64" w:rsidP="002D0F64">
      <w:pPr>
        <w:ind w:firstLine="740"/>
        <w:jc w:val="both"/>
        <w:rPr>
          <w:rFonts w:eastAsia="Calibri"/>
          <w:sz w:val="27"/>
          <w:szCs w:val="27"/>
          <w:lang w:eastAsia="en-US"/>
        </w:rPr>
      </w:pPr>
      <w:r w:rsidRPr="00890965">
        <w:rPr>
          <w:rFonts w:eastAsia="Calibri"/>
          <w:b/>
          <w:sz w:val="27"/>
          <w:szCs w:val="27"/>
          <w:lang w:eastAsia="en-US"/>
        </w:rPr>
        <w:t>кромка проезжей части</w:t>
      </w:r>
      <w:r w:rsidRPr="00890965">
        <w:rPr>
          <w:rFonts w:eastAsia="Calibri"/>
          <w:sz w:val="27"/>
          <w:szCs w:val="27"/>
          <w:lang w:eastAsia="en-US"/>
        </w:rPr>
        <w:t xml:space="preserve"> – граница, отделяющая проезжую часть на ездовом полотне от полосы безопасности;</w:t>
      </w:r>
    </w:p>
    <w:p w:rsidR="002D0F64" w:rsidRPr="00890965" w:rsidRDefault="002D0F64" w:rsidP="002D0F64">
      <w:pPr>
        <w:ind w:firstLine="740"/>
        <w:jc w:val="both"/>
        <w:rPr>
          <w:rFonts w:eastAsia="Calibri"/>
          <w:b/>
          <w:sz w:val="27"/>
          <w:szCs w:val="27"/>
          <w:lang w:eastAsia="en-US"/>
        </w:rPr>
      </w:pPr>
      <w:proofErr w:type="gramStart"/>
      <w:r w:rsidRPr="00890965">
        <w:rPr>
          <w:rFonts w:eastAsia="Calibri"/>
          <w:b/>
          <w:sz w:val="27"/>
          <w:szCs w:val="27"/>
          <w:lang w:eastAsia="en-US"/>
        </w:rPr>
        <w:t>маломобильные группы населения (МГН)</w:t>
      </w:r>
      <w:r w:rsidRPr="00890965">
        <w:rPr>
          <w:rFonts w:eastAsia="Calibri"/>
          <w:sz w:val="27"/>
          <w:szCs w:val="27"/>
          <w:lang w:eastAsia="en-US"/>
        </w:rPr>
        <w:t xml:space="preserve"> - обобщенное понятие, объединяющее людей, имеющих постоянные, временные или ситуационные ограничения, препятствующие их безопасному и комфортному передвижению по городу пешком или на маршрутных транспортных средства, а также получению услуг, предоставляемых в общественных зданиях и сооружениях открытого доступа.</w:t>
      </w:r>
      <w:proofErr w:type="gramEnd"/>
    </w:p>
    <w:p w:rsidR="002D0F64" w:rsidRPr="00890965" w:rsidRDefault="002D0F64" w:rsidP="002D0F64">
      <w:pPr>
        <w:suppressAutoHyphens/>
        <w:ind w:firstLine="740"/>
        <w:jc w:val="both"/>
        <w:rPr>
          <w:b/>
          <w:sz w:val="27"/>
          <w:szCs w:val="27"/>
          <w:lang w:eastAsia="ar-SA"/>
        </w:rPr>
      </w:pPr>
      <w:proofErr w:type="gramStart"/>
      <w:r w:rsidRPr="00890965">
        <w:rPr>
          <w:b/>
          <w:sz w:val="27"/>
          <w:szCs w:val="27"/>
          <w:lang w:eastAsia="ar-SA"/>
        </w:rPr>
        <w:t>малые архитектурные формы (МАФ)</w:t>
      </w:r>
      <w:r w:rsidRPr="00890965">
        <w:rPr>
          <w:sz w:val="27"/>
          <w:szCs w:val="27"/>
          <w:lang w:eastAsia="ar-SA"/>
        </w:rPr>
        <w:t xml:space="preserve"> – переносные и переставные устройства и конструкции, имеющие различное функциональное назначение и обеспечивающие необходимый эстетический уровень (в том числе беседки, теневые навесы, </w:t>
      </w:r>
      <w:proofErr w:type="spellStart"/>
      <w:r w:rsidRPr="00890965">
        <w:rPr>
          <w:sz w:val="27"/>
          <w:szCs w:val="27"/>
          <w:lang w:eastAsia="ar-SA"/>
        </w:rPr>
        <w:t>перголы</w:t>
      </w:r>
      <w:proofErr w:type="spellEnd"/>
      <w:r w:rsidRPr="00890965">
        <w:rPr>
          <w:sz w:val="27"/>
          <w:szCs w:val="27"/>
          <w:lang w:eastAsia="ar-SA"/>
        </w:rPr>
        <w:t>, цветочницы, отдельно стоящие контейнеры для сбора твердых коммунальных отходов, урны для мусора, декоративные бассейны, фонтаны, сооружения для игр детей и отдыха взрослого населения, ограды, ограждения, палисады, фонари, остановочные пункты и сооружения на остановках общественного</w:t>
      </w:r>
      <w:proofErr w:type="gramEnd"/>
      <w:r w:rsidRPr="00890965">
        <w:rPr>
          <w:sz w:val="27"/>
          <w:szCs w:val="27"/>
          <w:lang w:eastAsia="ar-SA"/>
        </w:rPr>
        <w:t xml:space="preserve"> </w:t>
      </w:r>
      <w:proofErr w:type="gramStart"/>
      <w:r w:rsidRPr="00890965">
        <w:rPr>
          <w:sz w:val="27"/>
          <w:szCs w:val="27"/>
          <w:lang w:eastAsia="ar-SA"/>
        </w:rPr>
        <w:t>транспорта, телефонные будки, установленные на территории жилой застройки, в общественных зонах, парках, скверах, на площадях, улицах, бульварах, площадях для отдыха, и другое);</w:t>
      </w:r>
      <w:proofErr w:type="gramEnd"/>
    </w:p>
    <w:p w:rsidR="002D0F64" w:rsidRPr="00890965" w:rsidRDefault="002D0F64" w:rsidP="002D0F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740"/>
        <w:jc w:val="both"/>
        <w:rPr>
          <w:b/>
          <w:sz w:val="27"/>
          <w:szCs w:val="27"/>
          <w:lang w:eastAsia="ar-SA"/>
        </w:rPr>
      </w:pPr>
      <w:r w:rsidRPr="00890965">
        <w:rPr>
          <w:b/>
          <w:sz w:val="27"/>
          <w:szCs w:val="27"/>
          <w:lang w:eastAsia="ar-SA"/>
        </w:rPr>
        <w:t>надлежащее техническое состояние рекламной конструкции</w:t>
      </w:r>
      <w:r w:rsidRPr="00890965">
        <w:rPr>
          <w:sz w:val="27"/>
          <w:szCs w:val="27"/>
          <w:lang w:eastAsia="ar-SA"/>
        </w:rPr>
        <w:t xml:space="preserve"> – соответствие проекту (эскизному проекту), исправное состояние всех деталей, механизмов, систем крепежа, приборов освещения, соответствие действующим техническим регламентам и требованиям безопасности, отсутствие видимых деформаций и отклонений элементов конструкции от проектного положения;</w:t>
      </w:r>
    </w:p>
    <w:p w:rsidR="002D0F64" w:rsidRPr="00890965" w:rsidRDefault="002D0F64" w:rsidP="002D0F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740"/>
        <w:jc w:val="both"/>
        <w:rPr>
          <w:b/>
          <w:sz w:val="27"/>
          <w:szCs w:val="27"/>
          <w:lang w:eastAsia="ar-SA"/>
        </w:rPr>
      </w:pPr>
      <w:r w:rsidRPr="00890965">
        <w:rPr>
          <w:b/>
          <w:sz w:val="27"/>
          <w:szCs w:val="27"/>
          <w:lang w:eastAsia="ar-SA"/>
        </w:rPr>
        <w:t xml:space="preserve">надлежащий внешний вид рекламной конструкции </w:t>
      </w:r>
      <w:r w:rsidRPr="00890965">
        <w:rPr>
          <w:sz w:val="27"/>
          <w:szCs w:val="27"/>
          <w:lang w:eastAsia="ar-SA"/>
        </w:rPr>
        <w:t>– отсутствие видимых повреждений (отслоения, ржавчина) лакокрасочной поверхности конструкц</w:t>
      </w:r>
      <w:proofErr w:type="gramStart"/>
      <w:r w:rsidRPr="00890965">
        <w:rPr>
          <w:sz w:val="27"/>
          <w:szCs w:val="27"/>
          <w:lang w:eastAsia="ar-SA"/>
        </w:rPr>
        <w:t>ии и ее</w:t>
      </w:r>
      <w:proofErr w:type="gramEnd"/>
      <w:r w:rsidRPr="00890965">
        <w:rPr>
          <w:sz w:val="27"/>
          <w:szCs w:val="27"/>
          <w:lang w:eastAsia="ar-SA"/>
        </w:rPr>
        <w:t xml:space="preserve"> информационной части (отслоения рекламного изображения, повреждение, выцветание, старение материалов с рекламным изображением);</w:t>
      </w:r>
    </w:p>
    <w:p w:rsidR="002D0F64" w:rsidRPr="00890965" w:rsidRDefault="002D0F64" w:rsidP="002D0F64">
      <w:pPr>
        <w:ind w:firstLine="740"/>
        <w:jc w:val="both"/>
        <w:rPr>
          <w:rFonts w:eastAsia="Calibri"/>
          <w:b/>
          <w:sz w:val="27"/>
          <w:szCs w:val="27"/>
          <w:lang w:eastAsia="en-US"/>
        </w:rPr>
      </w:pPr>
      <w:r w:rsidRPr="00890965">
        <w:rPr>
          <w:rFonts w:eastAsia="Calibri"/>
          <w:b/>
          <w:sz w:val="27"/>
          <w:szCs w:val="27"/>
          <w:lang w:eastAsia="en-US"/>
        </w:rPr>
        <w:lastRenderedPageBreak/>
        <w:t>территория поселения</w:t>
      </w:r>
      <w:r w:rsidRPr="00890965">
        <w:rPr>
          <w:rFonts w:eastAsia="Calibri"/>
          <w:sz w:val="27"/>
          <w:szCs w:val="27"/>
          <w:lang w:eastAsia="en-US"/>
        </w:rPr>
        <w:t xml:space="preserve"> – территория, границы которой установлены законом Псковской области от 05.02.2009 № 833-оз «Об административно-территориальном устройстве Псковской области»; </w:t>
      </w:r>
    </w:p>
    <w:p w:rsidR="002D0F64" w:rsidRPr="00890965" w:rsidRDefault="002D0F64" w:rsidP="002D0F64">
      <w:pPr>
        <w:ind w:firstLine="740"/>
        <w:jc w:val="both"/>
        <w:rPr>
          <w:rFonts w:eastAsia="Calibri"/>
          <w:sz w:val="27"/>
          <w:szCs w:val="27"/>
          <w:lang w:eastAsia="en-US"/>
        </w:rPr>
      </w:pPr>
      <w:r w:rsidRPr="00890965">
        <w:rPr>
          <w:rFonts w:eastAsia="Calibri"/>
          <w:b/>
          <w:sz w:val="27"/>
          <w:szCs w:val="27"/>
          <w:lang w:eastAsia="en-US"/>
        </w:rPr>
        <w:t>объекты благоустройства:</w:t>
      </w:r>
    </w:p>
    <w:p w:rsidR="002D0F64" w:rsidRPr="00890965" w:rsidRDefault="002D0F64" w:rsidP="002D0F64">
      <w:pPr>
        <w:ind w:firstLine="740"/>
        <w:jc w:val="both"/>
        <w:rPr>
          <w:rFonts w:eastAsia="Calibri"/>
          <w:sz w:val="27"/>
          <w:szCs w:val="27"/>
          <w:lang w:eastAsia="en-US"/>
        </w:rPr>
      </w:pPr>
      <w:proofErr w:type="gramStart"/>
      <w:r w:rsidRPr="00890965">
        <w:rPr>
          <w:rFonts w:eastAsia="Calibri"/>
          <w:sz w:val="27"/>
          <w:szCs w:val="27"/>
          <w:lang w:eastAsia="en-US"/>
        </w:rPr>
        <w:t xml:space="preserve">-  искусственные покрытия поверхности земельных участков, иные части поверхности земельных участков, не занятые зданиями и сооружениями, в том числе площади, улицы, проезды, дороги, набережные, скверы, бульвары, аллеи, </w:t>
      </w:r>
      <w:proofErr w:type="spellStart"/>
      <w:r w:rsidRPr="00890965">
        <w:rPr>
          <w:rFonts w:eastAsia="Calibri"/>
          <w:sz w:val="27"/>
          <w:szCs w:val="27"/>
          <w:lang w:eastAsia="en-US"/>
        </w:rPr>
        <w:t>внутридворовые</w:t>
      </w:r>
      <w:proofErr w:type="spellEnd"/>
      <w:r w:rsidRPr="00890965">
        <w:rPr>
          <w:rFonts w:eastAsia="Calibri"/>
          <w:sz w:val="27"/>
          <w:szCs w:val="27"/>
          <w:lang w:eastAsia="en-US"/>
        </w:rPr>
        <w:t xml:space="preserve"> пространства, сады, парки, пляжи, детские, спортивные площадки, площадки для установки мусоросборников, площадки для выгула животных, площадки для дрессировки животных, площадки отдыха, площадки для автомобилей, хозяйственные площадки;</w:t>
      </w:r>
      <w:proofErr w:type="gramEnd"/>
    </w:p>
    <w:p w:rsidR="002D0F64" w:rsidRPr="00890965" w:rsidRDefault="002D0F64" w:rsidP="002D0F64">
      <w:pPr>
        <w:ind w:firstLine="740"/>
        <w:jc w:val="both"/>
        <w:rPr>
          <w:rFonts w:eastAsia="Calibri"/>
          <w:sz w:val="27"/>
          <w:szCs w:val="27"/>
          <w:lang w:eastAsia="en-US"/>
        </w:rPr>
      </w:pPr>
      <w:r w:rsidRPr="00890965">
        <w:rPr>
          <w:rFonts w:eastAsia="Calibri"/>
          <w:sz w:val="27"/>
          <w:szCs w:val="27"/>
          <w:lang w:eastAsia="en-US"/>
        </w:rPr>
        <w:t>-  объекты оборудования детских и спортивных площадок;</w:t>
      </w:r>
    </w:p>
    <w:p w:rsidR="002D0F64" w:rsidRPr="00890965" w:rsidRDefault="002D0F64" w:rsidP="002D0F64">
      <w:pPr>
        <w:ind w:firstLine="740"/>
        <w:jc w:val="both"/>
        <w:rPr>
          <w:rFonts w:eastAsia="Calibri"/>
          <w:sz w:val="27"/>
          <w:szCs w:val="27"/>
          <w:lang w:eastAsia="en-US"/>
        </w:rPr>
      </w:pPr>
      <w:r w:rsidRPr="00890965">
        <w:rPr>
          <w:rFonts w:eastAsia="Calibri"/>
          <w:sz w:val="27"/>
          <w:szCs w:val="27"/>
          <w:lang w:eastAsia="en-US"/>
        </w:rPr>
        <w:t>-  зеленые насаждения, газоны, цветники;</w:t>
      </w:r>
    </w:p>
    <w:p w:rsidR="002D0F64" w:rsidRPr="00890965" w:rsidRDefault="002D0F64" w:rsidP="002D0F64">
      <w:pPr>
        <w:ind w:firstLine="740"/>
        <w:jc w:val="both"/>
        <w:rPr>
          <w:rFonts w:eastAsia="Calibri"/>
          <w:sz w:val="27"/>
          <w:szCs w:val="27"/>
          <w:lang w:eastAsia="en-US"/>
        </w:rPr>
      </w:pPr>
      <w:r w:rsidRPr="00890965">
        <w:rPr>
          <w:rFonts w:eastAsia="Calibri"/>
          <w:sz w:val="27"/>
          <w:szCs w:val="27"/>
          <w:lang w:eastAsia="en-US"/>
        </w:rPr>
        <w:t>-  мосты, путепроводы, тоннели, пешеходные тротуары, иные дорожные сооружения и их внешние элементы;</w:t>
      </w:r>
    </w:p>
    <w:p w:rsidR="002D0F64" w:rsidRPr="00890965" w:rsidRDefault="002D0F64" w:rsidP="002D0F64">
      <w:pPr>
        <w:ind w:firstLine="740"/>
        <w:jc w:val="both"/>
        <w:rPr>
          <w:rFonts w:eastAsia="Calibri"/>
          <w:sz w:val="27"/>
          <w:szCs w:val="27"/>
          <w:lang w:eastAsia="en-US"/>
        </w:rPr>
      </w:pPr>
      <w:r w:rsidRPr="00890965">
        <w:rPr>
          <w:rFonts w:eastAsia="Calibri"/>
          <w:sz w:val="27"/>
          <w:szCs w:val="27"/>
          <w:lang w:eastAsia="en-US"/>
        </w:rPr>
        <w:t>-  территории и капитальные сооружения станций (вокзалов) всех видов транспорта;</w:t>
      </w:r>
    </w:p>
    <w:p w:rsidR="002D0F64" w:rsidRPr="00890965" w:rsidRDefault="002D0F64" w:rsidP="002D0F64">
      <w:pPr>
        <w:ind w:firstLine="740"/>
        <w:jc w:val="both"/>
        <w:rPr>
          <w:rFonts w:eastAsia="Calibri"/>
          <w:sz w:val="27"/>
          <w:szCs w:val="27"/>
          <w:lang w:eastAsia="en-US"/>
        </w:rPr>
      </w:pPr>
      <w:r w:rsidRPr="00890965">
        <w:rPr>
          <w:rFonts w:eastAsia="Calibri"/>
          <w:sz w:val="27"/>
          <w:szCs w:val="27"/>
          <w:lang w:eastAsia="en-US"/>
        </w:rPr>
        <w:t>-  сооружения и места для хранения и технического обслуживания автомототранспортных средств, в том числе гаражи, автостоянки, парковки, автозаправочные станции, моечные комплексы;</w:t>
      </w:r>
    </w:p>
    <w:p w:rsidR="002D0F64" w:rsidRPr="00890965" w:rsidRDefault="002D0F64" w:rsidP="002D0F64">
      <w:pPr>
        <w:ind w:firstLine="740"/>
        <w:jc w:val="both"/>
        <w:rPr>
          <w:rFonts w:eastAsia="Calibri"/>
          <w:sz w:val="27"/>
          <w:szCs w:val="27"/>
          <w:lang w:eastAsia="en-US"/>
        </w:rPr>
      </w:pPr>
      <w:r w:rsidRPr="00890965">
        <w:rPr>
          <w:rFonts w:eastAsia="Calibri"/>
          <w:sz w:val="27"/>
          <w:szCs w:val="27"/>
          <w:lang w:eastAsia="en-US"/>
        </w:rPr>
        <w:t>-  технические средства регулирования дорожного движения;</w:t>
      </w:r>
    </w:p>
    <w:p w:rsidR="002D0F64" w:rsidRPr="00890965" w:rsidRDefault="002D0F64" w:rsidP="002D0F64">
      <w:pPr>
        <w:ind w:firstLine="740"/>
        <w:jc w:val="both"/>
        <w:rPr>
          <w:rFonts w:eastAsia="Calibri"/>
          <w:sz w:val="27"/>
          <w:szCs w:val="27"/>
          <w:lang w:eastAsia="en-US"/>
        </w:rPr>
      </w:pPr>
      <w:r w:rsidRPr="00890965">
        <w:rPr>
          <w:rFonts w:eastAsia="Calibri"/>
          <w:sz w:val="27"/>
          <w:szCs w:val="27"/>
          <w:lang w:eastAsia="en-US"/>
        </w:rPr>
        <w:t>-  устройства наружного освещения и подсветки;</w:t>
      </w:r>
    </w:p>
    <w:p w:rsidR="002D0F64" w:rsidRPr="00890965" w:rsidRDefault="002D0F64" w:rsidP="002D0F64">
      <w:pPr>
        <w:ind w:firstLine="740"/>
        <w:jc w:val="both"/>
        <w:rPr>
          <w:rFonts w:eastAsia="Calibri"/>
          <w:sz w:val="27"/>
          <w:szCs w:val="27"/>
          <w:lang w:eastAsia="en-US"/>
        </w:rPr>
      </w:pPr>
      <w:r w:rsidRPr="00890965">
        <w:rPr>
          <w:rFonts w:eastAsia="Calibri"/>
          <w:sz w:val="27"/>
          <w:szCs w:val="27"/>
          <w:lang w:eastAsia="en-US"/>
        </w:rPr>
        <w:t>-  береговые сооружения и их внешние элементы;</w:t>
      </w:r>
    </w:p>
    <w:p w:rsidR="002D0F64" w:rsidRPr="00890965" w:rsidRDefault="002D0F64" w:rsidP="002D0F64">
      <w:pPr>
        <w:ind w:firstLine="740"/>
        <w:jc w:val="both"/>
        <w:rPr>
          <w:rFonts w:eastAsia="Calibri"/>
          <w:sz w:val="27"/>
          <w:szCs w:val="27"/>
          <w:lang w:eastAsia="en-US"/>
        </w:rPr>
      </w:pPr>
      <w:proofErr w:type="gramStart"/>
      <w:r w:rsidRPr="00890965">
        <w:rPr>
          <w:rFonts w:eastAsia="Calibri"/>
          <w:sz w:val="27"/>
          <w:szCs w:val="27"/>
          <w:lang w:eastAsia="en-US"/>
        </w:rPr>
        <w:t>-  фасады зданий и сооружений, элементы их декора, а также иные внешние элементы зданий и сооружений, в том числе порталы арочных проездов, кровли, крыльца, ограждения и защитные решетки, навесы, козырьки, окна, входные двери, балконы, наружные лестницы, эркеры, лоджии, карнизы, столярные изделия, ставни, водосточные трубы, наружные радиоэлектронные устройства, светильники, флагштоки, настенные кондиционеры и другое оборудование, пристроенное к стенам или вмонтированное в них</w:t>
      </w:r>
      <w:proofErr w:type="gramEnd"/>
      <w:r w:rsidRPr="00890965">
        <w:rPr>
          <w:rFonts w:eastAsia="Calibri"/>
          <w:sz w:val="27"/>
          <w:szCs w:val="27"/>
          <w:lang w:eastAsia="en-US"/>
        </w:rPr>
        <w:t>, знаки адресации;</w:t>
      </w:r>
    </w:p>
    <w:p w:rsidR="002D0F64" w:rsidRPr="00890965" w:rsidRDefault="002D0F64" w:rsidP="002D0F64">
      <w:pPr>
        <w:ind w:firstLine="740"/>
        <w:jc w:val="both"/>
        <w:rPr>
          <w:rFonts w:eastAsia="Calibri"/>
          <w:sz w:val="27"/>
          <w:szCs w:val="27"/>
          <w:lang w:eastAsia="en-US"/>
        </w:rPr>
      </w:pPr>
      <w:r w:rsidRPr="00890965">
        <w:rPr>
          <w:rFonts w:eastAsia="Calibri"/>
          <w:sz w:val="27"/>
          <w:szCs w:val="27"/>
          <w:lang w:eastAsia="en-US"/>
        </w:rPr>
        <w:t>-  заборы, ограды (временные ограждения зоны производства работ), ворота;</w:t>
      </w:r>
    </w:p>
    <w:p w:rsidR="002D0F64" w:rsidRPr="00890965" w:rsidRDefault="002D0F64" w:rsidP="002D0F64">
      <w:pPr>
        <w:ind w:firstLine="740"/>
        <w:jc w:val="both"/>
        <w:rPr>
          <w:rFonts w:eastAsia="Calibri"/>
          <w:sz w:val="27"/>
          <w:szCs w:val="27"/>
          <w:lang w:eastAsia="en-US"/>
        </w:rPr>
      </w:pPr>
      <w:r w:rsidRPr="00890965">
        <w:rPr>
          <w:rFonts w:eastAsia="Calibri"/>
          <w:sz w:val="27"/>
          <w:szCs w:val="27"/>
          <w:lang w:eastAsia="en-US"/>
        </w:rPr>
        <w:t>-  малые архитектурные формы;</w:t>
      </w:r>
    </w:p>
    <w:p w:rsidR="002D0F64" w:rsidRPr="00890965" w:rsidRDefault="002D0F64" w:rsidP="002D0F64">
      <w:pPr>
        <w:ind w:firstLine="740"/>
        <w:jc w:val="both"/>
        <w:rPr>
          <w:rFonts w:eastAsia="Calibri"/>
          <w:sz w:val="27"/>
          <w:szCs w:val="27"/>
          <w:lang w:eastAsia="en-US"/>
        </w:rPr>
      </w:pPr>
      <w:r w:rsidRPr="00890965">
        <w:rPr>
          <w:rFonts w:eastAsia="Calibri"/>
          <w:sz w:val="27"/>
          <w:szCs w:val="27"/>
          <w:lang w:eastAsia="en-US"/>
        </w:rPr>
        <w:t>-  объекты декоративного и рекреационного назначения, в том числе произведения монументального декоративного искусства (скульптуры, обелиски, стелы), памятные доски, беседки, эстрады;</w:t>
      </w:r>
    </w:p>
    <w:p w:rsidR="002D0F64" w:rsidRPr="00890965" w:rsidRDefault="002D0F64" w:rsidP="002D0F64">
      <w:pPr>
        <w:ind w:firstLine="740"/>
        <w:jc w:val="both"/>
        <w:rPr>
          <w:rFonts w:eastAsia="Calibri"/>
          <w:sz w:val="27"/>
          <w:szCs w:val="27"/>
          <w:lang w:eastAsia="en-US"/>
        </w:rPr>
      </w:pPr>
      <w:r w:rsidRPr="00890965">
        <w:rPr>
          <w:rFonts w:eastAsia="Calibri"/>
          <w:sz w:val="27"/>
          <w:szCs w:val="27"/>
          <w:lang w:eastAsia="en-US"/>
        </w:rPr>
        <w:t>-  предметы праздничного оформления поселения;</w:t>
      </w:r>
    </w:p>
    <w:p w:rsidR="002D0F64" w:rsidRPr="00890965" w:rsidRDefault="002D0F64" w:rsidP="002D0F64">
      <w:pPr>
        <w:ind w:firstLine="740"/>
        <w:jc w:val="both"/>
        <w:rPr>
          <w:rFonts w:eastAsia="Calibri"/>
          <w:sz w:val="27"/>
          <w:szCs w:val="27"/>
          <w:lang w:eastAsia="en-US"/>
        </w:rPr>
      </w:pPr>
      <w:r w:rsidRPr="00890965">
        <w:rPr>
          <w:rFonts w:eastAsia="Calibri"/>
          <w:sz w:val="27"/>
          <w:szCs w:val="27"/>
          <w:lang w:eastAsia="en-US"/>
        </w:rPr>
        <w:t>-  инженерные сооружения и некапитальные нестационарные сооружения, в том числе торговые объекты, специально приспособленные для торговли автомототранспортные средства, лотки, палатки, торговые ряды;</w:t>
      </w:r>
    </w:p>
    <w:p w:rsidR="002D0F64" w:rsidRPr="00890965" w:rsidRDefault="002D0F64" w:rsidP="002D0F64">
      <w:pPr>
        <w:ind w:firstLine="740"/>
        <w:jc w:val="both"/>
        <w:rPr>
          <w:rFonts w:eastAsia="Calibri"/>
          <w:sz w:val="27"/>
          <w:szCs w:val="27"/>
          <w:lang w:eastAsia="en-US"/>
        </w:rPr>
      </w:pPr>
      <w:proofErr w:type="gramStart"/>
      <w:r w:rsidRPr="00890965">
        <w:rPr>
          <w:rFonts w:eastAsia="Calibri"/>
          <w:sz w:val="27"/>
          <w:szCs w:val="27"/>
          <w:lang w:eastAsia="en-US"/>
        </w:rPr>
        <w:t>-  отдельно расположенные объекты уличного оборудования, в том числе оборудованные посты контрольных служб, павильоны и навесы остановок общественного транспорта, малые пункты связи (включая телефонные будки), объекты для размещения информации и рекламы (включая тумбы, стенды, табло, в том числе электронные табло и экраны, щитовые установки, стелы, панель-кронштейны, световые короба, брандмауэрные панно, пилоны, уличные часовые установки), общественные туалеты;</w:t>
      </w:r>
      <w:proofErr w:type="gramEnd"/>
    </w:p>
    <w:p w:rsidR="002D0F64" w:rsidRPr="00890965" w:rsidRDefault="002D0F64" w:rsidP="002D0F64">
      <w:pPr>
        <w:ind w:firstLine="740"/>
        <w:jc w:val="both"/>
        <w:rPr>
          <w:rFonts w:eastAsia="Calibri"/>
          <w:sz w:val="27"/>
          <w:szCs w:val="27"/>
          <w:lang w:eastAsia="en-US"/>
        </w:rPr>
      </w:pPr>
      <w:r w:rsidRPr="00890965">
        <w:rPr>
          <w:rFonts w:eastAsia="Calibri"/>
          <w:sz w:val="27"/>
          <w:szCs w:val="27"/>
          <w:lang w:eastAsia="en-US"/>
        </w:rPr>
        <w:t>-  места, оборудование и сооружения, предназначенные для санитарного содержания территории, в том числе для сбора и вывоза мусора, отходов производства и потребления;</w:t>
      </w:r>
    </w:p>
    <w:p w:rsidR="002D0F64" w:rsidRPr="00890965" w:rsidRDefault="002D0F64" w:rsidP="002D0F64">
      <w:pPr>
        <w:ind w:firstLine="740"/>
        <w:jc w:val="both"/>
        <w:rPr>
          <w:rFonts w:eastAsia="Calibri"/>
          <w:sz w:val="27"/>
          <w:szCs w:val="27"/>
          <w:lang w:eastAsia="en-US"/>
        </w:rPr>
      </w:pPr>
      <w:r w:rsidRPr="00890965">
        <w:rPr>
          <w:rFonts w:eastAsia="Calibri"/>
          <w:sz w:val="27"/>
          <w:szCs w:val="27"/>
          <w:lang w:eastAsia="en-US"/>
        </w:rPr>
        <w:lastRenderedPageBreak/>
        <w:t>-  рассматриваемые в качестве объектов благоустройства территории производственных объектов и зон, зон инженерной инфраструктуры, зон специального назначения, а также соответствующие санитарно-защитные зоны;</w:t>
      </w:r>
    </w:p>
    <w:p w:rsidR="002D0F64" w:rsidRPr="00890965" w:rsidRDefault="002D0F64" w:rsidP="002D0F64">
      <w:pPr>
        <w:ind w:firstLine="740"/>
        <w:jc w:val="both"/>
        <w:rPr>
          <w:rFonts w:eastAsia="Calibri"/>
          <w:sz w:val="27"/>
          <w:szCs w:val="27"/>
          <w:lang w:eastAsia="en-US"/>
        </w:rPr>
      </w:pPr>
      <w:r w:rsidRPr="00890965">
        <w:rPr>
          <w:rFonts w:eastAsia="Calibri"/>
          <w:sz w:val="27"/>
          <w:szCs w:val="27"/>
          <w:lang w:eastAsia="en-US"/>
        </w:rPr>
        <w:t>-  наружная часть производственных и инженерных сооружений;</w:t>
      </w:r>
    </w:p>
    <w:p w:rsidR="002D0F64" w:rsidRPr="00890965" w:rsidRDefault="002D0F64" w:rsidP="002D0F64">
      <w:pPr>
        <w:ind w:firstLine="740"/>
        <w:jc w:val="both"/>
        <w:rPr>
          <w:rFonts w:eastAsia="Calibri"/>
          <w:b/>
          <w:sz w:val="27"/>
          <w:szCs w:val="27"/>
          <w:lang w:eastAsia="en-US"/>
        </w:rPr>
      </w:pPr>
      <w:r w:rsidRPr="00890965">
        <w:rPr>
          <w:rFonts w:eastAsia="Calibri"/>
          <w:sz w:val="27"/>
          <w:szCs w:val="27"/>
          <w:lang w:eastAsia="en-US"/>
        </w:rPr>
        <w:t>-  иные объекты, в отношении которых действия субъектов права регулируются установленными законодательством правилами и нормами благоустройства;</w:t>
      </w:r>
    </w:p>
    <w:p w:rsidR="002D0F64" w:rsidRPr="00890965" w:rsidRDefault="002D0F64" w:rsidP="002D0F64">
      <w:pPr>
        <w:ind w:firstLine="740"/>
        <w:jc w:val="both"/>
        <w:rPr>
          <w:rFonts w:eastAsia="Calibri"/>
          <w:b/>
          <w:sz w:val="27"/>
          <w:szCs w:val="27"/>
          <w:lang w:eastAsia="en-US"/>
        </w:rPr>
      </w:pPr>
      <w:r w:rsidRPr="00890965">
        <w:rPr>
          <w:rFonts w:eastAsia="Calibri"/>
          <w:b/>
          <w:sz w:val="27"/>
          <w:szCs w:val="27"/>
          <w:lang w:eastAsia="en-US"/>
        </w:rPr>
        <w:t>объекты наружной информации</w:t>
      </w:r>
      <w:r w:rsidRPr="00890965">
        <w:rPr>
          <w:rFonts w:eastAsia="Calibri"/>
          <w:sz w:val="27"/>
          <w:szCs w:val="27"/>
          <w:lang w:eastAsia="en-US"/>
        </w:rPr>
        <w:t xml:space="preserve"> – указатели улиц и номерные знаки на домах, вывески;</w:t>
      </w:r>
    </w:p>
    <w:p w:rsidR="002D0F64" w:rsidRPr="00890965" w:rsidRDefault="002D0F64" w:rsidP="002D0F64">
      <w:pPr>
        <w:ind w:firstLine="740"/>
        <w:jc w:val="both"/>
        <w:rPr>
          <w:rFonts w:eastAsia="Calibri"/>
          <w:b/>
          <w:sz w:val="27"/>
          <w:szCs w:val="27"/>
          <w:lang w:eastAsia="en-US"/>
        </w:rPr>
      </w:pPr>
      <w:r w:rsidRPr="00890965">
        <w:rPr>
          <w:rFonts w:eastAsia="Calibri"/>
          <w:b/>
          <w:sz w:val="27"/>
          <w:szCs w:val="27"/>
          <w:lang w:eastAsia="en-US"/>
        </w:rPr>
        <w:t>отведенная территория</w:t>
      </w:r>
      <w:r w:rsidRPr="00890965">
        <w:rPr>
          <w:rFonts w:eastAsia="Calibri"/>
          <w:sz w:val="27"/>
          <w:szCs w:val="27"/>
          <w:lang w:eastAsia="en-US"/>
        </w:rPr>
        <w:t xml:space="preserve"> – обособленная территория, в том числе земельный участок, предоставленный в установленном порядке юридическим лицам, индивидуальным предпринимателям или гражданам на праве собственности, аренды, ином праве, на которой размещены объекты благоустройства;</w:t>
      </w:r>
    </w:p>
    <w:p w:rsidR="002D0F64" w:rsidRPr="00890965" w:rsidRDefault="002D0F64" w:rsidP="002D0F64">
      <w:pPr>
        <w:autoSpaceDE w:val="0"/>
        <w:autoSpaceDN w:val="0"/>
        <w:adjustRightInd w:val="0"/>
        <w:ind w:firstLine="740"/>
        <w:jc w:val="both"/>
        <w:rPr>
          <w:rFonts w:eastAsia="Calibri"/>
          <w:sz w:val="27"/>
          <w:szCs w:val="27"/>
          <w:lang w:eastAsia="en-US"/>
        </w:rPr>
      </w:pPr>
      <w:proofErr w:type="gramStart"/>
      <w:r w:rsidRPr="00890965">
        <w:rPr>
          <w:rFonts w:eastAsia="Calibri"/>
          <w:b/>
          <w:sz w:val="27"/>
          <w:szCs w:val="27"/>
          <w:lang w:eastAsia="en-US"/>
        </w:rPr>
        <w:t>прилегающая территория</w:t>
      </w:r>
      <w:r w:rsidRPr="00890965">
        <w:rPr>
          <w:rFonts w:eastAsia="Calibri"/>
          <w:sz w:val="27"/>
          <w:szCs w:val="27"/>
          <w:lang w:eastAsia="en-US"/>
        </w:rPr>
        <w:t xml:space="preserve"> - часть территории общего пользования с элементами благоустройства, непосредственно примыкающая к границе земельного участка, здания, строения, сооружения (включая временные), ограждения, строительной площадки, к объектам торговли и иным объектам, находящимся в собственности, хозяйственном ведении, оперативном управлении, аренде, пользовании;</w:t>
      </w:r>
      <w:proofErr w:type="gramEnd"/>
    </w:p>
    <w:p w:rsidR="002D0F64" w:rsidRPr="00890965" w:rsidRDefault="002D0F64" w:rsidP="002D0F64">
      <w:pPr>
        <w:suppressAutoHyphens/>
        <w:ind w:firstLine="740"/>
        <w:jc w:val="both"/>
        <w:rPr>
          <w:b/>
          <w:sz w:val="27"/>
          <w:szCs w:val="27"/>
          <w:lang w:eastAsia="ar-SA"/>
        </w:rPr>
      </w:pPr>
      <w:r w:rsidRPr="00890965">
        <w:rPr>
          <w:b/>
          <w:sz w:val="27"/>
          <w:szCs w:val="27"/>
          <w:lang w:eastAsia="ar-SA"/>
        </w:rPr>
        <w:t>работы аварийные</w:t>
      </w:r>
      <w:r w:rsidRPr="00890965">
        <w:rPr>
          <w:sz w:val="27"/>
          <w:szCs w:val="27"/>
          <w:lang w:eastAsia="ar-SA"/>
        </w:rPr>
        <w:t xml:space="preserve"> – работы, производимые на коммуникациях для устранения последствия аварии и восстановления работоспособности;</w:t>
      </w:r>
    </w:p>
    <w:p w:rsidR="002D0F64" w:rsidRPr="00890965" w:rsidRDefault="002D0F64" w:rsidP="002D0F64">
      <w:pPr>
        <w:suppressAutoHyphens/>
        <w:ind w:firstLine="740"/>
        <w:jc w:val="both"/>
        <w:rPr>
          <w:b/>
          <w:sz w:val="27"/>
          <w:szCs w:val="27"/>
          <w:lang w:eastAsia="ar-SA"/>
        </w:rPr>
      </w:pPr>
      <w:r w:rsidRPr="00890965">
        <w:rPr>
          <w:b/>
          <w:sz w:val="27"/>
          <w:szCs w:val="27"/>
          <w:lang w:eastAsia="ar-SA"/>
        </w:rPr>
        <w:t xml:space="preserve">разрешение на осуществление земляных работ </w:t>
      </w:r>
      <w:r w:rsidRPr="00890965">
        <w:rPr>
          <w:sz w:val="27"/>
          <w:szCs w:val="27"/>
          <w:lang w:eastAsia="ar-SA"/>
        </w:rPr>
        <w:t>– документ, подтверждающий соответствие проектной документации требованиям действующих ГОСТов, правил и строительных норм и дающий заявителю право осуществлять работы, связанные с нарушением благоустройства территории;</w:t>
      </w:r>
    </w:p>
    <w:p w:rsidR="002D0F64" w:rsidRPr="00890965" w:rsidRDefault="002D0F64" w:rsidP="002D0F64">
      <w:pPr>
        <w:suppressAutoHyphens/>
        <w:ind w:firstLine="740"/>
        <w:jc w:val="both"/>
        <w:rPr>
          <w:b/>
          <w:sz w:val="27"/>
          <w:szCs w:val="27"/>
          <w:lang w:eastAsia="ar-SA"/>
        </w:rPr>
      </w:pPr>
      <w:r w:rsidRPr="00890965">
        <w:rPr>
          <w:b/>
          <w:sz w:val="27"/>
          <w:szCs w:val="27"/>
          <w:lang w:eastAsia="ar-SA"/>
        </w:rPr>
        <w:t>брошенный разукомплектованный автотранспорт</w:t>
      </w:r>
      <w:r w:rsidRPr="00890965">
        <w:rPr>
          <w:sz w:val="27"/>
          <w:szCs w:val="27"/>
          <w:lang w:eastAsia="ar-SA"/>
        </w:rPr>
        <w:t xml:space="preserve"> – транспортное средство, от которого собственник в установленном порядке отказался, не имеющее собственника, собственник которого неизвестен. Заключения о принадлежности транспортного средства (наличии или отсутствии собственника) представляют органы ГИБДД.</w:t>
      </w:r>
    </w:p>
    <w:p w:rsidR="002D0F64" w:rsidRPr="00890965" w:rsidRDefault="002D0F64" w:rsidP="002D0F64">
      <w:pPr>
        <w:suppressAutoHyphens/>
        <w:ind w:firstLine="740"/>
        <w:jc w:val="both"/>
        <w:rPr>
          <w:b/>
          <w:sz w:val="27"/>
          <w:szCs w:val="27"/>
          <w:lang w:eastAsia="ar-SA"/>
        </w:rPr>
      </w:pPr>
      <w:proofErr w:type="gramStart"/>
      <w:r w:rsidRPr="00890965">
        <w:rPr>
          <w:b/>
          <w:sz w:val="27"/>
          <w:szCs w:val="27"/>
          <w:lang w:eastAsia="ar-SA"/>
        </w:rPr>
        <w:t>с</w:t>
      </w:r>
      <w:proofErr w:type="gramEnd"/>
      <w:r w:rsidRPr="00890965">
        <w:rPr>
          <w:b/>
          <w:sz w:val="27"/>
          <w:szCs w:val="27"/>
          <w:lang w:eastAsia="ar-SA"/>
        </w:rPr>
        <w:t>валка отходов</w:t>
      </w:r>
      <w:r w:rsidRPr="00890965">
        <w:rPr>
          <w:sz w:val="27"/>
          <w:szCs w:val="27"/>
          <w:lang w:eastAsia="ar-SA"/>
        </w:rPr>
        <w:t xml:space="preserve"> – самовольный (несанкционированный) сброс (размещение) или складирование твердых коммунальных отходов, крупногабаритного мусора (КГМ), отходов производства и потребления, строительства, другого мусора, образованного в процессе деятельности юридических или физических лиц;</w:t>
      </w:r>
    </w:p>
    <w:p w:rsidR="002D0F64" w:rsidRPr="00890965" w:rsidRDefault="002D0F64" w:rsidP="002D0F64">
      <w:pPr>
        <w:ind w:firstLine="740"/>
        <w:jc w:val="both"/>
        <w:rPr>
          <w:rFonts w:eastAsia="Calibri"/>
          <w:b/>
          <w:sz w:val="27"/>
          <w:szCs w:val="27"/>
          <w:lang w:eastAsia="en-US"/>
        </w:rPr>
      </w:pPr>
      <w:r w:rsidRPr="00890965">
        <w:rPr>
          <w:rFonts w:eastAsia="Calibri"/>
          <w:b/>
          <w:sz w:val="27"/>
          <w:szCs w:val="27"/>
          <w:lang w:eastAsia="en-US"/>
        </w:rPr>
        <w:t>сеть водопроводная</w:t>
      </w:r>
      <w:r w:rsidRPr="00890965">
        <w:rPr>
          <w:rFonts w:eastAsia="Calibri"/>
          <w:sz w:val="27"/>
          <w:szCs w:val="27"/>
          <w:lang w:eastAsia="en-US"/>
        </w:rPr>
        <w:t xml:space="preserve"> – система трубопроводов и сооружений на них, предназначенных для водоснабжения;</w:t>
      </w:r>
    </w:p>
    <w:p w:rsidR="002D0F64" w:rsidRPr="00890965" w:rsidRDefault="002D0F64" w:rsidP="002D0F64">
      <w:pPr>
        <w:ind w:firstLine="740"/>
        <w:jc w:val="both"/>
        <w:rPr>
          <w:rFonts w:eastAsia="Calibri"/>
          <w:b/>
          <w:sz w:val="27"/>
          <w:szCs w:val="27"/>
          <w:lang w:eastAsia="en-US"/>
        </w:rPr>
      </w:pPr>
      <w:r w:rsidRPr="00890965">
        <w:rPr>
          <w:rFonts w:eastAsia="Calibri"/>
          <w:b/>
          <w:sz w:val="27"/>
          <w:szCs w:val="27"/>
          <w:lang w:eastAsia="en-US"/>
        </w:rPr>
        <w:t>сеть канализационная</w:t>
      </w:r>
      <w:r w:rsidRPr="00890965">
        <w:rPr>
          <w:rFonts w:eastAsia="Calibri"/>
          <w:sz w:val="27"/>
          <w:szCs w:val="27"/>
          <w:lang w:eastAsia="en-US"/>
        </w:rPr>
        <w:t xml:space="preserve"> – совокупность трубопроводов, коллекторов, каналов и лотков для приема и отведения сточных вод к месту расположения очистных сооружений;</w:t>
      </w:r>
    </w:p>
    <w:p w:rsidR="002D0F64" w:rsidRPr="00890965" w:rsidRDefault="002D0F64" w:rsidP="002D0F64">
      <w:pPr>
        <w:ind w:firstLine="740"/>
        <w:jc w:val="both"/>
        <w:rPr>
          <w:rFonts w:eastAsia="Calibri"/>
          <w:b/>
          <w:sz w:val="27"/>
          <w:szCs w:val="27"/>
          <w:lang w:eastAsia="en-US"/>
        </w:rPr>
      </w:pPr>
      <w:r w:rsidRPr="00890965">
        <w:rPr>
          <w:rFonts w:eastAsia="Calibri"/>
          <w:b/>
          <w:sz w:val="27"/>
          <w:szCs w:val="27"/>
          <w:lang w:eastAsia="en-US"/>
        </w:rPr>
        <w:t>сеть контактная</w:t>
      </w:r>
      <w:r w:rsidRPr="00890965">
        <w:rPr>
          <w:rFonts w:eastAsia="Calibri"/>
          <w:sz w:val="27"/>
          <w:szCs w:val="27"/>
          <w:lang w:eastAsia="en-US"/>
        </w:rPr>
        <w:t xml:space="preserve"> – совокупность линейных токоведущих, изолирующих, поддерживающих и опорных элементов, предназначенных для подведения электроэнергии к токоприемникам;</w:t>
      </w:r>
    </w:p>
    <w:p w:rsidR="002D0F64" w:rsidRPr="00890965" w:rsidRDefault="002D0F64" w:rsidP="002D0F64">
      <w:pPr>
        <w:suppressAutoHyphens/>
        <w:ind w:firstLine="740"/>
        <w:jc w:val="both"/>
        <w:rPr>
          <w:b/>
          <w:sz w:val="27"/>
          <w:szCs w:val="27"/>
          <w:lang w:eastAsia="ar-SA"/>
        </w:rPr>
      </w:pPr>
      <w:r w:rsidRPr="00890965">
        <w:rPr>
          <w:b/>
          <w:sz w:val="27"/>
          <w:szCs w:val="27"/>
          <w:lang w:eastAsia="ar-SA"/>
        </w:rPr>
        <w:t>содержание объекта</w:t>
      </w:r>
      <w:r w:rsidRPr="00890965">
        <w:rPr>
          <w:sz w:val="27"/>
          <w:szCs w:val="27"/>
          <w:lang w:eastAsia="ar-SA"/>
        </w:rPr>
        <w:t xml:space="preserve"> – комплекс работ по поддержанию объекта в состоянии, отвечающем требованиям нормативно-технической документации, санитарных правил и норм;</w:t>
      </w:r>
    </w:p>
    <w:p w:rsidR="002D0F64" w:rsidRPr="00890965" w:rsidRDefault="002D0F64" w:rsidP="002D0F64">
      <w:pPr>
        <w:ind w:firstLine="740"/>
        <w:jc w:val="both"/>
        <w:rPr>
          <w:rFonts w:eastAsia="Calibri"/>
          <w:b/>
          <w:sz w:val="27"/>
          <w:szCs w:val="27"/>
          <w:lang w:eastAsia="en-US"/>
        </w:rPr>
      </w:pPr>
      <w:r w:rsidRPr="00890965">
        <w:rPr>
          <w:rFonts w:eastAsia="Calibri"/>
          <w:b/>
          <w:sz w:val="27"/>
          <w:szCs w:val="27"/>
          <w:lang w:eastAsia="en-US"/>
        </w:rPr>
        <w:t>твердые коммунальные отходы (ТКО)</w:t>
      </w:r>
      <w:r w:rsidRPr="00890965">
        <w:rPr>
          <w:rFonts w:eastAsia="Calibri"/>
          <w:sz w:val="27"/>
          <w:szCs w:val="27"/>
          <w:lang w:eastAsia="en-US"/>
        </w:rPr>
        <w:t xml:space="preserve"> – отходы, образующиеся в жилых помещениях в процессе потребления физическими лицами, а также товары, утратившие свои потребительские свойства в процессе их использования физическими лицами в жилых помещениях в целях удовлетворения личных и бытовых нужд. </w:t>
      </w:r>
      <w:proofErr w:type="gramStart"/>
      <w:r w:rsidRPr="00890965">
        <w:rPr>
          <w:rFonts w:eastAsia="Calibri"/>
          <w:sz w:val="27"/>
          <w:szCs w:val="27"/>
          <w:lang w:eastAsia="en-US"/>
        </w:rPr>
        <w:t xml:space="preserve">К твердым коммунальным отходам также относятся отходы, образующиеся в процессе деятельности юридических лиц, индивидуальных </w:t>
      </w:r>
      <w:r w:rsidRPr="00890965">
        <w:rPr>
          <w:rFonts w:eastAsia="Calibri"/>
          <w:sz w:val="27"/>
          <w:szCs w:val="27"/>
          <w:lang w:eastAsia="en-US"/>
        </w:rPr>
        <w:lastRenderedPageBreak/>
        <w:t>предпринимателей и подобные по составу отходам, образующимся в жилых помещениях в процессе потребления физическими лицами;</w:t>
      </w:r>
      <w:proofErr w:type="gramEnd"/>
    </w:p>
    <w:p w:rsidR="002D0F64" w:rsidRPr="00890965" w:rsidRDefault="002D0F64" w:rsidP="002D0F64">
      <w:pPr>
        <w:ind w:firstLine="740"/>
        <w:jc w:val="both"/>
        <w:rPr>
          <w:rFonts w:eastAsia="Calibri"/>
          <w:b/>
          <w:sz w:val="27"/>
          <w:szCs w:val="27"/>
          <w:lang w:eastAsia="en-US"/>
        </w:rPr>
      </w:pPr>
      <w:proofErr w:type="gramStart"/>
      <w:r w:rsidRPr="00890965">
        <w:rPr>
          <w:rFonts w:eastAsia="Calibri"/>
          <w:b/>
          <w:sz w:val="27"/>
          <w:szCs w:val="27"/>
          <w:lang w:eastAsia="en-US"/>
        </w:rPr>
        <w:t>территория общего пользования</w:t>
      </w:r>
      <w:r w:rsidRPr="00890965">
        <w:rPr>
          <w:rFonts w:eastAsia="Calibri"/>
          <w:sz w:val="27"/>
          <w:szCs w:val="27"/>
          <w:lang w:eastAsia="en-US"/>
        </w:rPr>
        <w:t xml:space="preserve"> – территория, которой беспрепятственно пользуется неограниченный круг лиц (в том числе площади, улицы, проезды, набережные, парки, скверы, бульвары, сады и другие);</w:t>
      </w:r>
      <w:proofErr w:type="gramEnd"/>
    </w:p>
    <w:p w:rsidR="002D0F64" w:rsidRPr="00890965" w:rsidRDefault="002D0F64" w:rsidP="002D0F64">
      <w:pPr>
        <w:ind w:firstLine="740"/>
        <w:jc w:val="both"/>
        <w:rPr>
          <w:rFonts w:eastAsia="Calibri"/>
          <w:b/>
          <w:sz w:val="27"/>
          <w:szCs w:val="27"/>
          <w:lang w:eastAsia="en-US"/>
        </w:rPr>
      </w:pPr>
      <w:r w:rsidRPr="00890965">
        <w:rPr>
          <w:rFonts w:eastAsia="Calibri"/>
          <w:b/>
          <w:sz w:val="27"/>
          <w:szCs w:val="27"/>
          <w:lang w:eastAsia="en-US"/>
        </w:rPr>
        <w:t xml:space="preserve">тротуар </w:t>
      </w:r>
      <w:r w:rsidRPr="00890965">
        <w:rPr>
          <w:rFonts w:eastAsia="Calibri"/>
          <w:sz w:val="27"/>
          <w:szCs w:val="27"/>
          <w:lang w:eastAsia="en-US"/>
        </w:rPr>
        <w:t>– элемент дороги, предназначенный для движения пешеходов и примыкающий к проезжей части или отделенный от нее газоном;</w:t>
      </w:r>
    </w:p>
    <w:p w:rsidR="002D0F64" w:rsidRPr="00890965" w:rsidRDefault="002D0F64" w:rsidP="002D0F64">
      <w:pPr>
        <w:ind w:firstLine="740"/>
        <w:jc w:val="both"/>
        <w:rPr>
          <w:rFonts w:eastAsia="Calibri"/>
          <w:sz w:val="27"/>
          <w:szCs w:val="27"/>
          <w:lang w:eastAsia="en-US"/>
        </w:rPr>
      </w:pPr>
      <w:proofErr w:type="gramStart"/>
      <w:r w:rsidRPr="00890965">
        <w:rPr>
          <w:rFonts w:eastAsia="Calibri"/>
          <w:b/>
          <w:sz w:val="27"/>
          <w:szCs w:val="27"/>
          <w:lang w:eastAsia="en-US"/>
        </w:rPr>
        <w:t>элементы благоустройства</w:t>
      </w:r>
      <w:r w:rsidRPr="00890965">
        <w:rPr>
          <w:rFonts w:eastAsia="Calibri"/>
          <w:sz w:val="27"/>
          <w:szCs w:val="27"/>
          <w:lang w:eastAsia="en-US"/>
        </w:rPr>
        <w:t xml:space="preserve"> - декоративные, технические, планировочные, конструктивные устройства, элементы озеленения, различные виды оборудования и оформления, в том числе фасадов зданий, строений, сооружений, малые архитектурные формы, некапитальные нестационарные строения и сооружения, информационные щиты и указатели, применяемые как составные части благоустройства территории.</w:t>
      </w:r>
      <w:proofErr w:type="gramEnd"/>
    </w:p>
    <w:p w:rsidR="002D0F64" w:rsidRPr="00890965" w:rsidRDefault="002D0F64" w:rsidP="002D0F64">
      <w:pPr>
        <w:autoSpaceDE w:val="0"/>
        <w:autoSpaceDN w:val="0"/>
        <w:adjustRightInd w:val="0"/>
        <w:ind w:firstLine="740"/>
        <w:jc w:val="both"/>
        <w:rPr>
          <w:rFonts w:eastAsia="Calibri"/>
          <w:sz w:val="27"/>
          <w:szCs w:val="27"/>
          <w:lang w:eastAsia="en-US"/>
        </w:rPr>
      </w:pPr>
      <w:r w:rsidRPr="00890965">
        <w:rPr>
          <w:rFonts w:eastAsia="Calibri"/>
          <w:b/>
          <w:sz w:val="27"/>
          <w:szCs w:val="27"/>
          <w:lang w:eastAsia="en-US"/>
        </w:rPr>
        <w:t>красные линии</w:t>
      </w:r>
      <w:r w:rsidRPr="00890965">
        <w:rPr>
          <w:rFonts w:eastAsia="Calibri"/>
          <w:sz w:val="27"/>
          <w:szCs w:val="27"/>
          <w:lang w:eastAsia="en-US"/>
        </w:rPr>
        <w:t xml:space="preserve"> - линии, которые обозначают границы территорий общего пользования и подлежат установлению, изменению или отмене в документации по планировке территории</w:t>
      </w:r>
    </w:p>
    <w:p w:rsidR="002D0F64" w:rsidRPr="00890965" w:rsidRDefault="002D0F64" w:rsidP="002D0F64">
      <w:pPr>
        <w:autoSpaceDE w:val="0"/>
        <w:autoSpaceDN w:val="0"/>
        <w:adjustRightInd w:val="0"/>
        <w:ind w:firstLine="740"/>
        <w:jc w:val="both"/>
        <w:rPr>
          <w:rFonts w:eastAsia="Calibri"/>
          <w:sz w:val="27"/>
          <w:szCs w:val="27"/>
          <w:lang w:eastAsia="en-US"/>
        </w:rPr>
      </w:pPr>
      <w:r w:rsidRPr="00890965">
        <w:rPr>
          <w:rFonts w:eastAsia="Calibri"/>
          <w:b/>
          <w:sz w:val="27"/>
          <w:szCs w:val="27"/>
          <w:shd w:val="clear" w:color="auto" w:fill="FFFFFF"/>
          <w:lang w:eastAsia="en-US"/>
        </w:rPr>
        <w:t>линия регулирования застройки</w:t>
      </w:r>
      <w:r w:rsidRPr="00890965">
        <w:rPr>
          <w:rFonts w:eastAsia="Calibri"/>
          <w:sz w:val="27"/>
          <w:szCs w:val="27"/>
          <w:shd w:val="clear" w:color="auto" w:fill="FFFFFF"/>
          <w:lang w:eastAsia="en-US"/>
        </w:rPr>
        <w:t xml:space="preserve"> -  граница застройки, устанавливаемая при размещении зданий, строений, сооружений, с отступом от красной </w:t>
      </w:r>
      <w:r w:rsidRPr="00890965">
        <w:rPr>
          <w:rFonts w:eastAsia="Calibri"/>
          <w:b/>
          <w:bCs/>
          <w:sz w:val="27"/>
          <w:szCs w:val="27"/>
          <w:shd w:val="clear" w:color="auto" w:fill="FFFFFF"/>
          <w:lang w:eastAsia="en-US"/>
        </w:rPr>
        <w:t>линии</w:t>
      </w:r>
      <w:r w:rsidRPr="00890965">
        <w:rPr>
          <w:rFonts w:eastAsia="Calibri"/>
          <w:sz w:val="27"/>
          <w:szCs w:val="27"/>
          <w:shd w:val="clear" w:color="auto" w:fill="FFFFFF"/>
          <w:lang w:eastAsia="en-US"/>
        </w:rPr>
        <w:t> или границ земельного участка.</w:t>
      </w:r>
    </w:p>
    <w:p w:rsidR="002D0F64" w:rsidRPr="002D0F64" w:rsidRDefault="002D0F64" w:rsidP="002D0F64">
      <w:pPr>
        <w:widowControl w:val="0"/>
        <w:tabs>
          <w:tab w:val="left" w:pos="1306"/>
        </w:tabs>
        <w:ind w:firstLine="740"/>
        <w:jc w:val="both"/>
        <w:rPr>
          <w:sz w:val="18"/>
          <w:szCs w:val="27"/>
          <w:lang w:eastAsia="en-US"/>
        </w:rPr>
      </w:pPr>
    </w:p>
    <w:p w:rsidR="002D0F64" w:rsidRPr="00890965" w:rsidRDefault="002D0F64" w:rsidP="002D0F64">
      <w:pPr>
        <w:keepNext/>
        <w:keepLines/>
        <w:widowControl w:val="0"/>
        <w:tabs>
          <w:tab w:val="left" w:pos="350"/>
        </w:tabs>
        <w:jc w:val="center"/>
        <w:outlineLvl w:val="0"/>
        <w:rPr>
          <w:b/>
          <w:bCs/>
          <w:sz w:val="27"/>
          <w:szCs w:val="27"/>
          <w:lang w:eastAsia="en-US"/>
        </w:rPr>
      </w:pPr>
      <w:bookmarkStart w:id="5" w:name="_Toc150765204"/>
      <w:r>
        <w:rPr>
          <w:b/>
          <w:bCs/>
          <w:sz w:val="27"/>
          <w:szCs w:val="27"/>
          <w:lang w:eastAsia="en-US"/>
        </w:rPr>
        <w:t xml:space="preserve">2. </w:t>
      </w:r>
      <w:r w:rsidRPr="00890965">
        <w:rPr>
          <w:b/>
          <w:bCs/>
          <w:sz w:val="27"/>
          <w:szCs w:val="27"/>
          <w:lang w:eastAsia="en-US"/>
        </w:rPr>
        <w:t>Общие принципы и подходы</w:t>
      </w:r>
      <w:bookmarkEnd w:id="5"/>
    </w:p>
    <w:p w:rsidR="002D0F64" w:rsidRPr="00890965" w:rsidRDefault="002D0F64" w:rsidP="002D0F64">
      <w:pPr>
        <w:widowControl w:val="0"/>
        <w:tabs>
          <w:tab w:val="left" w:pos="1291"/>
        </w:tabs>
        <w:ind w:firstLine="740"/>
        <w:jc w:val="both"/>
        <w:rPr>
          <w:sz w:val="27"/>
          <w:szCs w:val="27"/>
          <w:lang w:eastAsia="en-US"/>
        </w:rPr>
      </w:pPr>
      <w:r w:rsidRPr="00890965">
        <w:rPr>
          <w:sz w:val="27"/>
          <w:szCs w:val="27"/>
          <w:lang w:eastAsia="en-US"/>
        </w:rPr>
        <w:t xml:space="preserve">2.1. Развитие среды населённых пунктов </w:t>
      </w:r>
      <w:proofErr w:type="spellStart"/>
      <w:r w:rsidRPr="00890965">
        <w:rPr>
          <w:sz w:val="27"/>
          <w:szCs w:val="27"/>
          <w:lang w:eastAsia="en-US"/>
        </w:rPr>
        <w:t>Опочецкого</w:t>
      </w:r>
      <w:proofErr w:type="spellEnd"/>
      <w:r w:rsidRPr="00890965">
        <w:rPr>
          <w:sz w:val="27"/>
          <w:szCs w:val="27"/>
          <w:lang w:eastAsia="en-US"/>
        </w:rPr>
        <w:t xml:space="preserve"> муниципального округа (далее по тексту - городской среды) осуществляется путём улучшения, обновления, использования лучших практик и технологий, развития коммуникаций между жителями муниципального образования и их объединениями.</w:t>
      </w:r>
    </w:p>
    <w:p w:rsidR="002D0F64" w:rsidRPr="00890965" w:rsidRDefault="002D0F64" w:rsidP="002D0F64">
      <w:pPr>
        <w:widowControl w:val="0"/>
        <w:tabs>
          <w:tab w:val="left" w:pos="1291"/>
        </w:tabs>
        <w:ind w:firstLine="740"/>
        <w:jc w:val="both"/>
        <w:rPr>
          <w:sz w:val="27"/>
          <w:szCs w:val="27"/>
          <w:lang w:eastAsia="en-US"/>
        </w:rPr>
      </w:pPr>
      <w:r w:rsidRPr="00890965">
        <w:rPr>
          <w:sz w:val="27"/>
          <w:szCs w:val="27"/>
          <w:lang w:eastAsia="en-US"/>
        </w:rPr>
        <w:t xml:space="preserve">2.2. Разработка документации по благоустройству запланированных территорий населённых пунктов </w:t>
      </w:r>
      <w:proofErr w:type="spellStart"/>
      <w:r w:rsidRPr="00890965">
        <w:rPr>
          <w:sz w:val="27"/>
          <w:szCs w:val="27"/>
          <w:lang w:eastAsia="en-US"/>
        </w:rPr>
        <w:t>Опочецкого</w:t>
      </w:r>
      <w:proofErr w:type="spellEnd"/>
      <w:r w:rsidRPr="00890965">
        <w:rPr>
          <w:sz w:val="27"/>
          <w:szCs w:val="27"/>
          <w:lang w:eastAsia="en-US"/>
        </w:rPr>
        <w:t xml:space="preserve"> муниципального округа должна основываться на стратегии развития муниципального образования «</w:t>
      </w:r>
      <w:proofErr w:type="spellStart"/>
      <w:r w:rsidRPr="00890965">
        <w:rPr>
          <w:sz w:val="27"/>
          <w:szCs w:val="27"/>
          <w:lang w:eastAsia="en-US"/>
        </w:rPr>
        <w:t>Опочецкий</w:t>
      </w:r>
      <w:proofErr w:type="spellEnd"/>
      <w:r w:rsidRPr="00890965">
        <w:rPr>
          <w:sz w:val="27"/>
          <w:szCs w:val="27"/>
          <w:lang w:eastAsia="en-US"/>
        </w:rPr>
        <w:t xml:space="preserve"> муниципальный округ Псковской области» и концепции, отражающей потребности жителей муниципального образования. Проект благоустройства должен  содержать материалы в текстовой и графической форме, и определять проектные решения по благоустройству территории с учётом настоящих Правил и Правил землепользования и застройки </w:t>
      </w:r>
      <w:proofErr w:type="spellStart"/>
      <w:r w:rsidRPr="00890965">
        <w:rPr>
          <w:sz w:val="27"/>
          <w:szCs w:val="27"/>
          <w:lang w:eastAsia="en-US"/>
        </w:rPr>
        <w:t>Опочецкого</w:t>
      </w:r>
      <w:proofErr w:type="spellEnd"/>
      <w:r w:rsidRPr="00890965">
        <w:rPr>
          <w:sz w:val="27"/>
          <w:szCs w:val="27"/>
          <w:lang w:eastAsia="en-US"/>
        </w:rPr>
        <w:t xml:space="preserve"> муниципального округа. Состав проектной документации определяется в зависимости от того, к какому объекту благоустройства он относится.</w:t>
      </w:r>
    </w:p>
    <w:p w:rsidR="002D0F64" w:rsidRPr="00890965" w:rsidRDefault="002D0F64" w:rsidP="002D0F64">
      <w:pPr>
        <w:widowControl w:val="0"/>
        <w:tabs>
          <w:tab w:val="left" w:pos="567"/>
        </w:tabs>
        <w:ind w:firstLine="740"/>
        <w:jc w:val="both"/>
        <w:rPr>
          <w:sz w:val="27"/>
          <w:szCs w:val="27"/>
          <w:lang w:eastAsia="en-US"/>
        </w:rPr>
      </w:pPr>
      <w:r w:rsidRPr="00890965">
        <w:rPr>
          <w:sz w:val="27"/>
          <w:szCs w:val="27"/>
          <w:lang w:eastAsia="en-US"/>
        </w:rPr>
        <w:t>2.3. Участниками деятельности по благоустройству выступают:</w:t>
      </w:r>
    </w:p>
    <w:p w:rsidR="002D0F64" w:rsidRPr="00890965" w:rsidRDefault="002D0F64" w:rsidP="002D0F64">
      <w:pPr>
        <w:widowControl w:val="0"/>
        <w:autoSpaceDE w:val="0"/>
        <w:autoSpaceDN w:val="0"/>
        <w:ind w:firstLine="740"/>
        <w:jc w:val="both"/>
        <w:rPr>
          <w:sz w:val="27"/>
          <w:szCs w:val="27"/>
        </w:rPr>
      </w:pPr>
      <w:r w:rsidRPr="00890965">
        <w:rPr>
          <w:sz w:val="27"/>
          <w:szCs w:val="27"/>
        </w:rPr>
        <w:t xml:space="preserve">а) жители </w:t>
      </w:r>
      <w:proofErr w:type="spellStart"/>
      <w:r w:rsidRPr="00890965">
        <w:rPr>
          <w:sz w:val="27"/>
          <w:szCs w:val="27"/>
        </w:rPr>
        <w:t>Опочецкого</w:t>
      </w:r>
      <w:proofErr w:type="spellEnd"/>
      <w:r w:rsidRPr="00890965">
        <w:rPr>
          <w:sz w:val="27"/>
          <w:szCs w:val="27"/>
        </w:rPr>
        <w:t xml:space="preserve"> муниципального округа, которые определяют перечень территорий, подлежащих благоустройству, участие (финансовое и (или) трудовое) в реализации мероприятий по благоустройству дворовых территорий, участие в содержании и эксплуатации общественных и дворовых территорий муниципального образования, формирования активного и сплоченного сообщества местных жителей, заинтересованного в развитии городской среды;</w:t>
      </w:r>
    </w:p>
    <w:p w:rsidR="002D0F64" w:rsidRPr="00890965" w:rsidRDefault="002D0F64" w:rsidP="002D0F64">
      <w:pPr>
        <w:widowControl w:val="0"/>
        <w:tabs>
          <w:tab w:val="left" w:pos="1126"/>
        </w:tabs>
        <w:ind w:firstLine="740"/>
        <w:jc w:val="both"/>
        <w:rPr>
          <w:sz w:val="27"/>
          <w:szCs w:val="27"/>
          <w:lang w:eastAsia="en-US"/>
        </w:rPr>
      </w:pPr>
      <w:r w:rsidRPr="00890965">
        <w:rPr>
          <w:sz w:val="27"/>
          <w:szCs w:val="27"/>
          <w:lang w:eastAsia="en-US"/>
        </w:rPr>
        <w:t xml:space="preserve">б) администрация </w:t>
      </w:r>
      <w:proofErr w:type="spellStart"/>
      <w:r w:rsidRPr="00890965">
        <w:rPr>
          <w:sz w:val="27"/>
          <w:szCs w:val="27"/>
          <w:lang w:eastAsia="en-US"/>
        </w:rPr>
        <w:t>Опочецкого</w:t>
      </w:r>
      <w:proofErr w:type="spellEnd"/>
      <w:r w:rsidRPr="00890965">
        <w:rPr>
          <w:sz w:val="27"/>
          <w:szCs w:val="27"/>
          <w:lang w:eastAsia="en-US"/>
        </w:rPr>
        <w:t xml:space="preserve"> муниципального округа, которая формирует техническое задание на разработку проекта благоустройства, определяет исполнителей и обеспечивает в пределах своих полномочий финансирование работ по реализации проектов благоустройства;</w:t>
      </w:r>
    </w:p>
    <w:p w:rsidR="002D0F64" w:rsidRPr="00890965" w:rsidRDefault="002D0F64" w:rsidP="002D0F64">
      <w:pPr>
        <w:widowControl w:val="0"/>
        <w:autoSpaceDE w:val="0"/>
        <w:autoSpaceDN w:val="0"/>
        <w:ind w:firstLine="740"/>
        <w:jc w:val="both"/>
        <w:rPr>
          <w:sz w:val="27"/>
          <w:szCs w:val="27"/>
        </w:rPr>
      </w:pPr>
      <w:r w:rsidRPr="00890965">
        <w:rPr>
          <w:sz w:val="27"/>
          <w:szCs w:val="27"/>
        </w:rPr>
        <w:t xml:space="preserve">в) хозяйствующие субъекты, осуществляющие деятельность на территории </w:t>
      </w:r>
      <w:proofErr w:type="spellStart"/>
      <w:r w:rsidRPr="00890965">
        <w:rPr>
          <w:sz w:val="27"/>
          <w:szCs w:val="27"/>
        </w:rPr>
        <w:t>Опочецкого</w:t>
      </w:r>
      <w:proofErr w:type="spellEnd"/>
      <w:r w:rsidRPr="00890965">
        <w:rPr>
          <w:sz w:val="27"/>
          <w:szCs w:val="27"/>
        </w:rPr>
        <w:t xml:space="preserve"> муниципального округа, с целью  формирования запроса на благоустройство, участия в  финансировании мероприятий по благоустройству, удовлетворению потребностей жителей муниципального образования, формированию позитивного имиджа муниципального образования и его туристской и </w:t>
      </w:r>
      <w:r w:rsidRPr="00890965">
        <w:rPr>
          <w:sz w:val="27"/>
          <w:szCs w:val="27"/>
        </w:rPr>
        <w:lastRenderedPageBreak/>
        <w:t>инвестиционной привлекательности;</w:t>
      </w:r>
    </w:p>
    <w:p w:rsidR="002D0F64" w:rsidRPr="00890965" w:rsidRDefault="002D0F64" w:rsidP="002D0F64">
      <w:pPr>
        <w:widowControl w:val="0"/>
        <w:tabs>
          <w:tab w:val="left" w:pos="1126"/>
        </w:tabs>
        <w:ind w:firstLine="740"/>
        <w:jc w:val="both"/>
        <w:rPr>
          <w:sz w:val="27"/>
          <w:szCs w:val="27"/>
          <w:lang w:eastAsia="en-US"/>
        </w:rPr>
      </w:pPr>
      <w:r w:rsidRPr="00890965">
        <w:rPr>
          <w:sz w:val="27"/>
          <w:szCs w:val="27"/>
          <w:lang w:eastAsia="en-US"/>
        </w:rPr>
        <w:t xml:space="preserve">г) представители профессионального сообщества, в том числе эксперты в сфере градостроительства, архитектуры, </w:t>
      </w:r>
      <w:proofErr w:type="spellStart"/>
      <w:r w:rsidRPr="00890965">
        <w:rPr>
          <w:sz w:val="27"/>
          <w:szCs w:val="27"/>
          <w:lang w:eastAsia="en-US"/>
        </w:rPr>
        <w:t>урбанистики</w:t>
      </w:r>
      <w:proofErr w:type="spellEnd"/>
      <w:r w:rsidRPr="00890965">
        <w:rPr>
          <w:sz w:val="27"/>
          <w:szCs w:val="27"/>
          <w:lang w:eastAsia="en-US"/>
        </w:rPr>
        <w:t>, экономики города, истории, культуры, археологии, инженерных изысканий, экологии, ландшафтной архитектуры, специалисты по благоустройству и озеленению, дизайнеры, разрабатывающие проекты благоустройства территории на стадиях концепции, проектной и рабочей документации, с целью повышения эффективности проектных решений;</w:t>
      </w:r>
    </w:p>
    <w:p w:rsidR="002D0F64" w:rsidRPr="00890965" w:rsidRDefault="002D0F64" w:rsidP="002D0F64">
      <w:pPr>
        <w:widowControl w:val="0"/>
        <w:autoSpaceDE w:val="0"/>
        <w:autoSpaceDN w:val="0"/>
        <w:ind w:firstLine="740"/>
        <w:jc w:val="both"/>
        <w:rPr>
          <w:sz w:val="27"/>
          <w:szCs w:val="27"/>
        </w:rPr>
      </w:pPr>
      <w:r w:rsidRPr="00890965">
        <w:rPr>
          <w:sz w:val="27"/>
          <w:szCs w:val="27"/>
        </w:rPr>
        <w:t>д) исполнители работ по разработке и реализации проектов благоустройства, специалисты по благоустройству и озеленению, в том числе возведению МАФ;</w:t>
      </w:r>
    </w:p>
    <w:p w:rsidR="002D0F64" w:rsidRPr="00890965" w:rsidRDefault="002D0F64" w:rsidP="002D0F64">
      <w:pPr>
        <w:widowControl w:val="0"/>
        <w:autoSpaceDE w:val="0"/>
        <w:autoSpaceDN w:val="0"/>
        <w:ind w:firstLine="740"/>
        <w:jc w:val="both"/>
        <w:rPr>
          <w:sz w:val="27"/>
          <w:szCs w:val="27"/>
        </w:rPr>
      </w:pPr>
      <w:r w:rsidRPr="00890965">
        <w:rPr>
          <w:sz w:val="27"/>
          <w:szCs w:val="27"/>
        </w:rPr>
        <w:t>е) региональные центры компетенций;</w:t>
      </w:r>
    </w:p>
    <w:p w:rsidR="002D0F64" w:rsidRPr="00890965" w:rsidRDefault="002D0F64" w:rsidP="002D0F64">
      <w:pPr>
        <w:widowControl w:val="0"/>
        <w:autoSpaceDE w:val="0"/>
        <w:autoSpaceDN w:val="0"/>
        <w:ind w:firstLine="740"/>
        <w:jc w:val="both"/>
        <w:rPr>
          <w:sz w:val="27"/>
          <w:szCs w:val="27"/>
        </w:rPr>
      </w:pPr>
      <w:r w:rsidRPr="00890965">
        <w:rPr>
          <w:sz w:val="27"/>
          <w:szCs w:val="27"/>
        </w:rPr>
        <w:t>ж) иные лица.</w:t>
      </w:r>
    </w:p>
    <w:p w:rsidR="002D0F64" w:rsidRPr="00890965" w:rsidRDefault="002D0F64" w:rsidP="002D0F64">
      <w:pPr>
        <w:widowControl w:val="0"/>
        <w:autoSpaceDE w:val="0"/>
        <w:autoSpaceDN w:val="0"/>
        <w:ind w:firstLine="740"/>
        <w:jc w:val="both"/>
        <w:rPr>
          <w:sz w:val="27"/>
          <w:szCs w:val="27"/>
        </w:rPr>
      </w:pPr>
      <w:r w:rsidRPr="00890965">
        <w:rPr>
          <w:sz w:val="27"/>
          <w:szCs w:val="27"/>
        </w:rPr>
        <w:t xml:space="preserve">2.4. </w:t>
      </w:r>
      <w:proofErr w:type="gramStart"/>
      <w:r w:rsidRPr="00890965">
        <w:rPr>
          <w:sz w:val="27"/>
          <w:szCs w:val="27"/>
        </w:rPr>
        <w:t xml:space="preserve">С целью формирования комфортной городской среды в муниципальном образовании осуществляется планирование развития территории </w:t>
      </w:r>
      <w:proofErr w:type="spellStart"/>
      <w:r w:rsidRPr="00890965">
        <w:rPr>
          <w:sz w:val="27"/>
          <w:szCs w:val="27"/>
        </w:rPr>
        <w:t>Опочецкого</w:t>
      </w:r>
      <w:proofErr w:type="spellEnd"/>
      <w:r w:rsidRPr="00890965">
        <w:rPr>
          <w:sz w:val="27"/>
          <w:szCs w:val="27"/>
        </w:rPr>
        <w:t xml:space="preserve"> муниципального округа, подготовка проектов благоустройства территорий выбор территорий, подлежащих благоустройству, обсуждение деятельности по благоустройству, планирование и реализация мероприятий по благоустройству общественных и дворовых территорий, а также содержание и обеспечение сохранности объектов благоустройства с привлечением жителей муниципального образования, иных участников деятельности по благоустройству территорий и иных потенциальных</w:t>
      </w:r>
      <w:proofErr w:type="gramEnd"/>
      <w:r w:rsidRPr="00890965">
        <w:rPr>
          <w:sz w:val="27"/>
          <w:szCs w:val="27"/>
        </w:rPr>
        <w:t xml:space="preserve"> пользователей общественных и дворовых территорий муниципального образования, с учетом Методических </w:t>
      </w:r>
      <w:hyperlink r:id="rId9">
        <w:r w:rsidRPr="00890965">
          <w:rPr>
            <w:sz w:val="27"/>
            <w:szCs w:val="27"/>
          </w:rPr>
          <w:t>рекомендаций</w:t>
        </w:r>
      </w:hyperlink>
      <w:r w:rsidRPr="00890965">
        <w:rPr>
          <w:sz w:val="27"/>
          <w:szCs w:val="27"/>
        </w:rPr>
        <w:t xml:space="preserve"> Министерства строительства и жилищно-коммунального хозяйства Российской Федерации по вовлечению граждан, их объединений и иных лиц в решение вопросов развития городской среды, утвержденных приказом от </w:t>
      </w:r>
      <w:smartTag w:uri="urn:schemas-microsoft-com:office:smarttags" w:element="date">
        <w:smartTagPr>
          <w:attr w:name="ls" w:val="trans"/>
          <w:attr w:name="Month" w:val="12"/>
          <w:attr w:name="Day" w:val="30"/>
          <w:attr w:name="Year" w:val="2020"/>
        </w:smartTagPr>
        <w:r w:rsidRPr="00890965">
          <w:rPr>
            <w:sz w:val="27"/>
            <w:szCs w:val="27"/>
          </w:rPr>
          <w:t xml:space="preserve">30 декабря </w:t>
        </w:r>
        <w:smartTag w:uri="urn:schemas-microsoft-com:office:smarttags" w:element="metricconverter">
          <w:smartTagPr>
            <w:attr w:name="ProductID" w:val="2020 г"/>
          </w:smartTagPr>
          <w:r w:rsidRPr="00890965">
            <w:rPr>
              <w:sz w:val="27"/>
              <w:szCs w:val="27"/>
            </w:rPr>
            <w:t>2020 г</w:t>
          </w:r>
        </w:smartTag>
        <w:r w:rsidRPr="00890965">
          <w:rPr>
            <w:sz w:val="27"/>
            <w:szCs w:val="27"/>
          </w:rPr>
          <w:t>.</w:t>
        </w:r>
      </w:smartTag>
      <w:r w:rsidRPr="00890965">
        <w:rPr>
          <w:sz w:val="27"/>
          <w:szCs w:val="27"/>
        </w:rPr>
        <w:t xml:space="preserve"> N 913/пр.</w:t>
      </w:r>
    </w:p>
    <w:p w:rsidR="002D0F64" w:rsidRPr="00890965" w:rsidRDefault="002D0F64" w:rsidP="002D0F64">
      <w:pPr>
        <w:widowControl w:val="0"/>
        <w:tabs>
          <w:tab w:val="left" w:pos="1126"/>
        </w:tabs>
        <w:ind w:firstLine="740"/>
        <w:jc w:val="both"/>
        <w:rPr>
          <w:sz w:val="27"/>
          <w:szCs w:val="27"/>
          <w:lang w:eastAsia="en-US"/>
        </w:rPr>
      </w:pPr>
      <w:r w:rsidRPr="00890965">
        <w:rPr>
          <w:sz w:val="27"/>
          <w:szCs w:val="27"/>
          <w:lang w:eastAsia="en-US"/>
        </w:rPr>
        <w:t>2.5. Проект благоустройства территории на стадии разработки концепции разрабатывается с учетом потребностей и запросов жителей муниципального образования и других участников деятельности по благоустройству и при их непосредственном участии, а также с учетом стратегических задач комплексного устойчивого развития городской среды муниципального образования.</w:t>
      </w:r>
    </w:p>
    <w:p w:rsidR="002D0F64" w:rsidRPr="00890965" w:rsidRDefault="002D0F64" w:rsidP="002D0F64">
      <w:pPr>
        <w:widowControl w:val="0"/>
        <w:tabs>
          <w:tab w:val="left" w:pos="1126"/>
        </w:tabs>
        <w:ind w:firstLine="740"/>
        <w:jc w:val="both"/>
        <w:rPr>
          <w:sz w:val="27"/>
          <w:szCs w:val="27"/>
          <w:lang w:eastAsia="en-US"/>
        </w:rPr>
      </w:pPr>
      <w:r w:rsidRPr="00890965">
        <w:rPr>
          <w:sz w:val="27"/>
          <w:szCs w:val="27"/>
          <w:lang w:eastAsia="en-US"/>
        </w:rPr>
        <w:t>2.6. Определение конкретных зон, территорий, объектов для проведения работ по благоустройству, очередность реализации проектов, объёмы и источники финансирования устанавливаются в соответствующей муниципальной программе по благоустройству территории.</w:t>
      </w:r>
    </w:p>
    <w:p w:rsidR="002D0F64" w:rsidRPr="00890965" w:rsidRDefault="002D0F64" w:rsidP="002D0F64">
      <w:pPr>
        <w:widowControl w:val="0"/>
        <w:tabs>
          <w:tab w:val="left" w:pos="567"/>
        </w:tabs>
        <w:ind w:firstLine="740"/>
        <w:jc w:val="both"/>
        <w:rPr>
          <w:sz w:val="27"/>
          <w:szCs w:val="27"/>
          <w:lang w:eastAsia="en-US"/>
        </w:rPr>
      </w:pPr>
      <w:r w:rsidRPr="00890965">
        <w:rPr>
          <w:sz w:val="27"/>
          <w:szCs w:val="27"/>
          <w:lang w:eastAsia="en-US"/>
        </w:rPr>
        <w:t>2.7. В рамках разработки муниципальных программ формирования современной городской среды проводится инвентаризация объектов благоустройства, разрабатывается паспорт объекта благоустройства, в том числе в электронной форме.</w:t>
      </w:r>
    </w:p>
    <w:p w:rsidR="002D0F64" w:rsidRPr="00890965" w:rsidRDefault="002D0F64" w:rsidP="002D0F64">
      <w:pPr>
        <w:ind w:firstLine="740"/>
        <w:textAlignment w:val="baseline"/>
        <w:rPr>
          <w:sz w:val="27"/>
          <w:szCs w:val="27"/>
        </w:rPr>
      </w:pPr>
      <w:r w:rsidRPr="00890965">
        <w:rPr>
          <w:sz w:val="27"/>
          <w:szCs w:val="27"/>
        </w:rPr>
        <w:t>2.8. В паспорте объекта благоустройства отображается следующая информация:</w:t>
      </w:r>
    </w:p>
    <w:p w:rsidR="002D0F64" w:rsidRPr="00890965" w:rsidRDefault="002D0F64" w:rsidP="002D0F64">
      <w:pPr>
        <w:ind w:firstLine="740"/>
        <w:textAlignment w:val="baseline"/>
        <w:rPr>
          <w:sz w:val="27"/>
          <w:szCs w:val="27"/>
        </w:rPr>
      </w:pPr>
      <w:r w:rsidRPr="00890965">
        <w:rPr>
          <w:sz w:val="27"/>
          <w:szCs w:val="27"/>
        </w:rPr>
        <w:t>- наименование (вид) объекта благоустройства;</w:t>
      </w:r>
    </w:p>
    <w:p w:rsidR="002D0F64" w:rsidRPr="00890965" w:rsidRDefault="002D0F64" w:rsidP="002D0F64">
      <w:pPr>
        <w:ind w:firstLine="740"/>
        <w:textAlignment w:val="baseline"/>
        <w:rPr>
          <w:sz w:val="27"/>
          <w:szCs w:val="27"/>
        </w:rPr>
      </w:pPr>
      <w:r w:rsidRPr="00890965">
        <w:rPr>
          <w:sz w:val="27"/>
          <w:szCs w:val="27"/>
        </w:rPr>
        <w:t>- адрес объекта благоустройства;</w:t>
      </w:r>
    </w:p>
    <w:p w:rsidR="002D0F64" w:rsidRPr="00890965" w:rsidRDefault="002D0F64" w:rsidP="002D0F64">
      <w:pPr>
        <w:ind w:firstLine="740"/>
        <w:textAlignment w:val="baseline"/>
        <w:rPr>
          <w:sz w:val="27"/>
          <w:szCs w:val="27"/>
        </w:rPr>
      </w:pPr>
      <w:r w:rsidRPr="00890965">
        <w:rPr>
          <w:sz w:val="27"/>
          <w:szCs w:val="27"/>
        </w:rPr>
        <w:t>- площадь объекта благоустройства, в том числе площадь механизированной и ручной уборки;</w:t>
      </w:r>
    </w:p>
    <w:p w:rsidR="002D0F64" w:rsidRPr="00890965" w:rsidRDefault="002D0F64" w:rsidP="002D0F64">
      <w:pPr>
        <w:ind w:firstLine="740"/>
        <w:textAlignment w:val="baseline"/>
        <w:rPr>
          <w:sz w:val="27"/>
          <w:szCs w:val="27"/>
        </w:rPr>
      </w:pPr>
      <w:r w:rsidRPr="00890965">
        <w:rPr>
          <w:sz w:val="27"/>
          <w:szCs w:val="27"/>
        </w:rPr>
        <w:t>- ситуационный план;</w:t>
      </w:r>
    </w:p>
    <w:p w:rsidR="002D0F64" w:rsidRPr="00890965" w:rsidRDefault="002D0F64" w:rsidP="002D0F64">
      <w:pPr>
        <w:ind w:firstLine="740"/>
        <w:textAlignment w:val="baseline"/>
        <w:rPr>
          <w:sz w:val="27"/>
          <w:szCs w:val="27"/>
        </w:rPr>
      </w:pPr>
      <w:r w:rsidRPr="00890965">
        <w:rPr>
          <w:sz w:val="27"/>
          <w:szCs w:val="27"/>
        </w:rPr>
        <w:t>- информация о земельном участке, на котором расположен объект благоустройства (например: категория земель, вид разрешенного использования, кадастровый номер земельного участка);</w:t>
      </w:r>
    </w:p>
    <w:p w:rsidR="002D0F64" w:rsidRPr="00890965" w:rsidRDefault="002D0F64" w:rsidP="002D0F64">
      <w:pPr>
        <w:ind w:firstLine="740"/>
        <w:textAlignment w:val="baseline"/>
        <w:rPr>
          <w:sz w:val="27"/>
          <w:szCs w:val="27"/>
        </w:rPr>
      </w:pPr>
      <w:r w:rsidRPr="00890965">
        <w:rPr>
          <w:sz w:val="27"/>
          <w:szCs w:val="27"/>
        </w:rPr>
        <w:t>- информация о наличии зон с особыми условиями использования территории;</w:t>
      </w:r>
    </w:p>
    <w:p w:rsidR="002D0F64" w:rsidRPr="00890965" w:rsidRDefault="002D0F64" w:rsidP="002D0F64">
      <w:pPr>
        <w:ind w:firstLine="740"/>
        <w:textAlignment w:val="baseline"/>
        <w:rPr>
          <w:sz w:val="27"/>
          <w:szCs w:val="27"/>
        </w:rPr>
      </w:pPr>
      <w:r w:rsidRPr="00890965">
        <w:rPr>
          <w:sz w:val="27"/>
          <w:szCs w:val="27"/>
        </w:rPr>
        <w:t>- информация обо всех элементах благоустройства объекта благоустройства, включая количество, назначенный срок службы, основные технические характеристики;</w:t>
      </w:r>
    </w:p>
    <w:p w:rsidR="002D0F64" w:rsidRPr="00890965" w:rsidRDefault="002D0F64" w:rsidP="002D0F64">
      <w:pPr>
        <w:ind w:firstLine="740"/>
        <w:textAlignment w:val="baseline"/>
        <w:rPr>
          <w:sz w:val="27"/>
          <w:szCs w:val="27"/>
        </w:rPr>
      </w:pPr>
      <w:r w:rsidRPr="00890965">
        <w:rPr>
          <w:sz w:val="27"/>
          <w:szCs w:val="27"/>
        </w:rPr>
        <w:t>- информация о лице, ответственном за содержание объекта благоустройства;</w:t>
      </w:r>
    </w:p>
    <w:p w:rsidR="002D0F64" w:rsidRPr="00890965" w:rsidRDefault="002D0F64" w:rsidP="002D0F64">
      <w:pPr>
        <w:widowControl w:val="0"/>
        <w:tabs>
          <w:tab w:val="left" w:pos="567"/>
        </w:tabs>
        <w:ind w:firstLine="740"/>
        <w:jc w:val="both"/>
        <w:rPr>
          <w:sz w:val="27"/>
          <w:szCs w:val="27"/>
          <w:lang w:eastAsia="en-US"/>
        </w:rPr>
      </w:pPr>
      <w:r w:rsidRPr="00890965">
        <w:rPr>
          <w:sz w:val="27"/>
          <w:szCs w:val="27"/>
          <w:lang w:eastAsia="en-US"/>
        </w:rPr>
        <w:lastRenderedPageBreak/>
        <w:t>- иная информация, характеризующая объект благоустройства.</w:t>
      </w:r>
    </w:p>
    <w:p w:rsidR="002D0F64" w:rsidRPr="00890965" w:rsidRDefault="002D0F64" w:rsidP="002D0F64">
      <w:pPr>
        <w:widowControl w:val="0"/>
        <w:tabs>
          <w:tab w:val="left" w:pos="567"/>
        </w:tabs>
        <w:ind w:firstLine="740"/>
        <w:jc w:val="both"/>
        <w:rPr>
          <w:sz w:val="27"/>
          <w:szCs w:val="27"/>
          <w:lang w:eastAsia="en-US"/>
        </w:rPr>
      </w:pPr>
      <w:r w:rsidRPr="00890965">
        <w:rPr>
          <w:sz w:val="27"/>
          <w:szCs w:val="27"/>
          <w:lang w:eastAsia="en-US"/>
        </w:rPr>
        <w:t xml:space="preserve">2.9. </w:t>
      </w:r>
      <w:proofErr w:type="gramStart"/>
      <w:r w:rsidRPr="00890965">
        <w:rPr>
          <w:sz w:val="27"/>
          <w:szCs w:val="27"/>
          <w:lang w:eastAsia="en-US"/>
        </w:rPr>
        <w:t>Реализация проектов благоустройства обеспечивает функциональное разнообразие благоустраиваемой территории, доступность объектов инфраструктуры для детей и маломобильных групп населения (МГН), создание комфортных пешеходных и велосипедных коммуникаций, организацию комфортной среды для общения жителей, шаговую доступность к объектам детской игровой и спортивной инфраструктуры для детей и подростков, в том числе относящихся к МГН, защиту окружающей среды, общественных и дворовых территорий, пешеходных и велосипедных маршрутов</w:t>
      </w:r>
      <w:proofErr w:type="gramEnd"/>
      <w:r w:rsidRPr="00890965">
        <w:rPr>
          <w:sz w:val="27"/>
          <w:szCs w:val="27"/>
          <w:lang w:eastAsia="en-US"/>
        </w:rPr>
        <w:t xml:space="preserve"> населенного пункта, в том числе с помощью озеленения и </w:t>
      </w:r>
      <w:proofErr w:type="gramStart"/>
      <w:r w:rsidRPr="00890965">
        <w:rPr>
          <w:sz w:val="27"/>
          <w:szCs w:val="27"/>
          <w:lang w:eastAsia="en-US"/>
        </w:rPr>
        <w:t>использования</w:t>
      </w:r>
      <w:proofErr w:type="gramEnd"/>
      <w:r w:rsidRPr="00890965">
        <w:rPr>
          <w:sz w:val="27"/>
          <w:szCs w:val="27"/>
          <w:lang w:eastAsia="en-US"/>
        </w:rPr>
        <w:t xml:space="preserve"> эффективных архитектурно-планировочных приемов, безопасность и порядок, в том числе путем организации системы освещения и видеонаблюдения.</w:t>
      </w:r>
    </w:p>
    <w:p w:rsidR="002D0F64" w:rsidRPr="002D0F64" w:rsidRDefault="002D0F64" w:rsidP="002D0F64">
      <w:pPr>
        <w:widowControl w:val="0"/>
        <w:tabs>
          <w:tab w:val="left" w:pos="567"/>
        </w:tabs>
        <w:ind w:firstLine="740"/>
        <w:jc w:val="both"/>
        <w:rPr>
          <w:sz w:val="20"/>
          <w:szCs w:val="27"/>
          <w:lang w:eastAsia="en-US"/>
        </w:rPr>
      </w:pPr>
    </w:p>
    <w:p w:rsidR="002D0F64" w:rsidRPr="00890965" w:rsidRDefault="002D0F64" w:rsidP="002D0F64">
      <w:pPr>
        <w:widowControl w:val="0"/>
        <w:tabs>
          <w:tab w:val="left" w:pos="1134"/>
        </w:tabs>
        <w:ind w:firstLine="740"/>
        <w:jc w:val="center"/>
        <w:rPr>
          <w:sz w:val="27"/>
          <w:szCs w:val="27"/>
          <w:lang w:eastAsia="en-US"/>
        </w:rPr>
      </w:pPr>
      <w:r w:rsidRPr="00890965">
        <w:rPr>
          <w:b/>
          <w:bCs/>
          <w:sz w:val="27"/>
          <w:szCs w:val="27"/>
          <w:bdr w:val="none" w:sz="0" w:space="0" w:color="auto" w:frame="1"/>
          <w:lang w:eastAsia="en-US"/>
        </w:rPr>
        <w:t>3. Порядок определения границ прилегающих территорий для целей благоустройства в округе. Общие требования по закреплению и содержанию прилегающих территорий</w:t>
      </w:r>
    </w:p>
    <w:p w:rsidR="002D0F64" w:rsidRPr="00890965" w:rsidRDefault="002D0F64" w:rsidP="002D0F64">
      <w:pPr>
        <w:shd w:val="clear" w:color="auto" w:fill="FFFFFF"/>
        <w:ind w:firstLine="740"/>
        <w:jc w:val="both"/>
        <w:textAlignment w:val="baseline"/>
        <w:rPr>
          <w:sz w:val="27"/>
          <w:szCs w:val="27"/>
        </w:rPr>
      </w:pPr>
      <w:r w:rsidRPr="00890965">
        <w:rPr>
          <w:sz w:val="27"/>
          <w:szCs w:val="27"/>
        </w:rPr>
        <w:t>3.1. Настоящими Правилами определяются следующие способы установления границ прилегающей территории:</w:t>
      </w:r>
    </w:p>
    <w:p w:rsidR="002D0F64" w:rsidRPr="00890965" w:rsidRDefault="002D0F64" w:rsidP="002D0F64">
      <w:pPr>
        <w:shd w:val="clear" w:color="auto" w:fill="FFFFFF"/>
        <w:ind w:firstLine="740"/>
        <w:jc w:val="both"/>
        <w:textAlignment w:val="baseline"/>
        <w:rPr>
          <w:sz w:val="27"/>
          <w:szCs w:val="27"/>
        </w:rPr>
      </w:pPr>
      <w:r w:rsidRPr="00890965">
        <w:rPr>
          <w:sz w:val="27"/>
          <w:szCs w:val="27"/>
        </w:rPr>
        <w:t>1) путём определения в метрах расстояния от здания, строения, сооружения, земельного участка или ограждения до границы прилегающей территории;</w:t>
      </w:r>
    </w:p>
    <w:p w:rsidR="002D0F64" w:rsidRPr="00890965" w:rsidRDefault="002D0F64" w:rsidP="002D0F64">
      <w:pPr>
        <w:shd w:val="clear" w:color="auto" w:fill="FFFFFF"/>
        <w:ind w:firstLine="740"/>
        <w:jc w:val="both"/>
        <w:textAlignment w:val="baseline"/>
        <w:rPr>
          <w:sz w:val="27"/>
          <w:szCs w:val="27"/>
        </w:rPr>
      </w:pPr>
      <w:r w:rsidRPr="00890965">
        <w:rPr>
          <w:sz w:val="27"/>
          <w:szCs w:val="27"/>
        </w:rPr>
        <w:t>2) путём определения границ прилегающей территории соглашением об определении границ прилегающей территории, заключаемым между уполномоченным органом и собственником или иным законным владельцем здания, строения, сооружения, земельного участка либо уполномоченным лицом (далее - соглашение) по форме, предусмотренной приложением № 1 к настоящим Правилам. В этом случае приложением к соглашению будет являться карта-схема прилегающей территории.</w:t>
      </w:r>
    </w:p>
    <w:p w:rsidR="002D0F64" w:rsidRPr="00890965" w:rsidRDefault="002D0F64" w:rsidP="002D0F64">
      <w:pPr>
        <w:shd w:val="clear" w:color="auto" w:fill="FFFFFF"/>
        <w:ind w:firstLine="740"/>
        <w:jc w:val="both"/>
        <w:textAlignment w:val="baseline"/>
        <w:rPr>
          <w:sz w:val="27"/>
          <w:szCs w:val="27"/>
        </w:rPr>
      </w:pPr>
      <w:r w:rsidRPr="00890965">
        <w:rPr>
          <w:sz w:val="27"/>
          <w:szCs w:val="27"/>
        </w:rPr>
        <w:t>3.2. Границы прилегающих территорий определяются при наличии одного из следующих оснований:</w:t>
      </w:r>
    </w:p>
    <w:p w:rsidR="002D0F64" w:rsidRPr="00890965" w:rsidRDefault="002D0F64" w:rsidP="002D0F64">
      <w:pPr>
        <w:shd w:val="clear" w:color="auto" w:fill="FFFFFF"/>
        <w:ind w:firstLine="740"/>
        <w:jc w:val="both"/>
        <w:textAlignment w:val="baseline"/>
        <w:rPr>
          <w:sz w:val="27"/>
          <w:szCs w:val="27"/>
        </w:rPr>
      </w:pPr>
      <w:proofErr w:type="gramStart"/>
      <w:r w:rsidRPr="00890965">
        <w:rPr>
          <w:sz w:val="27"/>
          <w:szCs w:val="27"/>
        </w:rPr>
        <w:t>1) нахождение здания, строения, сооружения, земельного участка в собственности или на ином праве юридических или физических лиц;</w:t>
      </w:r>
      <w:proofErr w:type="gramEnd"/>
    </w:p>
    <w:p w:rsidR="002D0F64" w:rsidRPr="00890965" w:rsidRDefault="002D0F64" w:rsidP="002D0F64">
      <w:pPr>
        <w:shd w:val="clear" w:color="auto" w:fill="FFFFFF"/>
        <w:ind w:firstLine="740"/>
        <w:jc w:val="both"/>
        <w:textAlignment w:val="baseline"/>
        <w:rPr>
          <w:sz w:val="27"/>
          <w:szCs w:val="27"/>
        </w:rPr>
      </w:pPr>
      <w:proofErr w:type="gramStart"/>
      <w:r w:rsidRPr="00890965">
        <w:rPr>
          <w:sz w:val="27"/>
          <w:szCs w:val="27"/>
        </w:rPr>
        <w:t>2) договор, предусматривающий возможность использования земли или земельного участка, находящихся в государственной или муниципальной собственности, или государственная собственность на которые не разграничена, без предоставления земельного участка и установления в отношении него сервитута для целей размещения нестационарного объекта.</w:t>
      </w:r>
      <w:proofErr w:type="gramEnd"/>
    </w:p>
    <w:p w:rsidR="002D0F64" w:rsidRPr="00890965" w:rsidRDefault="002D0F64" w:rsidP="002D0F64">
      <w:pPr>
        <w:shd w:val="clear" w:color="auto" w:fill="FFFFFF"/>
        <w:ind w:firstLine="740"/>
        <w:jc w:val="both"/>
        <w:textAlignment w:val="baseline"/>
        <w:rPr>
          <w:sz w:val="27"/>
          <w:szCs w:val="27"/>
        </w:rPr>
      </w:pPr>
      <w:r w:rsidRPr="00890965">
        <w:rPr>
          <w:sz w:val="27"/>
          <w:szCs w:val="27"/>
        </w:rPr>
        <w:t>3.3. В случае заключения соглашения расстояние от здания, строения, сооружения, земельного участка или ограждения до границы прилегающей территории определяется в соответствии с пунктом 3.8 настоящих Правил.</w:t>
      </w:r>
    </w:p>
    <w:p w:rsidR="002D0F64" w:rsidRPr="00890965" w:rsidRDefault="002D0F64" w:rsidP="002D0F64">
      <w:pPr>
        <w:shd w:val="clear" w:color="auto" w:fill="FFFFFF"/>
        <w:ind w:firstLine="740"/>
        <w:jc w:val="both"/>
        <w:textAlignment w:val="baseline"/>
        <w:rPr>
          <w:sz w:val="27"/>
          <w:szCs w:val="27"/>
        </w:rPr>
      </w:pPr>
      <w:r w:rsidRPr="00890965">
        <w:rPr>
          <w:sz w:val="27"/>
          <w:szCs w:val="27"/>
        </w:rPr>
        <w:t xml:space="preserve">3.4. </w:t>
      </w:r>
      <w:proofErr w:type="gramStart"/>
      <w:r w:rsidRPr="00890965">
        <w:rPr>
          <w:sz w:val="27"/>
          <w:szCs w:val="27"/>
        </w:rPr>
        <w:t>В отсутствие заключенного в соответствии с пунктом 3.8 настоящих Правил соглашения граница прилегающей территории по отношению к зданию, строению, сооружению, земельному участку, собственник которого или иной законный владелец либо уполномоченное лицо не заключили соответствующего соглашения, определяется на расстоянии </w:t>
      </w:r>
      <w:r w:rsidRPr="00890965">
        <w:rPr>
          <w:b/>
          <w:iCs/>
          <w:sz w:val="27"/>
          <w:szCs w:val="27"/>
          <w:bdr w:val="none" w:sz="0" w:space="0" w:color="auto" w:frame="1"/>
        </w:rPr>
        <w:t>15 метров</w:t>
      </w:r>
      <w:r w:rsidRPr="00890965">
        <w:rPr>
          <w:sz w:val="27"/>
          <w:szCs w:val="27"/>
        </w:rPr>
        <w:t> от здания, строения, сооружения, земельного участка или ограждения (за исключением многоквартирных домов, земельные участки под которыми не образованы или образованы</w:t>
      </w:r>
      <w:proofErr w:type="gramEnd"/>
      <w:r w:rsidRPr="00890965">
        <w:rPr>
          <w:sz w:val="27"/>
          <w:szCs w:val="27"/>
        </w:rPr>
        <w:t xml:space="preserve"> по границам таких домов).</w:t>
      </w:r>
    </w:p>
    <w:p w:rsidR="002D0F64" w:rsidRPr="00890965" w:rsidRDefault="002D0F64" w:rsidP="002D0F64">
      <w:pPr>
        <w:shd w:val="clear" w:color="auto" w:fill="FFFFFF"/>
        <w:ind w:firstLine="740"/>
        <w:jc w:val="both"/>
        <w:textAlignment w:val="baseline"/>
        <w:rPr>
          <w:sz w:val="27"/>
          <w:szCs w:val="27"/>
        </w:rPr>
      </w:pPr>
      <w:r w:rsidRPr="00890965">
        <w:rPr>
          <w:sz w:val="27"/>
          <w:szCs w:val="27"/>
        </w:rPr>
        <w:t xml:space="preserve">Границы многоквартирных домов определяются </w:t>
      </w:r>
      <w:proofErr w:type="gramStart"/>
      <w:r w:rsidRPr="00890965">
        <w:rPr>
          <w:sz w:val="27"/>
          <w:szCs w:val="27"/>
        </w:rPr>
        <w:t>согласно карты-схемы</w:t>
      </w:r>
      <w:proofErr w:type="gramEnd"/>
      <w:r w:rsidRPr="00890965">
        <w:rPr>
          <w:sz w:val="27"/>
          <w:szCs w:val="27"/>
        </w:rPr>
        <w:t>.</w:t>
      </w:r>
    </w:p>
    <w:p w:rsidR="002D0F64" w:rsidRPr="00890965" w:rsidRDefault="002D0F64" w:rsidP="002D0F64">
      <w:pPr>
        <w:shd w:val="clear" w:color="auto" w:fill="FFFFFF"/>
        <w:ind w:firstLine="740"/>
        <w:jc w:val="both"/>
        <w:textAlignment w:val="baseline"/>
        <w:rPr>
          <w:sz w:val="27"/>
          <w:szCs w:val="27"/>
        </w:rPr>
      </w:pPr>
      <w:r w:rsidRPr="00890965">
        <w:rPr>
          <w:sz w:val="27"/>
          <w:szCs w:val="27"/>
        </w:rPr>
        <w:t>Границы территории, прилегающей к зданиям, строениям, сооружениям, не имеющим ограждающих устройств, определяются по периметру от фактических границ указанных зданий, строений, сооружений.</w:t>
      </w:r>
    </w:p>
    <w:p w:rsidR="002D0F64" w:rsidRPr="00890965" w:rsidRDefault="002D0F64" w:rsidP="002D0F64">
      <w:pPr>
        <w:shd w:val="clear" w:color="auto" w:fill="FFFFFF"/>
        <w:ind w:firstLine="740"/>
        <w:jc w:val="both"/>
        <w:textAlignment w:val="baseline"/>
        <w:rPr>
          <w:sz w:val="27"/>
          <w:szCs w:val="27"/>
        </w:rPr>
      </w:pPr>
      <w:r w:rsidRPr="00890965">
        <w:rPr>
          <w:sz w:val="27"/>
          <w:szCs w:val="27"/>
        </w:rPr>
        <w:lastRenderedPageBreak/>
        <w:t>Границы территории, прилегающей к зданиям, строениям, сооружениям, имеющим ограждающие устройства, определяются по периметру от указанных устройств.</w:t>
      </w:r>
    </w:p>
    <w:p w:rsidR="002D0F64" w:rsidRPr="00890965" w:rsidRDefault="002D0F64" w:rsidP="002D0F64">
      <w:pPr>
        <w:shd w:val="clear" w:color="auto" w:fill="FFFFFF"/>
        <w:ind w:firstLine="740"/>
        <w:jc w:val="both"/>
        <w:textAlignment w:val="baseline"/>
        <w:rPr>
          <w:sz w:val="27"/>
          <w:szCs w:val="27"/>
        </w:rPr>
      </w:pPr>
      <w:r w:rsidRPr="00890965">
        <w:rPr>
          <w:sz w:val="27"/>
          <w:szCs w:val="27"/>
        </w:rPr>
        <w:t>Границы территории, прилегающей к зданиям, строениям, сооружениям, у которых определены технические или санитарно-защитные зоны, определяются в пределах указанных зон.</w:t>
      </w:r>
    </w:p>
    <w:p w:rsidR="002D0F64" w:rsidRPr="00890965" w:rsidRDefault="002D0F64" w:rsidP="002D0F64">
      <w:pPr>
        <w:shd w:val="clear" w:color="auto" w:fill="FFFFFF"/>
        <w:ind w:firstLine="740"/>
        <w:jc w:val="both"/>
        <w:textAlignment w:val="baseline"/>
        <w:rPr>
          <w:sz w:val="27"/>
          <w:szCs w:val="27"/>
        </w:rPr>
      </w:pPr>
      <w:r w:rsidRPr="00890965">
        <w:rPr>
          <w:sz w:val="27"/>
          <w:szCs w:val="27"/>
        </w:rPr>
        <w:t>Границы территории, прилегающей к земельному участку, который образован в соответствии с действующим законодательством, определяются от границ такого земельного участка.</w:t>
      </w:r>
    </w:p>
    <w:p w:rsidR="002D0F64" w:rsidRPr="00890965" w:rsidRDefault="002D0F64" w:rsidP="002D0F64">
      <w:pPr>
        <w:shd w:val="clear" w:color="auto" w:fill="FFFFFF"/>
        <w:ind w:firstLine="740"/>
        <w:jc w:val="both"/>
        <w:textAlignment w:val="baseline"/>
        <w:rPr>
          <w:sz w:val="27"/>
          <w:szCs w:val="27"/>
        </w:rPr>
      </w:pPr>
      <w:r w:rsidRPr="00890965">
        <w:rPr>
          <w:sz w:val="27"/>
          <w:szCs w:val="27"/>
        </w:rPr>
        <w:t>Границы территории, прилегающей к земельному участку, который не образован в соответствии с действующим законодательством, определяются от фактических границ расположенных на таком земельном участке зданий, строений, сооружений.</w:t>
      </w:r>
    </w:p>
    <w:p w:rsidR="002D0F64" w:rsidRPr="00890965" w:rsidRDefault="002D0F64" w:rsidP="002D0F64">
      <w:pPr>
        <w:shd w:val="clear" w:color="auto" w:fill="FFFFFF"/>
        <w:ind w:firstLine="740"/>
        <w:jc w:val="both"/>
        <w:textAlignment w:val="baseline"/>
        <w:rPr>
          <w:sz w:val="27"/>
          <w:szCs w:val="27"/>
        </w:rPr>
      </w:pPr>
      <w:r w:rsidRPr="00890965">
        <w:rPr>
          <w:sz w:val="27"/>
          <w:szCs w:val="27"/>
        </w:rPr>
        <w:t>Границы территории, прилегающей к земельному участку, занятому садоводческими, огородническими некоммерческими объединениями граждан, определяются от границ земельного участка такого объединения.</w:t>
      </w:r>
    </w:p>
    <w:p w:rsidR="002D0F64" w:rsidRPr="00890965" w:rsidRDefault="002D0F64" w:rsidP="002D0F64">
      <w:pPr>
        <w:shd w:val="clear" w:color="auto" w:fill="FFFFFF"/>
        <w:ind w:firstLine="740"/>
        <w:jc w:val="both"/>
        <w:textAlignment w:val="baseline"/>
        <w:rPr>
          <w:sz w:val="27"/>
          <w:szCs w:val="27"/>
        </w:rPr>
      </w:pPr>
      <w:r w:rsidRPr="00890965">
        <w:rPr>
          <w:sz w:val="27"/>
          <w:szCs w:val="27"/>
        </w:rPr>
        <w:t>3.5. Карта-схема, прилагаемая к соглашению, подготавливается собственником или иным законным владельцем здания, строения, сооружения, земельного участка либо уполномоченным лицом на бумажном носителе в произвольной форме и должна содержать следующие сведения:</w:t>
      </w:r>
    </w:p>
    <w:p w:rsidR="002D0F64" w:rsidRPr="00890965" w:rsidRDefault="002D0F64" w:rsidP="002D0F64">
      <w:pPr>
        <w:shd w:val="clear" w:color="auto" w:fill="FFFFFF"/>
        <w:ind w:firstLine="740"/>
        <w:jc w:val="both"/>
        <w:textAlignment w:val="baseline"/>
        <w:rPr>
          <w:sz w:val="27"/>
          <w:szCs w:val="27"/>
        </w:rPr>
      </w:pPr>
      <w:proofErr w:type="gramStart"/>
      <w:r w:rsidRPr="00890965">
        <w:rPr>
          <w:sz w:val="27"/>
          <w:szCs w:val="27"/>
        </w:rPr>
        <w:t>1) адрес здания, строения, сооружения, земельного участка, в отношении которого устанавливаются границы прилегающей территории (при его наличии), либо обозначение места расположения данных объектов с указанием наименования (наименований) и вида (видов) объекта (объектов) благоустройства;</w:t>
      </w:r>
      <w:proofErr w:type="gramEnd"/>
    </w:p>
    <w:p w:rsidR="002D0F64" w:rsidRPr="00890965" w:rsidRDefault="002D0F64" w:rsidP="002D0F64">
      <w:pPr>
        <w:shd w:val="clear" w:color="auto" w:fill="FFFFFF"/>
        <w:ind w:firstLine="740"/>
        <w:jc w:val="both"/>
        <w:textAlignment w:val="baseline"/>
        <w:rPr>
          <w:sz w:val="27"/>
          <w:szCs w:val="27"/>
        </w:rPr>
      </w:pPr>
      <w:proofErr w:type="gramStart"/>
      <w:r w:rsidRPr="00890965">
        <w:rPr>
          <w:sz w:val="27"/>
          <w:szCs w:val="27"/>
        </w:rPr>
        <w:t>2) сведения о собственнике и (или) ином законном владельце здания, строения, сооружения, земельного участка, а также уполномоченном лице: наименование (для юридического лица), фамилия, имя и, если имеется, отчество (для индивидуального предпринимателя и физического лица), место нахождения (для юридического лица), почтовый адрес, контактные телефоны;</w:t>
      </w:r>
      <w:proofErr w:type="gramEnd"/>
    </w:p>
    <w:p w:rsidR="002D0F64" w:rsidRPr="00890965" w:rsidRDefault="002D0F64" w:rsidP="002D0F64">
      <w:pPr>
        <w:shd w:val="clear" w:color="auto" w:fill="FFFFFF"/>
        <w:ind w:firstLine="740"/>
        <w:jc w:val="both"/>
        <w:textAlignment w:val="baseline"/>
        <w:rPr>
          <w:sz w:val="27"/>
          <w:szCs w:val="27"/>
        </w:rPr>
      </w:pPr>
      <w:r w:rsidRPr="00890965">
        <w:rPr>
          <w:sz w:val="27"/>
          <w:szCs w:val="27"/>
        </w:rPr>
        <w:t>3) схематическое изображение границ здания, строения, сооружения, земельного участка;</w:t>
      </w:r>
    </w:p>
    <w:p w:rsidR="002D0F64" w:rsidRPr="00890965" w:rsidRDefault="002D0F64" w:rsidP="002D0F64">
      <w:pPr>
        <w:shd w:val="clear" w:color="auto" w:fill="FFFFFF"/>
        <w:ind w:firstLine="740"/>
        <w:jc w:val="both"/>
        <w:textAlignment w:val="baseline"/>
        <w:rPr>
          <w:sz w:val="27"/>
          <w:szCs w:val="27"/>
        </w:rPr>
      </w:pPr>
      <w:r w:rsidRPr="00890965">
        <w:rPr>
          <w:sz w:val="27"/>
          <w:szCs w:val="27"/>
        </w:rPr>
        <w:t>4) схематическое изображение границ территории, прилегающей к зданию, строению, сооружению, земельному участку;</w:t>
      </w:r>
    </w:p>
    <w:p w:rsidR="002D0F64" w:rsidRPr="00890965" w:rsidRDefault="002D0F64" w:rsidP="002D0F64">
      <w:pPr>
        <w:shd w:val="clear" w:color="auto" w:fill="FFFFFF"/>
        <w:ind w:firstLine="740"/>
        <w:jc w:val="both"/>
        <w:textAlignment w:val="baseline"/>
        <w:rPr>
          <w:sz w:val="27"/>
          <w:szCs w:val="27"/>
        </w:rPr>
      </w:pPr>
      <w:r w:rsidRPr="00890965">
        <w:rPr>
          <w:sz w:val="27"/>
          <w:szCs w:val="27"/>
        </w:rPr>
        <w:t>5) схематическое изображение, наименование (наименования) элементов благоустройства, попадающих в границы прилегающей территории.</w:t>
      </w:r>
    </w:p>
    <w:p w:rsidR="002D0F64" w:rsidRPr="00890965" w:rsidRDefault="002D0F64" w:rsidP="002D0F64">
      <w:pPr>
        <w:shd w:val="clear" w:color="auto" w:fill="FFFFFF"/>
        <w:ind w:firstLine="740"/>
        <w:jc w:val="both"/>
        <w:textAlignment w:val="baseline"/>
        <w:rPr>
          <w:sz w:val="27"/>
          <w:szCs w:val="27"/>
        </w:rPr>
      </w:pPr>
      <w:r w:rsidRPr="00890965">
        <w:rPr>
          <w:sz w:val="27"/>
          <w:szCs w:val="27"/>
        </w:rPr>
        <w:t>3.6. Карта-схема направляется собственником или иным законным владельцем здания, строения, сооружения, земельного участка либо уполномоченным лицом в уполномоченный орган для подготовки проекта соглашения.</w:t>
      </w:r>
    </w:p>
    <w:p w:rsidR="002D0F64" w:rsidRPr="00890965" w:rsidRDefault="002D0F64" w:rsidP="002D0F64">
      <w:pPr>
        <w:shd w:val="clear" w:color="auto" w:fill="FFFFFF"/>
        <w:ind w:firstLine="740"/>
        <w:jc w:val="both"/>
        <w:textAlignment w:val="baseline"/>
        <w:rPr>
          <w:sz w:val="27"/>
          <w:szCs w:val="27"/>
        </w:rPr>
      </w:pPr>
      <w:r w:rsidRPr="00890965">
        <w:rPr>
          <w:sz w:val="27"/>
          <w:szCs w:val="27"/>
        </w:rPr>
        <w:t>Уполномоченный орган в четырнадцатидневный срок со дня получения карты-схемы готовит проект соглашения и направляет два его экземпляра собственнику или иному законному владельцу здания, строения, сооружения, земельного участка либо уполномоченному лицу, подготовившему карту-схему.</w:t>
      </w:r>
    </w:p>
    <w:p w:rsidR="002D0F64" w:rsidRPr="00890965" w:rsidRDefault="002D0F64" w:rsidP="002D0F64">
      <w:pPr>
        <w:shd w:val="clear" w:color="auto" w:fill="FFFFFF"/>
        <w:ind w:firstLine="740"/>
        <w:jc w:val="both"/>
        <w:textAlignment w:val="baseline"/>
        <w:rPr>
          <w:sz w:val="27"/>
          <w:szCs w:val="27"/>
        </w:rPr>
      </w:pPr>
      <w:r w:rsidRPr="00890965">
        <w:rPr>
          <w:sz w:val="27"/>
          <w:szCs w:val="27"/>
        </w:rPr>
        <w:t>Собственник или иной законный владелец здания, строения, сооружения, земельного участка либо уполномоченное лицо в четырнадцатидневный срок со дня получения проекта соглашения возвращает один экземпляр подписанного соглашения в уполномоченный орган.</w:t>
      </w:r>
    </w:p>
    <w:p w:rsidR="002D0F64" w:rsidRPr="00890965" w:rsidRDefault="002D0F64" w:rsidP="002D0F64">
      <w:pPr>
        <w:shd w:val="clear" w:color="auto" w:fill="FFFFFF"/>
        <w:ind w:firstLine="740"/>
        <w:jc w:val="both"/>
        <w:textAlignment w:val="baseline"/>
        <w:rPr>
          <w:sz w:val="27"/>
          <w:szCs w:val="27"/>
        </w:rPr>
      </w:pPr>
      <w:r w:rsidRPr="00890965">
        <w:rPr>
          <w:sz w:val="27"/>
          <w:szCs w:val="27"/>
        </w:rPr>
        <w:t xml:space="preserve">3.7. В случае подготовки карты-схемы уполномоченным органом с учётом имеющихся у него сведений о зданиях, строениях, сооружениях, земельных участках, расположенных в поселении, два экземпляра проекта соглашения с приложением к </w:t>
      </w:r>
      <w:r w:rsidRPr="00890965">
        <w:rPr>
          <w:sz w:val="27"/>
          <w:szCs w:val="27"/>
        </w:rPr>
        <w:lastRenderedPageBreak/>
        <w:t>нему карты-схемы направляются уполномоченным органом собственникам и (или) законным владельцам указанных объектов либо уполномоченным лицам.</w:t>
      </w:r>
    </w:p>
    <w:p w:rsidR="002D0F64" w:rsidRPr="00890965" w:rsidRDefault="002D0F64" w:rsidP="002D0F64">
      <w:pPr>
        <w:shd w:val="clear" w:color="auto" w:fill="FFFFFF"/>
        <w:ind w:firstLine="740"/>
        <w:jc w:val="both"/>
        <w:textAlignment w:val="baseline"/>
        <w:rPr>
          <w:sz w:val="27"/>
          <w:szCs w:val="27"/>
        </w:rPr>
      </w:pPr>
      <w:r w:rsidRPr="00890965">
        <w:rPr>
          <w:sz w:val="27"/>
          <w:szCs w:val="27"/>
        </w:rPr>
        <w:t>Собственник или иной законный владелец здания, строения, сооружения, земельного участка либо уполномоченное лицо возвращает один экземпляр подписанного соглашения или письменный отказ от заключения такого соглашения в уполномоченный орган.</w:t>
      </w:r>
    </w:p>
    <w:p w:rsidR="002D0F64" w:rsidRPr="00890965" w:rsidRDefault="002D0F64" w:rsidP="002D0F64">
      <w:pPr>
        <w:shd w:val="clear" w:color="auto" w:fill="FFFFFF"/>
        <w:ind w:firstLine="740"/>
        <w:jc w:val="both"/>
        <w:textAlignment w:val="baseline"/>
        <w:rPr>
          <w:sz w:val="27"/>
          <w:szCs w:val="27"/>
        </w:rPr>
      </w:pPr>
      <w:r w:rsidRPr="00890965">
        <w:rPr>
          <w:sz w:val="27"/>
          <w:szCs w:val="27"/>
        </w:rPr>
        <w:t>3.8. При составлении карты-схемы и заключении соглашения расстояние от здания, строения, сооружения, земельного участка или ограждения до границы прилегающей территории определяется исходя из следующего:</w:t>
      </w:r>
    </w:p>
    <w:p w:rsidR="002D0F64" w:rsidRPr="00890965" w:rsidRDefault="002D0F64" w:rsidP="002D0F64">
      <w:pPr>
        <w:shd w:val="clear" w:color="auto" w:fill="FFFFFF"/>
        <w:ind w:firstLine="740"/>
        <w:jc w:val="both"/>
        <w:textAlignment w:val="baseline"/>
        <w:rPr>
          <w:sz w:val="27"/>
          <w:szCs w:val="27"/>
        </w:rPr>
      </w:pPr>
      <w:r w:rsidRPr="00890965">
        <w:rPr>
          <w:sz w:val="27"/>
          <w:szCs w:val="27"/>
        </w:rPr>
        <w:t>1) для отдельно стоящих нестационарных объектов, расположенных:</w:t>
      </w:r>
    </w:p>
    <w:p w:rsidR="002D0F64" w:rsidRPr="00890965" w:rsidRDefault="002D0F64" w:rsidP="002D0F64">
      <w:pPr>
        <w:shd w:val="clear" w:color="auto" w:fill="FFFFFF"/>
        <w:ind w:firstLine="740"/>
        <w:jc w:val="both"/>
        <w:textAlignment w:val="baseline"/>
        <w:rPr>
          <w:sz w:val="27"/>
          <w:szCs w:val="27"/>
        </w:rPr>
      </w:pPr>
      <w:r w:rsidRPr="00890965">
        <w:rPr>
          <w:sz w:val="27"/>
          <w:szCs w:val="27"/>
        </w:rPr>
        <w:t>— на территориях жилых зон — </w:t>
      </w:r>
      <w:r w:rsidRPr="00890965">
        <w:rPr>
          <w:b/>
          <w:iCs/>
          <w:sz w:val="27"/>
          <w:szCs w:val="27"/>
          <w:bdr w:val="none" w:sz="0" w:space="0" w:color="auto" w:frame="1"/>
        </w:rPr>
        <w:t>10 метров</w:t>
      </w:r>
      <w:r w:rsidRPr="00890965">
        <w:rPr>
          <w:sz w:val="27"/>
          <w:szCs w:val="27"/>
        </w:rPr>
        <w:t> по периметру от фактических границ этих объектов, за исключением земельного участка, входящего в состав общего имущества собственников помещений в многоквартирных домах;</w:t>
      </w:r>
    </w:p>
    <w:p w:rsidR="002D0F64" w:rsidRPr="00890965" w:rsidRDefault="002D0F64" w:rsidP="002D0F64">
      <w:pPr>
        <w:shd w:val="clear" w:color="auto" w:fill="FFFFFF"/>
        <w:ind w:firstLine="740"/>
        <w:jc w:val="both"/>
        <w:textAlignment w:val="baseline"/>
        <w:rPr>
          <w:sz w:val="27"/>
          <w:szCs w:val="27"/>
        </w:rPr>
      </w:pPr>
      <w:r w:rsidRPr="00890965">
        <w:rPr>
          <w:sz w:val="27"/>
          <w:szCs w:val="27"/>
        </w:rPr>
        <w:t xml:space="preserve">— на территории общего пользования — </w:t>
      </w:r>
      <w:r w:rsidRPr="00890965">
        <w:rPr>
          <w:b/>
          <w:sz w:val="27"/>
          <w:szCs w:val="27"/>
        </w:rPr>
        <w:t>10</w:t>
      </w:r>
      <w:r w:rsidRPr="00890965">
        <w:rPr>
          <w:b/>
          <w:i/>
          <w:iCs/>
          <w:sz w:val="27"/>
          <w:szCs w:val="27"/>
          <w:bdr w:val="none" w:sz="0" w:space="0" w:color="auto" w:frame="1"/>
        </w:rPr>
        <w:t> </w:t>
      </w:r>
      <w:r w:rsidRPr="00890965">
        <w:rPr>
          <w:b/>
          <w:iCs/>
          <w:sz w:val="27"/>
          <w:szCs w:val="27"/>
          <w:bdr w:val="none" w:sz="0" w:space="0" w:color="auto" w:frame="1"/>
        </w:rPr>
        <w:t>метров</w:t>
      </w:r>
      <w:r w:rsidRPr="00890965">
        <w:rPr>
          <w:sz w:val="27"/>
          <w:szCs w:val="27"/>
        </w:rPr>
        <w:t> по периметру от фактических границ этих объектов;</w:t>
      </w:r>
    </w:p>
    <w:p w:rsidR="002D0F64" w:rsidRPr="00890965" w:rsidRDefault="002D0F64" w:rsidP="002D0F64">
      <w:pPr>
        <w:shd w:val="clear" w:color="auto" w:fill="FFFFFF"/>
        <w:ind w:firstLine="740"/>
        <w:jc w:val="both"/>
        <w:textAlignment w:val="baseline"/>
        <w:rPr>
          <w:sz w:val="27"/>
          <w:szCs w:val="27"/>
        </w:rPr>
      </w:pPr>
      <w:r w:rsidRPr="00890965">
        <w:rPr>
          <w:sz w:val="27"/>
          <w:szCs w:val="27"/>
        </w:rPr>
        <w:t>— на территориях производственных зон — </w:t>
      </w:r>
      <w:r w:rsidRPr="00890965">
        <w:rPr>
          <w:b/>
          <w:iCs/>
          <w:sz w:val="27"/>
          <w:szCs w:val="27"/>
          <w:bdr w:val="none" w:sz="0" w:space="0" w:color="auto" w:frame="1"/>
        </w:rPr>
        <w:t>10 метров</w:t>
      </w:r>
      <w:r w:rsidRPr="00890965">
        <w:rPr>
          <w:sz w:val="27"/>
          <w:szCs w:val="27"/>
        </w:rPr>
        <w:t> по периметру от фактических границ этих объектов;</w:t>
      </w:r>
    </w:p>
    <w:p w:rsidR="002D0F64" w:rsidRPr="00890965" w:rsidRDefault="002D0F64" w:rsidP="002D0F64">
      <w:pPr>
        <w:shd w:val="clear" w:color="auto" w:fill="FFFFFF"/>
        <w:ind w:firstLine="740"/>
        <w:jc w:val="both"/>
        <w:textAlignment w:val="baseline"/>
        <w:rPr>
          <w:sz w:val="27"/>
          <w:szCs w:val="27"/>
        </w:rPr>
      </w:pPr>
      <w:r w:rsidRPr="00890965">
        <w:rPr>
          <w:sz w:val="27"/>
          <w:szCs w:val="27"/>
        </w:rPr>
        <w:t>— на остановочных площадках общественного транспорта — </w:t>
      </w:r>
      <w:r w:rsidRPr="00890965">
        <w:rPr>
          <w:b/>
          <w:iCs/>
          <w:sz w:val="27"/>
          <w:szCs w:val="27"/>
          <w:bdr w:val="none" w:sz="0" w:space="0" w:color="auto" w:frame="1"/>
        </w:rPr>
        <w:t>10 метров</w:t>
      </w:r>
      <w:r w:rsidRPr="00890965">
        <w:rPr>
          <w:sz w:val="27"/>
          <w:szCs w:val="27"/>
        </w:rPr>
        <w:t> по периметру от фактических границ этих объектов. При этом запрещается смет мусора на проезжую часть дороги;</w:t>
      </w:r>
    </w:p>
    <w:p w:rsidR="002D0F64" w:rsidRPr="00890965" w:rsidRDefault="002D0F64" w:rsidP="002D0F64">
      <w:pPr>
        <w:shd w:val="clear" w:color="auto" w:fill="FFFFFF"/>
        <w:ind w:firstLine="740"/>
        <w:jc w:val="both"/>
        <w:textAlignment w:val="baseline"/>
        <w:rPr>
          <w:sz w:val="27"/>
          <w:szCs w:val="27"/>
        </w:rPr>
      </w:pPr>
      <w:proofErr w:type="gramStart"/>
      <w:r w:rsidRPr="00890965">
        <w:rPr>
          <w:sz w:val="27"/>
          <w:szCs w:val="27"/>
        </w:rPr>
        <w:t>— на прочих территориях — </w:t>
      </w:r>
      <w:r w:rsidRPr="00890965">
        <w:rPr>
          <w:b/>
          <w:iCs/>
          <w:sz w:val="27"/>
          <w:szCs w:val="27"/>
          <w:bdr w:val="none" w:sz="0" w:space="0" w:color="auto" w:frame="1"/>
        </w:rPr>
        <w:t>10 метров</w:t>
      </w:r>
      <w:r w:rsidRPr="00890965">
        <w:rPr>
          <w:sz w:val="27"/>
          <w:szCs w:val="27"/>
        </w:rPr>
        <w:t> по периметру от фактических границ этих объектов;</w:t>
      </w:r>
      <w:proofErr w:type="gramEnd"/>
    </w:p>
    <w:p w:rsidR="002D0F64" w:rsidRPr="00890965" w:rsidRDefault="002D0F64" w:rsidP="002D0F64">
      <w:pPr>
        <w:shd w:val="clear" w:color="auto" w:fill="FFFFFF"/>
        <w:ind w:firstLine="740"/>
        <w:jc w:val="both"/>
        <w:textAlignment w:val="baseline"/>
        <w:rPr>
          <w:sz w:val="27"/>
          <w:szCs w:val="27"/>
        </w:rPr>
      </w:pPr>
      <w:r w:rsidRPr="00890965">
        <w:rPr>
          <w:sz w:val="27"/>
          <w:szCs w:val="27"/>
        </w:rPr>
        <w:t>2) для сгруппированных на одной территории двух и более нестационарных объектов — </w:t>
      </w:r>
      <w:r w:rsidRPr="00890965">
        <w:rPr>
          <w:b/>
          <w:iCs/>
          <w:sz w:val="27"/>
          <w:szCs w:val="27"/>
          <w:bdr w:val="none" w:sz="0" w:space="0" w:color="auto" w:frame="1"/>
        </w:rPr>
        <w:t>10 метров</w:t>
      </w:r>
      <w:r w:rsidRPr="00890965">
        <w:rPr>
          <w:sz w:val="27"/>
          <w:szCs w:val="27"/>
        </w:rPr>
        <w:t> по периметру от фактических границ этих объектов;</w:t>
      </w:r>
    </w:p>
    <w:p w:rsidR="002D0F64" w:rsidRPr="00890965" w:rsidRDefault="002D0F64" w:rsidP="002D0F64">
      <w:pPr>
        <w:shd w:val="clear" w:color="auto" w:fill="FFFFFF"/>
        <w:ind w:firstLine="740"/>
        <w:jc w:val="both"/>
        <w:textAlignment w:val="baseline"/>
        <w:rPr>
          <w:sz w:val="27"/>
          <w:szCs w:val="27"/>
        </w:rPr>
      </w:pPr>
      <w:r w:rsidRPr="00890965">
        <w:rPr>
          <w:sz w:val="27"/>
          <w:szCs w:val="27"/>
        </w:rPr>
        <w:t>3) для территорий розничных мини-рынков, рынков, ярмарок, не имеющих ограждающих устройств, — </w:t>
      </w:r>
      <w:r w:rsidRPr="00890965">
        <w:rPr>
          <w:b/>
          <w:iCs/>
          <w:sz w:val="27"/>
          <w:szCs w:val="27"/>
          <w:bdr w:val="none" w:sz="0" w:space="0" w:color="auto" w:frame="1"/>
        </w:rPr>
        <w:t>10 метров</w:t>
      </w:r>
      <w:r w:rsidRPr="00890965">
        <w:rPr>
          <w:sz w:val="27"/>
          <w:szCs w:val="27"/>
        </w:rPr>
        <w:t> по периметру от границ земельного участка, а при наличии ограждения — </w:t>
      </w:r>
      <w:r w:rsidRPr="00890965">
        <w:rPr>
          <w:b/>
          <w:iCs/>
          <w:sz w:val="27"/>
          <w:szCs w:val="27"/>
          <w:bdr w:val="none" w:sz="0" w:space="0" w:color="auto" w:frame="1"/>
        </w:rPr>
        <w:t>10 метров</w:t>
      </w:r>
      <w:r w:rsidRPr="00890965">
        <w:rPr>
          <w:sz w:val="27"/>
          <w:szCs w:val="27"/>
        </w:rPr>
        <w:t> от ограждения по периметру;</w:t>
      </w:r>
    </w:p>
    <w:p w:rsidR="002D0F64" w:rsidRPr="00890965" w:rsidRDefault="002D0F64" w:rsidP="002D0F64">
      <w:pPr>
        <w:shd w:val="clear" w:color="auto" w:fill="FFFFFF"/>
        <w:ind w:firstLine="740"/>
        <w:jc w:val="both"/>
        <w:textAlignment w:val="baseline"/>
        <w:rPr>
          <w:sz w:val="27"/>
          <w:szCs w:val="27"/>
        </w:rPr>
      </w:pPr>
      <w:r w:rsidRPr="00890965">
        <w:rPr>
          <w:sz w:val="27"/>
          <w:szCs w:val="27"/>
        </w:rPr>
        <w:t>4) для индивидуальных жилых домов, не имеющих ограждающих устройств, — </w:t>
      </w:r>
      <w:r w:rsidRPr="00890965">
        <w:rPr>
          <w:b/>
          <w:iCs/>
          <w:sz w:val="27"/>
          <w:szCs w:val="27"/>
          <w:bdr w:val="none" w:sz="0" w:space="0" w:color="auto" w:frame="1"/>
        </w:rPr>
        <w:t>10 метров</w:t>
      </w:r>
      <w:r w:rsidRPr="00890965">
        <w:rPr>
          <w:sz w:val="27"/>
          <w:szCs w:val="27"/>
        </w:rPr>
        <w:t> по периметру от фактических границ индивидуальных жилых домов, а при наличии ограждения — </w:t>
      </w:r>
      <w:r w:rsidRPr="00890965">
        <w:rPr>
          <w:b/>
          <w:iCs/>
          <w:sz w:val="27"/>
          <w:szCs w:val="27"/>
          <w:bdr w:val="none" w:sz="0" w:space="0" w:color="auto" w:frame="1"/>
        </w:rPr>
        <w:t>5 метров</w:t>
      </w:r>
      <w:r w:rsidRPr="00890965">
        <w:rPr>
          <w:sz w:val="27"/>
          <w:szCs w:val="27"/>
        </w:rPr>
        <w:t> от ограждения по периметру;</w:t>
      </w:r>
    </w:p>
    <w:p w:rsidR="002D0F64" w:rsidRPr="00890965" w:rsidRDefault="002D0F64" w:rsidP="002D0F64">
      <w:pPr>
        <w:shd w:val="clear" w:color="auto" w:fill="FFFFFF"/>
        <w:ind w:firstLine="740"/>
        <w:jc w:val="both"/>
        <w:textAlignment w:val="baseline"/>
        <w:rPr>
          <w:sz w:val="27"/>
          <w:szCs w:val="27"/>
        </w:rPr>
      </w:pPr>
      <w:r w:rsidRPr="00890965">
        <w:rPr>
          <w:sz w:val="27"/>
          <w:szCs w:val="27"/>
        </w:rPr>
        <w:t>5) для многоквартирных домов (за исключением многоквартирных домов, земельные участки под которыми не образованы или образованы по границам таких домов) — </w:t>
      </w:r>
      <w:r w:rsidRPr="00890965">
        <w:rPr>
          <w:b/>
          <w:iCs/>
          <w:sz w:val="27"/>
          <w:szCs w:val="27"/>
          <w:bdr w:val="none" w:sz="0" w:space="0" w:color="auto" w:frame="1"/>
        </w:rPr>
        <w:t>10 метров</w:t>
      </w:r>
      <w:r w:rsidRPr="00890965">
        <w:rPr>
          <w:b/>
          <w:i/>
          <w:sz w:val="27"/>
          <w:szCs w:val="27"/>
        </w:rPr>
        <w:t> </w:t>
      </w:r>
      <w:r w:rsidRPr="00890965">
        <w:rPr>
          <w:sz w:val="27"/>
          <w:szCs w:val="27"/>
        </w:rPr>
        <w:t>по периметру от границ земельных участков, на которых расположены многоквартирные дома;</w:t>
      </w:r>
    </w:p>
    <w:p w:rsidR="002D0F64" w:rsidRPr="00890965" w:rsidRDefault="002D0F64" w:rsidP="002D0F64">
      <w:pPr>
        <w:shd w:val="clear" w:color="auto" w:fill="FFFFFF"/>
        <w:ind w:firstLine="740"/>
        <w:jc w:val="both"/>
        <w:textAlignment w:val="baseline"/>
        <w:rPr>
          <w:sz w:val="27"/>
          <w:szCs w:val="27"/>
        </w:rPr>
      </w:pPr>
      <w:r w:rsidRPr="00890965">
        <w:rPr>
          <w:sz w:val="27"/>
          <w:szCs w:val="27"/>
        </w:rPr>
        <w:t>6) для нежилых зданий и сооружений, не имеющих ограждающих устройств, — </w:t>
      </w:r>
      <w:r w:rsidRPr="00890965">
        <w:rPr>
          <w:b/>
          <w:iCs/>
          <w:sz w:val="27"/>
          <w:szCs w:val="27"/>
          <w:bdr w:val="none" w:sz="0" w:space="0" w:color="auto" w:frame="1"/>
        </w:rPr>
        <w:t>10 метров </w:t>
      </w:r>
      <w:r w:rsidRPr="00890965">
        <w:rPr>
          <w:sz w:val="27"/>
          <w:szCs w:val="27"/>
        </w:rPr>
        <w:t>по периметру от фактических границ нежилых зданий;</w:t>
      </w:r>
    </w:p>
    <w:p w:rsidR="002D0F64" w:rsidRPr="00890965" w:rsidRDefault="002D0F64" w:rsidP="002D0F64">
      <w:pPr>
        <w:shd w:val="clear" w:color="auto" w:fill="FFFFFF"/>
        <w:ind w:firstLine="740"/>
        <w:jc w:val="both"/>
        <w:textAlignment w:val="baseline"/>
        <w:rPr>
          <w:sz w:val="27"/>
          <w:szCs w:val="27"/>
        </w:rPr>
      </w:pPr>
      <w:r w:rsidRPr="00890965">
        <w:rPr>
          <w:sz w:val="27"/>
          <w:szCs w:val="27"/>
        </w:rPr>
        <w:t>7) для нежилых зданий (комплекса зданий), имеющих ограждение, — </w:t>
      </w:r>
      <w:r w:rsidRPr="00890965">
        <w:rPr>
          <w:b/>
          <w:iCs/>
          <w:sz w:val="27"/>
          <w:szCs w:val="27"/>
          <w:bdr w:val="none" w:sz="0" w:space="0" w:color="auto" w:frame="1"/>
        </w:rPr>
        <w:t>10 метров</w:t>
      </w:r>
      <w:r w:rsidRPr="00890965">
        <w:rPr>
          <w:sz w:val="27"/>
          <w:szCs w:val="27"/>
        </w:rPr>
        <w:t> от ограждения по периметру;</w:t>
      </w:r>
    </w:p>
    <w:p w:rsidR="002D0F64" w:rsidRPr="00890965" w:rsidRDefault="002D0F64" w:rsidP="002D0F64">
      <w:pPr>
        <w:shd w:val="clear" w:color="auto" w:fill="FFFFFF"/>
        <w:ind w:firstLine="740"/>
        <w:jc w:val="both"/>
        <w:textAlignment w:val="baseline"/>
        <w:rPr>
          <w:sz w:val="27"/>
          <w:szCs w:val="27"/>
        </w:rPr>
      </w:pPr>
      <w:r w:rsidRPr="00890965">
        <w:rPr>
          <w:sz w:val="27"/>
          <w:szCs w:val="27"/>
        </w:rPr>
        <w:t>8) для автостоянок, не имеющих ограждающих устройств, — </w:t>
      </w:r>
      <w:r w:rsidRPr="00890965">
        <w:rPr>
          <w:b/>
          <w:iCs/>
          <w:sz w:val="27"/>
          <w:szCs w:val="27"/>
          <w:bdr w:val="none" w:sz="0" w:space="0" w:color="auto" w:frame="1"/>
        </w:rPr>
        <w:t>10 метров</w:t>
      </w:r>
      <w:r w:rsidRPr="00890965">
        <w:rPr>
          <w:sz w:val="27"/>
          <w:szCs w:val="27"/>
        </w:rPr>
        <w:t xml:space="preserve"> по периметру от границ земельного участка, а при наличии ограждения — </w:t>
      </w:r>
      <w:r w:rsidRPr="00890965">
        <w:rPr>
          <w:b/>
          <w:sz w:val="27"/>
          <w:szCs w:val="27"/>
        </w:rPr>
        <w:t>10 метров</w:t>
      </w:r>
      <w:r w:rsidRPr="00890965">
        <w:rPr>
          <w:sz w:val="27"/>
          <w:szCs w:val="27"/>
        </w:rPr>
        <w:t xml:space="preserve"> от ограждения по периметру;</w:t>
      </w:r>
    </w:p>
    <w:p w:rsidR="002D0F64" w:rsidRPr="00890965" w:rsidRDefault="002D0F64" w:rsidP="002D0F64">
      <w:pPr>
        <w:shd w:val="clear" w:color="auto" w:fill="FFFFFF"/>
        <w:ind w:firstLine="740"/>
        <w:jc w:val="both"/>
        <w:textAlignment w:val="baseline"/>
        <w:rPr>
          <w:sz w:val="27"/>
          <w:szCs w:val="27"/>
        </w:rPr>
      </w:pPr>
      <w:r w:rsidRPr="00890965">
        <w:rPr>
          <w:sz w:val="27"/>
          <w:szCs w:val="27"/>
        </w:rPr>
        <w:t>9) для промышленных предприятий — </w:t>
      </w:r>
      <w:r w:rsidRPr="00890965">
        <w:rPr>
          <w:b/>
          <w:iCs/>
          <w:sz w:val="27"/>
          <w:szCs w:val="27"/>
          <w:bdr w:val="none" w:sz="0" w:space="0" w:color="auto" w:frame="1"/>
        </w:rPr>
        <w:t>10 метров</w:t>
      </w:r>
      <w:r w:rsidRPr="00890965">
        <w:rPr>
          <w:sz w:val="27"/>
          <w:szCs w:val="27"/>
        </w:rPr>
        <w:t> от ограждения по периметру;</w:t>
      </w:r>
    </w:p>
    <w:p w:rsidR="002D0F64" w:rsidRPr="00890965" w:rsidRDefault="002D0F64" w:rsidP="002D0F64">
      <w:pPr>
        <w:shd w:val="clear" w:color="auto" w:fill="FFFFFF"/>
        <w:ind w:firstLine="740"/>
        <w:jc w:val="both"/>
        <w:textAlignment w:val="baseline"/>
        <w:rPr>
          <w:sz w:val="27"/>
          <w:szCs w:val="27"/>
        </w:rPr>
      </w:pPr>
      <w:r w:rsidRPr="00890965">
        <w:rPr>
          <w:sz w:val="27"/>
          <w:szCs w:val="27"/>
        </w:rPr>
        <w:t>10) для строительных площадок — </w:t>
      </w:r>
      <w:r w:rsidRPr="00890965">
        <w:rPr>
          <w:b/>
          <w:iCs/>
          <w:sz w:val="27"/>
          <w:szCs w:val="27"/>
          <w:bdr w:val="none" w:sz="0" w:space="0" w:color="auto" w:frame="1"/>
        </w:rPr>
        <w:t>15 метров</w:t>
      </w:r>
      <w:r w:rsidRPr="00890965">
        <w:rPr>
          <w:sz w:val="27"/>
          <w:szCs w:val="27"/>
        </w:rPr>
        <w:t> от ограждения по периметру;</w:t>
      </w:r>
    </w:p>
    <w:p w:rsidR="002D0F64" w:rsidRPr="00890965" w:rsidRDefault="002D0F64" w:rsidP="002D0F64">
      <w:pPr>
        <w:shd w:val="clear" w:color="auto" w:fill="FFFFFF"/>
        <w:ind w:firstLine="740"/>
        <w:jc w:val="both"/>
        <w:textAlignment w:val="baseline"/>
        <w:rPr>
          <w:sz w:val="27"/>
          <w:szCs w:val="27"/>
        </w:rPr>
      </w:pPr>
      <w:r w:rsidRPr="00890965">
        <w:rPr>
          <w:sz w:val="27"/>
          <w:szCs w:val="27"/>
        </w:rPr>
        <w:t>11) для гаражно-строительных кооперативов, садоводческих и огороднических некоммерческих товариществ — </w:t>
      </w:r>
      <w:r w:rsidRPr="00890965">
        <w:rPr>
          <w:b/>
          <w:iCs/>
          <w:sz w:val="27"/>
          <w:szCs w:val="27"/>
          <w:bdr w:val="none" w:sz="0" w:space="0" w:color="auto" w:frame="1"/>
        </w:rPr>
        <w:t>10 метров</w:t>
      </w:r>
      <w:r w:rsidRPr="00890965">
        <w:rPr>
          <w:sz w:val="27"/>
          <w:szCs w:val="27"/>
        </w:rPr>
        <w:t> по периметру от границ земельного участка;</w:t>
      </w:r>
    </w:p>
    <w:p w:rsidR="002D0F64" w:rsidRPr="00890965" w:rsidRDefault="002D0F64" w:rsidP="002D0F64">
      <w:pPr>
        <w:shd w:val="clear" w:color="auto" w:fill="FFFFFF"/>
        <w:ind w:firstLine="740"/>
        <w:jc w:val="both"/>
        <w:textAlignment w:val="baseline"/>
        <w:rPr>
          <w:sz w:val="27"/>
          <w:szCs w:val="27"/>
        </w:rPr>
      </w:pPr>
      <w:r w:rsidRPr="00890965">
        <w:rPr>
          <w:sz w:val="27"/>
          <w:szCs w:val="27"/>
        </w:rPr>
        <w:t xml:space="preserve">12) для автозаправочных станций, </w:t>
      </w:r>
      <w:proofErr w:type="spellStart"/>
      <w:r w:rsidRPr="00890965">
        <w:rPr>
          <w:sz w:val="27"/>
          <w:szCs w:val="27"/>
        </w:rPr>
        <w:t>автогазозаправочных</w:t>
      </w:r>
      <w:proofErr w:type="spellEnd"/>
      <w:r w:rsidRPr="00890965">
        <w:rPr>
          <w:sz w:val="27"/>
          <w:szCs w:val="27"/>
        </w:rPr>
        <w:t xml:space="preserve"> станций — </w:t>
      </w:r>
      <w:r w:rsidRPr="00890965">
        <w:rPr>
          <w:b/>
          <w:iCs/>
          <w:sz w:val="27"/>
          <w:szCs w:val="27"/>
          <w:bdr w:val="none" w:sz="0" w:space="0" w:color="auto" w:frame="1"/>
        </w:rPr>
        <w:t>10 метров</w:t>
      </w:r>
      <w:r w:rsidRPr="00890965">
        <w:rPr>
          <w:sz w:val="27"/>
          <w:szCs w:val="27"/>
        </w:rPr>
        <w:t> по периметру от границ земельного участка, и подъезды к объектам;</w:t>
      </w:r>
    </w:p>
    <w:p w:rsidR="002D0F64" w:rsidRPr="00890965" w:rsidRDefault="002D0F64" w:rsidP="002D0F64">
      <w:pPr>
        <w:shd w:val="clear" w:color="auto" w:fill="FFFFFF"/>
        <w:ind w:firstLine="740"/>
        <w:jc w:val="both"/>
        <w:textAlignment w:val="baseline"/>
        <w:rPr>
          <w:sz w:val="27"/>
          <w:szCs w:val="27"/>
        </w:rPr>
      </w:pPr>
      <w:r w:rsidRPr="00890965">
        <w:rPr>
          <w:sz w:val="27"/>
          <w:szCs w:val="27"/>
        </w:rPr>
        <w:t>13) для территорий, прилегающих к рекламным конструкциям, — </w:t>
      </w:r>
      <w:r w:rsidRPr="00890965">
        <w:rPr>
          <w:b/>
          <w:iCs/>
          <w:sz w:val="27"/>
          <w:szCs w:val="27"/>
          <w:bdr w:val="none" w:sz="0" w:space="0" w:color="auto" w:frame="1"/>
        </w:rPr>
        <w:t>2 метра</w:t>
      </w:r>
      <w:r w:rsidRPr="00890965">
        <w:rPr>
          <w:sz w:val="27"/>
          <w:szCs w:val="27"/>
        </w:rPr>
        <w:t> по периметру от границ основания рекламной конструкции;</w:t>
      </w:r>
    </w:p>
    <w:p w:rsidR="002D0F64" w:rsidRPr="00890965" w:rsidRDefault="002D0F64" w:rsidP="002D0F64">
      <w:pPr>
        <w:shd w:val="clear" w:color="auto" w:fill="FFFFFF"/>
        <w:ind w:firstLine="740"/>
        <w:jc w:val="both"/>
        <w:textAlignment w:val="baseline"/>
        <w:rPr>
          <w:sz w:val="27"/>
          <w:szCs w:val="27"/>
        </w:rPr>
      </w:pPr>
      <w:r w:rsidRPr="00890965">
        <w:rPr>
          <w:sz w:val="27"/>
          <w:szCs w:val="27"/>
        </w:rPr>
        <w:lastRenderedPageBreak/>
        <w:t>14) для общеобразовательных организаций — </w:t>
      </w:r>
      <w:r w:rsidRPr="00890965">
        <w:rPr>
          <w:b/>
          <w:iCs/>
          <w:sz w:val="27"/>
          <w:szCs w:val="27"/>
          <w:bdr w:val="none" w:sz="0" w:space="0" w:color="auto" w:frame="1"/>
        </w:rPr>
        <w:t>10 метров</w:t>
      </w:r>
      <w:r w:rsidRPr="00890965">
        <w:rPr>
          <w:sz w:val="27"/>
          <w:szCs w:val="27"/>
        </w:rPr>
        <w:t> от ограждения по периметру;</w:t>
      </w:r>
    </w:p>
    <w:p w:rsidR="002D0F64" w:rsidRPr="00890965" w:rsidRDefault="002D0F64" w:rsidP="002D0F64">
      <w:pPr>
        <w:shd w:val="clear" w:color="auto" w:fill="FFFFFF"/>
        <w:ind w:firstLine="740"/>
        <w:jc w:val="both"/>
        <w:textAlignment w:val="baseline"/>
        <w:rPr>
          <w:sz w:val="27"/>
          <w:szCs w:val="27"/>
        </w:rPr>
      </w:pPr>
      <w:r w:rsidRPr="00890965">
        <w:rPr>
          <w:sz w:val="27"/>
          <w:szCs w:val="27"/>
        </w:rPr>
        <w:t>15) для дошкольных образовательных организаций — </w:t>
      </w:r>
      <w:r w:rsidRPr="00890965">
        <w:rPr>
          <w:b/>
          <w:iCs/>
          <w:sz w:val="27"/>
          <w:szCs w:val="27"/>
          <w:bdr w:val="none" w:sz="0" w:space="0" w:color="auto" w:frame="1"/>
        </w:rPr>
        <w:t>10 метров</w:t>
      </w:r>
      <w:r w:rsidRPr="00890965">
        <w:rPr>
          <w:sz w:val="27"/>
          <w:szCs w:val="27"/>
        </w:rPr>
        <w:t> от ограждения по периметру.</w:t>
      </w:r>
    </w:p>
    <w:p w:rsidR="002D0F64" w:rsidRPr="00890965" w:rsidRDefault="002D0F64" w:rsidP="002D0F64">
      <w:pPr>
        <w:shd w:val="clear" w:color="auto" w:fill="FFFFFF"/>
        <w:ind w:firstLine="740"/>
        <w:jc w:val="both"/>
        <w:textAlignment w:val="baseline"/>
        <w:rPr>
          <w:sz w:val="27"/>
          <w:szCs w:val="27"/>
        </w:rPr>
      </w:pPr>
      <w:r w:rsidRPr="00890965">
        <w:rPr>
          <w:sz w:val="27"/>
          <w:szCs w:val="27"/>
        </w:rPr>
        <w:t>3.9. Определенные согласно пунктам 3.4 и 3.8 настоящих Правил территории могут включать в себя тротуары, переулки, проезды, проулки, зеленые насаждения, другие территории.</w:t>
      </w:r>
    </w:p>
    <w:p w:rsidR="002D0F64" w:rsidRPr="00890965" w:rsidRDefault="002D0F64" w:rsidP="002D0F64">
      <w:pPr>
        <w:shd w:val="clear" w:color="auto" w:fill="FFFFFF"/>
        <w:ind w:firstLine="740"/>
        <w:jc w:val="both"/>
        <w:textAlignment w:val="baseline"/>
        <w:rPr>
          <w:sz w:val="27"/>
          <w:szCs w:val="27"/>
        </w:rPr>
      </w:pPr>
      <w:r w:rsidRPr="00890965">
        <w:rPr>
          <w:sz w:val="27"/>
          <w:szCs w:val="27"/>
        </w:rPr>
        <w:t>В случае совпадения (наложения) границ территорий, прилегающих к зданиям, строениям, сооружениям, земельным участкам, границы прилегающих территорий устанавливаются на равном удалении от указанных объектов.</w:t>
      </w:r>
    </w:p>
    <w:p w:rsidR="002D0F64" w:rsidRPr="00890965" w:rsidRDefault="002D0F64" w:rsidP="002D0F64">
      <w:pPr>
        <w:shd w:val="clear" w:color="auto" w:fill="FFFFFF"/>
        <w:ind w:firstLine="740"/>
        <w:jc w:val="both"/>
        <w:textAlignment w:val="baseline"/>
        <w:rPr>
          <w:sz w:val="27"/>
          <w:szCs w:val="27"/>
        </w:rPr>
      </w:pPr>
      <w:r w:rsidRPr="00890965">
        <w:rPr>
          <w:sz w:val="27"/>
          <w:szCs w:val="27"/>
        </w:rPr>
        <w:t>3.10. Карты – схемы подлежат систематизации и поддержанию в актуальном состоянии.</w:t>
      </w:r>
    </w:p>
    <w:p w:rsidR="002D0F64" w:rsidRPr="00890965" w:rsidRDefault="002D0F64" w:rsidP="002D0F64">
      <w:pPr>
        <w:shd w:val="clear" w:color="auto" w:fill="FFFFFF"/>
        <w:ind w:firstLine="740"/>
        <w:jc w:val="both"/>
        <w:textAlignment w:val="baseline"/>
        <w:rPr>
          <w:sz w:val="27"/>
          <w:szCs w:val="27"/>
        </w:rPr>
      </w:pPr>
      <w:r w:rsidRPr="00890965">
        <w:rPr>
          <w:sz w:val="27"/>
          <w:szCs w:val="27"/>
        </w:rPr>
        <w:t>Работу по систематизации карт-схем осуществляет уполномоченный орган на постоянной основе.</w:t>
      </w:r>
    </w:p>
    <w:p w:rsidR="002D0F64" w:rsidRPr="00890965" w:rsidRDefault="002D0F64" w:rsidP="002D0F64">
      <w:pPr>
        <w:shd w:val="clear" w:color="auto" w:fill="FFFFFF"/>
        <w:ind w:firstLine="740"/>
        <w:jc w:val="both"/>
        <w:textAlignment w:val="baseline"/>
        <w:rPr>
          <w:sz w:val="27"/>
          <w:szCs w:val="27"/>
        </w:rPr>
      </w:pPr>
      <w:r w:rsidRPr="00890965">
        <w:rPr>
          <w:sz w:val="27"/>
          <w:szCs w:val="27"/>
        </w:rPr>
        <w:t>3.11. Заключение соглашения не влечёт перехода к собственникам и (или) иным законным владельцам зданий, строений, сооружений, земельных участков, нестационарных объектов либо уполномоченным лицам права, предполагающего владение и (или) пользование прилегающей территорией.</w:t>
      </w:r>
    </w:p>
    <w:p w:rsidR="002D0F64" w:rsidRPr="00890965" w:rsidRDefault="002D0F64" w:rsidP="002D0F64">
      <w:pPr>
        <w:shd w:val="clear" w:color="auto" w:fill="FFFFFF"/>
        <w:ind w:firstLine="740"/>
        <w:jc w:val="both"/>
        <w:textAlignment w:val="baseline"/>
        <w:rPr>
          <w:sz w:val="27"/>
          <w:szCs w:val="27"/>
        </w:rPr>
      </w:pPr>
      <w:r w:rsidRPr="00890965">
        <w:rPr>
          <w:sz w:val="27"/>
          <w:szCs w:val="27"/>
        </w:rPr>
        <w:t>3.12. Возложить обязанности по уборке прилегающей территории в радиусе 10 метров на владельцев и (или) пользователей зданий и сооружений в летний и зимний период.</w:t>
      </w:r>
    </w:p>
    <w:p w:rsidR="002D0F64" w:rsidRPr="00890965" w:rsidRDefault="002D0F64" w:rsidP="002D0F64">
      <w:pPr>
        <w:shd w:val="clear" w:color="auto" w:fill="FFFFFF"/>
        <w:ind w:firstLine="740"/>
        <w:jc w:val="both"/>
        <w:textAlignment w:val="baseline"/>
        <w:rPr>
          <w:sz w:val="27"/>
          <w:szCs w:val="27"/>
        </w:rPr>
      </w:pPr>
      <w:r w:rsidRPr="00890965">
        <w:rPr>
          <w:sz w:val="27"/>
          <w:szCs w:val="27"/>
        </w:rPr>
        <w:t xml:space="preserve">Границы территории санитарной очистки для физических, юридических лиц, индивидуальных предпринимателей, осуществляющих свою деятельность на территории муниципального образования, за предприятиями, организациями, учреждениями, домовладельцами на правах частной собственности или пользовании которых находятся расположенные в районах жилой </w:t>
      </w:r>
      <w:proofErr w:type="gramStart"/>
      <w:r w:rsidRPr="00890965">
        <w:rPr>
          <w:sz w:val="27"/>
          <w:szCs w:val="27"/>
        </w:rPr>
        <w:t>застройки здания</w:t>
      </w:r>
      <w:proofErr w:type="gramEnd"/>
      <w:r w:rsidRPr="00890965">
        <w:rPr>
          <w:sz w:val="27"/>
          <w:szCs w:val="27"/>
        </w:rPr>
        <w:t xml:space="preserve"> (комплекс зданий), строения, сооружения и помещения в них, нежилые помещения, </w:t>
      </w:r>
      <w:r w:rsidRPr="00890965">
        <w:rPr>
          <w:b/>
          <w:sz w:val="27"/>
          <w:szCs w:val="27"/>
        </w:rPr>
        <w:t>установлены в пределах</w:t>
      </w:r>
      <w:r w:rsidRPr="00890965">
        <w:rPr>
          <w:sz w:val="27"/>
          <w:szCs w:val="27"/>
        </w:rPr>
        <w:t>:</w:t>
      </w:r>
    </w:p>
    <w:p w:rsidR="002D0F64" w:rsidRPr="00890965" w:rsidRDefault="002D0F64" w:rsidP="002D0F64">
      <w:pPr>
        <w:shd w:val="clear" w:color="auto" w:fill="FFFFFF"/>
        <w:ind w:firstLine="740"/>
        <w:jc w:val="both"/>
        <w:textAlignment w:val="baseline"/>
        <w:rPr>
          <w:sz w:val="27"/>
          <w:szCs w:val="27"/>
        </w:rPr>
      </w:pPr>
      <w:r w:rsidRPr="00890965">
        <w:rPr>
          <w:sz w:val="27"/>
          <w:szCs w:val="27"/>
        </w:rPr>
        <w:t>а) на улицах с двухсторонней застройкой по длине занимаемого участка, по ширине — до оси проезжей части улицы;</w:t>
      </w:r>
    </w:p>
    <w:p w:rsidR="002D0F64" w:rsidRPr="00890965" w:rsidRDefault="002D0F64" w:rsidP="002D0F64">
      <w:pPr>
        <w:shd w:val="clear" w:color="auto" w:fill="FFFFFF"/>
        <w:ind w:firstLine="740"/>
        <w:jc w:val="both"/>
        <w:textAlignment w:val="baseline"/>
        <w:rPr>
          <w:sz w:val="27"/>
          <w:szCs w:val="27"/>
        </w:rPr>
      </w:pPr>
      <w:r w:rsidRPr="00890965">
        <w:rPr>
          <w:sz w:val="27"/>
          <w:szCs w:val="27"/>
        </w:rPr>
        <w:t>б) на улицах с односторонней застройкой по длине занимаемого участка, по ширине — на всю ширину улицы;</w:t>
      </w:r>
    </w:p>
    <w:p w:rsidR="002D0F64" w:rsidRPr="00890965" w:rsidRDefault="002D0F64" w:rsidP="002D0F64">
      <w:pPr>
        <w:shd w:val="clear" w:color="auto" w:fill="FFFFFF"/>
        <w:ind w:firstLine="740"/>
        <w:jc w:val="both"/>
        <w:textAlignment w:val="baseline"/>
        <w:rPr>
          <w:sz w:val="27"/>
          <w:szCs w:val="27"/>
        </w:rPr>
      </w:pPr>
      <w:r w:rsidRPr="00890965">
        <w:rPr>
          <w:sz w:val="27"/>
          <w:szCs w:val="27"/>
        </w:rPr>
        <w:t>в) для отдельно стоящих зданий, в том числе некапитальных, комплексов зданий с обособленной территорией – участок вокруг занимаемого здания (комплекса зданий) ограничен:</w:t>
      </w:r>
    </w:p>
    <w:p w:rsidR="002D0F64" w:rsidRPr="00890965" w:rsidRDefault="002D0F64" w:rsidP="002D0F64">
      <w:pPr>
        <w:shd w:val="clear" w:color="auto" w:fill="FFFFFF"/>
        <w:ind w:firstLine="740"/>
        <w:jc w:val="both"/>
        <w:textAlignment w:val="baseline"/>
        <w:rPr>
          <w:sz w:val="27"/>
          <w:szCs w:val="27"/>
        </w:rPr>
      </w:pPr>
      <w:r w:rsidRPr="00890965">
        <w:rPr>
          <w:sz w:val="27"/>
          <w:szCs w:val="27"/>
        </w:rPr>
        <w:t>- линиями на половине расстояний до соседних зданий (но не далее 30 метров от стены здания) и (или) до проезжей части улиц, исключая территории автобусных остановок;</w:t>
      </w:r>
    </w:p>
    <w:p w:rsidR="002D0F64" w:rsidRPr="00890965" w:rsidRDefault="002D0F64" w:rsidP="002D0F64">
      <w:pPr>
        <w:shd w:val="clear" w:color="auto" w:fill="FFFFFF"/>
        <w:ind w:firstLine="740"/>
        <w:jc w:val="both"/>
        <w:textAlignment w:val="baseline"/>
        <w:rPr>
          <w:sz w:val="27"/>
          <w:szCs w:val="27"/>
        </w:rPr>
      </w:pPr>
      <w:r w:rsidRPr="00890965">
        <w:rPr>
          <w:sz w:val="27"/>
          <w:szCs w:val="27"/>
        </w:rPr>
        <w:t>г) для встроенных или пристроенных нежилых помещений в жилых многоквартирных домах - участок, прилегающий к входам в занимаемое помещение, шириной равной размеру занимаемого помещения, и длиной (от стены здания):</w:t>
      </w:r>
    </w:p>
    <w:p w:rsidR="002D0F64" w:rsidRPr="00890965" w:rsidRDefault="002D0F64" w:rsidP="002D0F64">
      <w:pPr>
        <w:shd w:val="clear" w:color="auto" w:fill="FFFFFF"/>
        <w:ind w:firstLine="740"/>
        <w:jc w:val="both"/>
        <w:textAlignment w:val="baseline"/>
        <w:rPr>
          <w:sz w:val="27"/>
          <w:szCs w:val="27"/>
        </w:rPr>
      </w:pPr>
      <w:r w:rsidRPr="00890965">
        <w:rPr>
          <w:sz w:val="27"/>
          <w:szCs w:val="27"/>
        </w:rPr>
        <w:t>- в дворовой части здания — 10 метров;</w:t>
      </w:r>
    </w:p>
    <w:p w:rsidR="002D0F64" w:rsidRPr="00890965" w:rsidRDefault="002D0F64" w:rsidP="002D0F64">
      <w:pPr>
        <w:shd w:val="clear" w:color="auto" w:fill="FFFFFF"/>
        <w:ind w:firstLine="740"/>
        <w:jc w:val="both"/>
        <w:textAlignment w:val="baseline"/>
        <w:rPr>
          <w:sz w:val="27"/>
          <w:szCs w:val="27"/>
        </w:rPr>
      </w:pPr>
      <w:r w:rsidRPr="00890965">
        <w:rPr>
          <w:sz w:val="27"/>
          <w:szCs w:val="27"/>
        </w:rPr>
        <w:t>- по фасаду здания — до проезжей части улиц, включая газоны, исключая территории остановок пассажирского транспорта.</w:t>
      </w:r>
    </w:p>
    <w:p w:rsidR="002D0F64" w:rsidRPr="00890965" w:rsidRDefault="002D0F64" w:rsidP="002D0F64">
      <w:pPr>
        <w:shd w:val="clear" w:color="auto" w:fill="FFFFFF"/>
        <w:ind w:firstLine="740"/>
        <w:jc w:val="both"/>
        <w:textAlignment w:val="baseline"/>
        <w:rPr>
          <w:sz w:val="27"/>
          <w:szCs w:val="27"/>
        </w:rPr>
      </w:pPr>
      <w:r w:rsidRPr="00890965">
        <w:rPr>
          <w:sz w:val="27"/>
          <w:szCs w:val="27"/>
        </w:rPr>
        <w:t>д) на площадях между расположенными на них предприятиями, организациями, и учреждениями пропорционально доле их собственности, независимо от этажности зданий.</w:t>
      </w:r>
    </w:p>
    <w:p w:rsidR="002D0F64" w:rsidRPr="00890965" w:rsidRDefault="002D0F64" w:rsidP="002D0F64">
      <w:pPr>
        <w:shd w:val="clear" w:color="auto" w:fill="FFFFFF"/>
        <w:ind w:firstLine="740"/>
        <w:jc w:val="both"/>
        <w:textAlignment w:val="baseline"/>
        <w:rPr>
          <w:sz w:val="27"/>
          <w:szCs w:val="27"/>
        </w:rPr>
      </w:pPr>
      <w:r w:rsidRPr="00890965">
        <w:rPr>
          <w:sz w:val="27"/>
          <w:szCs w:val="27"/>
        </w:rPr>
        <w:t>е) на строительных площадках — территория не менее 15 метров от ограждения стройки по всему периметру.</w:t>
      </w:r>
    </w:p>
    <w:p w:rsidR="002D0F64" w:rsidRPr="00890965" w:rsidRDefault="002D0F64" w:rsidP="002D0F64">
      <w:pPr>
        <w:shd w:val="clear" w:color="auto" w:fill="FFFFFF"/>
        <w:ind w:firstLine="740"/>
        <w:jc w:val="both"/>
        <w:textAlignment w:val="baseline"/>
        <w:rPr>
          <w:sz w:val="27"/>
          <w:szCs w:val="27"/>
        </w:rPr>
      </w:pPr>
      <w:r w:rsidRPr="00890965">
        <w:rPr>
          <w:sz w:val="27"/>
          <w:szCs w:val="27"/>
        </w:rPr>
        <w:t>Обязанности по санитарной очистке включают в себя:</w:t>
      </w:r>
    </w:p>
    <w:p w:rsidR="002D0F64" w:rsidRPr="00890965" w:rsidRDefault="002D0F64" w:rsidP="002D0F64">
      <w:pPr>
        <w:shd w:val="clear" w:color="auto" w:fill="FFFFFF"/>
        <w:ind w:firstLine="740"/>
        <w:jc w:val="both"/>
        <w:textAlignment w:val="baseline"/>
        <w:rPr>
          <w:sz w:val="27"/>
          <w:szCs w:val="27"/>
        </w:rPr>
      </w:pPr>
      <w:r w:rsidRPr="00890965">
        <w:rPr>
          <w:sz w:val="27"/>
          <w:szCs w:val="27"/>
        </w:rPr>
        <w:lastRenderedPageBreak/>
        <w:t>- ежедневную очистку закреплённой территории от мусора;</w:t>
      </w:r>
    </w:p>
    <w:p w:rsidR="002D0F64" w:rsidRPr="00890965" w:rsidRDefault="002D0F64" w:rsidP="002D0F64">
      <w:pPr>
        <w:shd w:val="clear" w:color="auto" w:fill="FFFFFF"/>
        <w:ind w:firstLine="740"/>
        <w:jc w:val="both"/>
        <w:textAlignment w:val="baseline"/>
        <w:rPr>
          <w:sz w:val="27"/>
          <w:szCs w:val="27"/>
        </w:rPr>
      </w:pPr>
      <w:r w:rsidRPr="00890965">
        <w:rPr>
          <w:sz w:val="27"/>
          <w:szCs w:val="27"/>
        </w:rPr>
        <w:t>- установку и ежедневное опорожнение урн для мелкого мусора;</w:t>
      </w:r>
    </w:p>
    <w:p w:rsidR="002D0F64" w:rsidRPr="00890965" w:rsidRDefault="002D0F64" w:rsidP="002D0F64">
      <w:pPr>
        <w:shd w:val="clear" w:color="auto" w:fill="FFFFFF"/>
        <w:ind w:firstLine="740"/>
        <w:jc w:val="both"/>
        <w:textAlignment w:val="baseline"/>
        <w:rPr>
          <w:sz w:val="27"/>
          <w:szCs w:val="27"/>
        </w:rPr>
      </w:pPr>
      <w:r w:rsidRPr="00890965">
        <w:rPr>
          <w:sz w:val="27"/>
          <w:szCs w:val="27"/>
        </w:rPr>
        <w:t>- ежедневное подметание замощенных и асфальтированных участков закреплённой территории;</w:t>
      </w:r>
    </w:p>
    <w:p w:rsidR="002D0F64" w:rsidRPr="00890965" w:rsidRDefault="002D0F64" w:rsidP="002D0F64">
      <w:pPr>
        <w:shd w:val="clear" w:color="auto" w:fill="FFFFFF"/>
        <w:ind w:firstLine="740"/>
        <w:jc w:val="both"/>
        <w:textAlignment w:val="baseline"/>
        <w:rPr>
          <w:sz w:val="27"/>
          <w:szCs w:val="27"/>
        </w:rPr>
      </w:pPr>
      <w:r w:rsidRPr="00890965">
        <w:rPr>
          <w:sz w:val="27"/>
          <w:szCs w:val="27"/>
        </w:rPr>
        <w:t>- регулярное скашивание травы в летнее время и уборка снега в зимнее время;</w:t>
      </w:r>
    </w:p>
    <w:p w:rsidR="002D0F64" w:rsidRPr="00890965" w:rsidRDefault="002D0F64" w:rsidP="002D0F64">
      <w:pPr>
        <w:shd w:val="clear" w:color="auto" w:fill="FFFFFF"/>
        <w:ind w:firstLine="740"/>
        <w:jc w:val="both"/>
        <w:textAlignment w:val="baseline"/>
        <w:rPr>
          <w:sz w:val="27"/>
          <w:szCs w:val="27"/>
        </w:rPr>
      </w:pPr>
      <w:r w:rsidRPr="00890965">
        <w:rPr>
          <w:sz w:val="27"/>
          <w:szCs w:val="27"/>
        </w:rPr>
        <w:t xml:space="preserve">- обработка </w:t>
      </w:r>
      <w:proofErr w:type="spellStart"/>
      <w:r w:rsidRPr="00890965">
        <w:rPr>
          <w:sz w:val="27"/>
          <w:szCs w:val="27"/>
        </w:rPr>
        <w:t>противогололёдным</w:t>
      </w:r>
      <w:proofErr w:type="spellEnd"/>
      <w:r w:rsidRPr="00890965">
        <w:rPr>
          <w:sz w:val="27"/>
          <w:szCs w:val="27"/>
        </w:rPr>
        <w:t xml:space="preserve"> материалом в зимнее время.</w:t>
      </w:r>
    </w:p>
    <w:p w:rsidR="002D0F64" w:rsidRPr="002D0F64" w:rsidRDefault="002D0F64" w:rsidP="002D0F64">
      <w:pPr>
        <w:widowControl w:val="0"/>
        <w:tabs>
          <w:tab w:val="left" w:pos="1743"/>
        </w:tabs>
        <w:ind w:firstLine="740"/>
        <w:contextualSpacing/>
        <w:jc w:val="both"/>
        <w:rPr>
          <w:sz w:val="20"/>
          <w:szCs w:val="27"/>
          <w:lang w:eastAsia="en-US"/>
        </w:rPr>
      </w:pPr>
    </w:p>
    <w:p w:rsidR="002D0F64" w:rsidRPr="00890965" w:rsidRDefault="002D0F64" w:rsidP="002D0F64">
      <w:pPr>
        <w:keepNext/>
        <w:keepLines/>
        <w:widowControl w:val="0"/>
        <w:numPr>
          <w:ilvl w:val="0"/>
          <w:numId w:val="31"/>
        </w:numPr>
        <w:tabs>
          <w:tab w:val="left" w:pos="541"/>
        </w:tabs>
        <w:ind w:left="0" w:firstLine="740"/>
        <w:jc w:val="center"/>
        <w:outlineLvl w:val="1"/>
        <w:rPr>
          <w:b/>
          <w:bCs/>
          <w:sz w:val="27"/>
          <w:szCs w:val="27"/>
          <w:lang w:eastAsia="en-US"/>
        </w:rPr>
      </w:pPr>
      <w:bookmarkStart w:id="6" w:name="bookmark23"/>
      <w:r w:rsidRPr="00890965">
        <w:rPr>
          <w:b/>
          <w:bCs/>
          <w:sz w:val="27"/>
          <w:szCs w:val="27"/>
          <w:lang w:eastAsia="en-US"/>
        </w:rPr>
        <w:t xml:space="preserve"> </w:t>
      </w:r>
      <w:bookmarkStart w:id="7" w:name="_Toc150765205"/>
      <w:r w:rsidRPr="00890965">
        <w:rPr>
          <w:b/>
          <w:bCs/>
          <w:sz w:val="27"/>
          <w:szCs w:val="27"/>
          <w:lang w:eastAsia="en-US"/>
        </w:rPr>
        <w:t>Общие требования к содержанию территорий и объектов благоустройства</w:t>
      </w:r>
      <w:bookmarkEnd w:id="6"/>
      <w:bookmarkEnd w:id="7"/>
    </w:p>
    <w:p w:rsidR="002D0F64" w:rsidRPr="00890965" w:rsidRDefault="002D0F64" w:rsidP="002D0F64">
      <w:pPr>
        <w:widowControl w:val="0"/>
        <w:ind w:firstLine="743"/>
        <w:jc w:val="both"/>
        <w:rPr>
          <w:sz w:val="27"/>
          <w:szCs w:val="27"/>
          <w:lang w:eastAsia="en-US"/>
        </w:rPr>
      </w:pPr>
      <w:r w:rsidRPr="00890965">
        <w:rPr>
          <w:sz w:val="27"/>
          <w:szCs w:val="27"/>
          <w:lang w:eastAsia="en-US"/>
        </w:rPr>
        <w:t xml:space="preserve">4.1. Общими требованиями к содержанию территорий и объектов благоустройства </w:t>
      </w:r>
      <w:proofErr w:type="spellStart"/>
      <w:r w:rsidRPr="00890965">
        <w:rPr>
          <w:sz w:val="27"/>
          <w:szCs w:val="27"/>
          <w:lang w:eastAsia="en-US"/>
        </w:rPr>
        <w:t>Опочецкого</w:t>
      </w:r>
      <w:proofErr w:type="spellEnd"/>
      <w:r w:rsidRPr="00890965">
        <w:rPr>
          <w:sz w:val="27"/>
          <w:szCs w:val="27"/>
          <w:lang w:eastAsia="en-US"/>
        </w:rPr>
        <w:t xml:space="preserve"> муниципального округа являются:</w:t>
      </w:r>
    </w:p>
    <w:p w:rsidR="002D0F64" w:rsidRPr="00890965" w:rsidRDefault="002D0F64" w:rsidP="002D0F64">
      <w:pPr>
        <w:widowControl w:val="0"/>
        <w:numPr>
          <w:ilvl w:val="0"/>
          <w:numId w:val="30"/>
        </w:numPr>
        <w:tabs>
          <w:tab w:val="left" w:pos="1133"/>
        </w:tabs>
        <w:ind w:firstLine="743"/>
        <w:jc w:val="both"/>
        <w:rPr>
          <w:sz w:val="27"/>
          <w:szCs w:val="27"/>
          <w:lang w:eastAsia="en-US"/>
        </w:rPr>
      </w:pPr>
      <w:r w:rsidRPr="00890965">
        <w:rPr>
          <w:sz w:val="27"/>
          <w:szCs w:val="27"/>
          <w:lang w:eastAsia="en-US"/>
        </w:rPr>
        <w:t>ремонт и покраска газонных ограждений, заборов, малых архитектурных форм, отдельно стоящих рекламных конструкций;</w:t>
      </w:r>
    </w:p>
    <w:p w:rsidR="002D0F64" w:rsidRPr="00890965" w:rsidRDefault="002D0F64" w:rsidP="002D0F64">
      <w:pPr>
        <w:widowControl w:val="0"/>
        <w:numPr>
          <w:ilvl w:val="0"/>
          <w:numId w:val="30"/>
        </w:numPr>
        <w:tabs>
          <w:tab w:val="left" w:pos="1123"/>
        </w:tabs>
        <w:ind w:firstLine="743"/>
        <w:jc w:val="both"/>
        <w:rPr>
          <w:sz w:val="27"/>
          <w:szCs w:val="27"/>
          <w:lang w:eastAsia="en-US"/>
        </w:rPr>
      </w:pPr>
      <w:r w:rsidRPr="00890965">
        <w:rPr>
          <w:sz w:val="27"/>
          <w:szCs w:val="27"/>
          <w:lang w:eastAsia="en-US"/>
        </w:rPr>
        <w:t>содержание объектов озеленения: восстановление повреждённых участков газонов и живой изгороди, скашивание травы, обрезка декоративных кустов и деревьев, уборка сухостойной травы, корчевание и удаление дикорастущего кустарника;</w:t>
      </w:r>
    </w:p>
    <w:p w:rsidR="002D0F64" w:rsidRPr="00890965" w:rsidRDefault="002D0F64" w:rsidP="002D0F64">
      <w:pPr>
        <w:widowControl w:val="0"/>
        <w:numPr>
          <w:ilvl w:val="0"/>
          <w:numId w:val="30"/>
        </w:numPr>
        <w:tabs>
          <w:tab w:val="left" w:pos="1126"/>
        </w:tabs>
        <w:ind w:firstLine="743"/>
        <w:jc w:val="both"/>
        <w:rPr>
          <w:sz w:val="27"/>
          <w:szCs w:val="27"/>
          <w:lang w:eastAsia="en-US"/>
        </w:rPr>
      </w:pPr>
      <w:r w:rsidRPr="00890965">
        <w:rPr>
          <w:sz w:val="27"/>
          <w:szCs w:val="27"/>
          <w:lang w:eastAsia="en-US"/>
        </w:rPr>
        <w:t>качественная уборка территорий, в том числе уборка и вывоз снега и льда;</w:t>
      </w:r>
    </w:p>
    <w:p w:rsidR="002D0F64" w:rsidRPr="00890965" w:rsidRDefault="002D0F64" w:rsidP="002D0F64">
      <w:pPr>
        <w:widowControl w:val="0"/>
        <w:numPr>
          <w:ilvl w:val="0"/>
          <w:numId w:val="30"/>
        </w:numPr>
        <w:tabs>
          <w:tab w:val="left" w:pos="1123"/>
        </w:tabs>
        <w:ind w:firstLine="743"/>
        <w:jc w:val="both"/>
        <w:rPr>
          <w:sz w:val="27"/>
          <w:szCs w:val="27"/>
          <w:lang w:eastAsia="en-US"/>
        </w:rPr>
      </w:pPr>
      <w:r w:rsidRPr="00890965">
        <w:rPr>
          <w:sz w:val="27"/>
          <w:szCs w:val="27"/>
          <w:lang w:eastAsia="en-US"/>
        </w:rPr>
        <w:t>организация вывоза твёрдых коммунальных отходов (ТКО), в соответствии с действующим законодательством. Размещение на полигоне ТКО может производить лицо, имеющее соответствующую лицензию;</w:t>
      </w:r>
    </w:p>
    <w:p w:rsidR="002D0F64" w:rsidRPr="00890965" w:rsidRDefault="002D0F64" w:rsidP="002D0F64">
      <w:pPr>
        <w:widowControl w:val="0"/>
        <w:numPr>
          <w:ilvl w:val="0"/>
          <w:numId w:val="30"/>
        </w:numPr>
        <w:tabs>
          <w:tab w:val="left" w:pos="1123"/>
        </w:tabs>
        <w:ind w:firstLine="743"/>
        <w:jc w:val="both"/>
        <w:rPr>
          <w:sz w:val="27"/>
          <w:szCs w:val="27"/>
          <w:lang w:eastAsia="en-US"/>
        </w:rPr>
      </w:pPr>
      <w:r w:rsidRPr="00890965">
        <w:rPr>
          <w:sz w:val="27"/>
          <w:szCs w:val="27"/>
          <w:lang w:eastAsia="en-US"/>
        </w:rPr>
        <w:t xml:space="preserve">организация регулярной доставки товаров и продуктов в объекты торговли только с подъездов, предусмотренных проектом объекта (здания, дома) или проектом реконструкции, с обязательным обеспечением сохранности элементов благоустройства и инженерной инфраструктуры, безопасности движения транспорта и пешеходов. При отсутствии проекта допускается осуществлять доставку в соответствии со схемой погрузочно-разгрузочных работ, утверждённой в порядке, определенном администрацией </w:t>
      </w:r>
      <w:proofErr w:type="spellStart"/>
      <w:r w:rsidRPr="00890965">
        <w:rPr>
          <w:sz w:val="27"/>
          <w:szCs w:val="27"/>
          <w:lang w:eastAsia="en-US"/>
        </w:rPr>
        <w:t>Опочецкого</w:t>
      </w:r>
      <w:proofErr w:type="spellEnd"/>
      <w:r w:rsidRPr="00890965">
        <w:rPr>
          <w:sz w:val="27"/>
          <w:szCs w:val="27"/>
          <w:lang w:eastAsia="en-US"/>
        </w:rPr>
        <w:t xml:space="preserve"> муниципального округа;</w:t>
      </w:r>
    </w:p>
    <w:p w:rsidR="002D0F64" w:rsidRPr="00890965" w:rsidRDefault="002D0F64" w:rsidP="002D0F64">
      <w:pPr>
        <w:widowControl w:val="0"/>
        <w:numPr>
          <w:ilvl w:val="0"/>
          <w:numId w:val="30"/>
        </w:numPr>
        <w:tabs>
          <w:tab w:val="left" w:pos="1123"/>
        </w:tabs>
        <w:ind w:firstLine="743"/>
        <w:jc w:val="both"/>
        <w:rPr>
          <w:sz w:val="27"/>
          <w:szCs w:val="27"/>
          <w:lang w:eastAsia="en-US"/>
        </w:rPr>
      </w:pPr>
      <w:r w:rsidRPr="00890965">
        <w:rPr>
          <w:sz w:val="27"/>
          <w:szCs w:val="27"/>
          <w:lang w:eastAsia="en-US"/>
        </w:rPr>
        <w:t>содержание дорог, внутриквартальных проездов, дворов, тротуаров площадок, а также их обязательный ремонт (кроме многоквартирных жилых домов) на предоставленной территории;</w:t>
      </w:r>
    </w:p>
    <w:p w:rsidR="002D0F64" w:rsidRPr="00890965" w:rsidRDefault="002D0F64" w:rsidP="002D0F64">
      <w:pPr>
        <w:widowControl w:val="0"/>
        <w:numPr>
          <w:ilvl w:val="0"/>
          <w:numId w:val="30"/>
        </w:numPr>
        <w:tabs>
          <w:tab w:val="left" w:pos="1126"/>
        </w:tabs>
        <w:ind w:firstLine="743"/>
        <w:jc w:val="both"/>
        <w:rPr>
          <w:sz w:val="27"/>
          <w:szCs w:val="27"/>
          <w:lang w:eastAsia="en-US"/>
        </w:rPr>
      </w:pPr>
      <w:r w:rsidRPr="00890965">
        <w:rPr>
          <w:sz w:val="27"/>
          <w:szCs w:val="27"/>
          <w:lang w:eastAsia="en-US"/>
        </w:rPr>
        <w:t>содержание, восстановление и реконструкция водоотводных канав;</w:t>
      </w:r>
    </w:p>
    <w:p w:rsidR="002D0F64" w:rsidRPr="00890965" w:rsidRDefault="002D0F64" w:rsidP="002D0F64">
      <w:pPr>
        <w:widowControl w:val="0"/>
        <w:numPr>
          <w:ilvl w:val="0"/>
          <w:numId w:val="30"/>
        </w:numPr>
        <w:tabs>
          <w:tab w:val="left" w:pos="1123"/>
        </w:tabs>
        <w:ind w:firstLine="743"/>
        <w:jc w:val="both"/>
        <w:rPr>
          <w:sz w:val="27"/>
          <w:szCs w:val="27"/>
          <w:lang w:eastAsia="en-US"/>
        </w:rPr>
      </w:pPr>
      <w:r w:rsidRPr="00890965">
        <w:rPr>
          <w:sz w:val="27"/>
          <w:szCs w:val="27"/>
          <w:lang w:eastAsia="en-US"/>
        </w:rPr>
        <w:t>содержание объектов благоустройства и их отдельных элементов в надлежащем техническом, физическом, эстетическом состоянии и в соответствии с эксплуатационными требованиями.</w:t>
      </w:r>
    </w:p>
    <w:p w:rsidR="002D0F64" w:rsidRPr="00890965" w:rsidRDefault="002D0F64" w:rsidP="002D0F64">
      <w:pPr>
        <w:widowControl w:val="0"/>
        <w:ind w:firstLine="743"/>
        <w:rPr>
          <w:b/>
          <w:bCs/>
          <w:sz w:val="27"/>
          <w:szCs w:val="27"/>
          <w:lang w:eastAsia="en-US"/>
        </w:rPr>
      </w:pPr>
      <w:r w:rsidRPr="00890965">
        <w:rPr>
          <w:b/>
          <w:bCs/>
          <w:sz w:val="27"/>
          <w:szCs w:val="27"/>
          <w:lang w:eastAsia="en-US"/>
        </w:rPr>
        <w:t>Запрещается:</w:t>
      </w:r>
    </w:p>
    <w:p w:rsidR="002D0F64" w:rsidRPr="00890965" w:rsidRDefault="002D0F64" w:rsidP="002D0F64">
      <w:pPr>
        <w:widowControl w:val="0"/>
        <w:tabs>
          <w:tab w:val="left" w:pos="1462"/>
        </w:tabs>
        <w:ind w:firstLine="740"/>
        <w:jc w:val="both"/>
        <w:rPr>
          <w:sz w:val="27"/>
          <w:szCs w:val="27"/>
          <w:lang w:eastAsia="en-US"/>
        </w:rPr>
      </w:pPr>
      <w:proofErr w:type="gramStart"/>
      <w:r w:rsidRPr="00890965">
        <w:rPr>
          <w:sz w:val="27"/>
          <w:szCs w:val="27"/>
          <w:lang w:eastAsia="en-US"/>
        </w:rPr>
        <w:t>- выбрасывание, складирование, хранение отходов производства и потребления, в том числе ТКО, отходов, образующихся в процессе жизнедеятельности, строительных и иных материалов, изделий и конструкций, грунта, иного мусора, различной специальной техники, оборудования, машин и механизмов на необорудованной для этих целей территории, а равно вне специально отведённых мест (полигонов, специально оборудованных площадок, контейнеров, урн), либо с нарушением норм и правил при организации и</w:t>
      </w:r>
      <w:proofErr w:type="gramEnd"/>
      <w:r w:rsidRPr="00890965">
        <w:rPr>
          <w:sz w:val="27"/>
          <w:szCs w:val="27"/>
          <w:lang w:eastAsia="en-US"/>
        </w:rPr>
        <w:t xml:space="preserve"> </w:t>
      </w:r>
      <w:proofErr w:type="gramStart"/>
      <w:r w:rsidRPr="00890965">
        <w:rPr>
          <w:sz w:val="27"/>
          <w:szCs w:val="27"/>
          <w:lang w:eastAsia="en-US"/>
        </w:rPr>
        <w:t>производстве</w:t>
      </w:r>
      <w:proofErr w:type="gramEnd"/>
      <w:r w:rsidRPr="00890965">
        <w:rPr>
          <w:sz w:val="27"/>
          <w:szCs w:val="27"/>
          <w:lang w:eastAsia="en-US"/>
        </w:rPr>
        <w:t xml:space="preserve"> земляных, строительных, дорожно-строительных и иных видов работ;</w:t>
      </w:r>
    </w:p>
    <w:p w:rsidR="002D0F64" w:rsidRPr="00890965" w:rsidRDefault="002D0F64" w:rsidP="002D0F64">
      <w:pPr>
        <w:widowControl w:val="0"/>
        <w:tabs>
          <w:tab w:val="left" w:pos="1306"/>
        </w:tabs>
        <w:ind w:firstLine="740"/>
        <w:jc w:val="both"/>
        <w:rPr>
          <w:sz w:val="27"/>
          <w:szCs w:val="27"/>
          <w:lang w:eastAsia="en-US"/>
        </w:rPr>
      </w:pPr>
      <w:proofErr w:type="gramStart"/>
      <w:r w:rsidRPr="00890965">
        <w:rPr>
          <w:sz w:val="27"/>
          <w:szCs w:val="27"/>
          <w:lang w:eastAsia="en-US"/>
        </w:rPr>
        <w:t>- размещение, хранение материалов (в том числе строительных), сырья, продукции, товаров, тары, механизмов, оборудования вне специально отведённых мест;</w:t>
      </w:r>
      <w:proofErr w:type="gramEnd"/>
    </w:p>
    <w:p w:rsidR="002D0F64" w:rsidRPr="00890965" w:rsidRDefault="002D0F64" w:rsidP="002D0F64">
      <w:pPr>
        <w:widowControl w:val="0"/>
        <w:tabs>
          <w:tab w:val="left" w:pos="1306"/>
        </w:tabs>
        <w:ind w:firstLine="740"/>
        <w:jc w:val="both"/>
        <w:rPr>
          <w:sz w:val="27"/>
          <w:szCs w:val="27"/>
          <w:lang w:eastAsia="en-US"/>
        </w:rPr>
      </w:pPr>
      <w:r w:rsidRPr="00890965">
        <w:rPr>
          <w:sz w:val="27"/>
          <w:szCs w:val="27"/>
          <w:lang w:eastAsia="en-US"/>
        </w:rPr>
        <w:t>- складирование на прилегающей территории и в палисаднике более тридцати календарных дней оборудования, дров, строительных и иных материалов;</w:t>
      </w:r>
    </w:p>
    <w:p w:rsidR="002D0F64" w:rsidRPr="00890965" w:rsidRDefault="002D0F64" w:rsidP="002D0F64">
      <w:pPr>
        <w:widowControl w:val="0"/>
        <w:tabs>
          <w:tab w:val="left" w:pos="1311"/>
        </w:tabs>
        <w:ind w:firstLine="740"/>
        <w:jc w:val="both"/>
        <w:rPr>
          <w:sz w:val="27"/>
          <w:szCs w:val="27"/>
          <w:lang w:eastAsia="en-US"/>
        </w:rPr>
      </w:pPr>
      <w:r w:rsidRPr="00890965">
        <w:rPr>
          <w:sz w:val="27"/>
          <w:szCs w:val="27"/>
          <w:lang w:eastAsia="en-US"/>
        </w:rPr>
        <w:t xml:space="preserve">- сжигание отходов производства и потребления, в том числе ТКО, иного </w:t>
      </w:r>
      <w:r w:rsidRPr="00890965">
        <w:rPr>
          <w:sz w:val="27"/>
          <w:szCs w:val="27"/>
          <w:lang w:eastAsia="en-US"/>
        </w:rPr>
        <w:lastRenderedPageBreak/>
        <w:t xml:space="preserve">мусора, опавших листьев, травы, веток на территории </w:t>
      </w:r>
      <w:proofErr w:type="spellStart"/>
      <w:r w:rsidRPr="00890965">
        <w:rPr>
          <w:sz w:val="27"/>
          <w:szCs w:val="27"/>
          <w:lang w:eastAsia="en-US"/>
        </w:rPr>
        <w:t>Опочецкого</w:t>
      </w:r>
      <w:proofErr w:type="spellEnd"/>
      <w:r w:rsidRPr="00890965">
        <w:rPr>
          <w:sz w:val="27"/>
          <w:szCs w:val="27"/>
          <w:lang w:eastAsia="en-US"/>
        </w:rPr>
        <w:t xml:space="preserve"> муниципального округа. В зоне индивидуальной жилой застройки допускается сжигание опавших листьев, травы, веток при наличии специально оборудованных мест с соблюдением правил пожарной безопасности;</w:t>
      </w:r>
    </w:p>
    <w:p w:rsidR="002D0F64" w:rsidRPr="00890965" w:rsidRDefault="002D0F64" w:rsidP="002D0F64">
      <w:pPr>
        <w:widowControl w:val="0"/>
        <w:tabs>
          <w:tab w:val="left" w:pos="1306"/>
        </w:tabs>
        <w:ind w:firstLine="740"/>
        <w:jc w:val="both"/>
        <w:rPr>
          <w:sz w:val="27"/>
          <w:szCs w:val="27"/>
          <w:lang w:eastAsia="en-US"/>
        </w:rPr>
      </w:pPr>
      <w:r w:rsidRPr="00890965">
        <w:rPr>
          <w:sz w:val="27"/>
          <w:szCs w:val="27"/>
          <w:lang w:eastAsia="en-US"/>
        </w:rPr>
        <w:t>- размещение и (или) хранение любого автотранспорта и специальной техники вне специально отведённых мест, в том числе:</w:t>
      </w:r>
    </w:p>
    <w:p w:rsidR="002D0F64" w:rsidRPr="00890965" w:rsidRDefault="002D0F64" w:rsidP="002D0F64">
      <w:pPr>
        <w:widowControl w:val="0"/>
        <w:tabs>
          <w:tab w:val="left" w:pos="980"/>
        </w:tabs>
        <w:ind w:firstLine="740"/>
        <w:jc w:val="both"/>
        <w:rPr>
          <w:sz w:val="27"/>
          <w:szCs w:val="27"/>
          <w:lang w:eastAsia="en-US"/>
        </w:rPr>
      </w:pPr>
      <w:r w:rsidRPr="00890965">
        <w:rPr>
          <w:sz w:val="27"/>
          <w:szCs w:val="27"/>
          <w:lang w:eastAsia="en-US"/>
        </w:rPr>
        <w:t>а) на тротуарах, пешеходных дорожках и газонах;</w:t>
      </w:r>
    </w:p>
    <w:p w:rsidR="002D0F64" w:rsidRPr="00890965" w:rsidRDefault="002D0F64" w:rsidP="002D0F64">
      <w:pPr>
        <w:widowControl w:val="0"/>
        <w:tabs>
          <w:tab w:val="left" w:pos="999"/>
        </w:tabs>
        <w:ind w:firstLine="740"/>
        <w:jc w:val="both"/>
        <w:rPr>
          <w:sz w:val="27"/>
          <w:szCs w:val="27"/>
          <w:lang w:eastAsia="en-US"/>
        </w:rPr>
      </w:pPr>
      <w:r w:rsidRPr="00890965">
        <w:rPr>
          <w:sz w:val="27"/>
          <w:szCs w:val="27"/>
          <w:lang w:eastAsia="en-US"/>
        </w:rPr>
        <w:t>б) на тепловых камерах, люках ливневой канализации;</w:t>
      </w:r>
    </w:p>
    <w:p w:rsidR="002D0F64" w:rsidRPr="00890965" w:rsidRDefault="002D0F64" w:rsidP="002D0F64">
      <w:pPr>
        <w:widowControl w:val="0"/>
        <w:tabs>
          <w:tab w:val="left" w:pos="975"/>
        </w:tabs>
        <w:ind w:firstLine="740"/>
        <w:jc w:val="both"/>
        <w:rPr>
          <w:sz w:val="27"/>
          <w:szCs w:val="27"/>
          <w:lang w:eastAsia="en-US"/>
        </w:rPr>
      </w:pPr>
      <w:r w:rsidRPr="00890965">
        <w:rPr>
          <w:sz w:val="27"/>
          <w:szCs w:val="27"/>
          <w:lang w:eastAsia="en-US"/>
        </w:rPr>
        <w:t>в) в местах, препятствующих проезду автомобилей, проходу пешеходов, уборке территории, проезду спецтранспорта и мусороуборочных машин к подъездам, мусоросборникам и мусорным контейнерам;</w:t>
      </w:r>
    </w:p>
    <w:p w:rsidR="002D0F64" w:rsidRPr="00890965" w:rsidRDefault="002D0F64" w:rsidP="002D0F64">
      <w:pPr>
        <w:widowControl w:val="0"/>
        <w:tabs>
          <w:tab w:val="left" w:pos="980"/>
        </w:tabs>
        <w:ind w:firstLine="740"/>
        <w:jc w:val="both"/>
        <w:rPr>
          <w:sz w:val="27"/>
          <w:szCs w:val="27"/>
          <w:lang w:eastAsia="en-US"/>
        </w:rPr>
      </w:pPr>
      <w:r w:rsidRPr="00890965">
        <w:rPr>
          <w:sz w:val="27"/>
          <w:szCs w:val="27"/>
          <w:lang w:eastAsia="en-US"/>
        </w:rPr>
        <w:t>г) в местах, затрудняющих вход и выход в подъезды жилых домов;</w:t>
      </w:r>
    </w:p>
    <w:p w:rsidR="002D0F64" w:rsidRPr="00890965" w:rsidRDefault="002D0F64" w:rsidP="002D0F64">
      <w:pPr>
        <w:widowControl w:val="0"/>
        <w:tabs>
          <w:tab w:val="left" w:pos="1306"/>
        </w:tabs>
        <w:ind w:firstLine="740"/>
        <w:jc w:val="both"/>
        <w:rPr>
          <w:sz w:val="27"/>
          <w:szCs w:val="27"/>
          <w:lang w:eastAsia="en-US"/>
        </w:rPr>
      </w:pPr>
      <w:r w:rsidRPr="00890965">
        <w:rPr>
          <w:sz w:val="27"/>
          <w:szCs w:val="27"/>
          <w:lang w:eastAsia="en-US"/>
        </w:rPr>
        <w:t>- размещение и (или) хранение на гостевых стоянках легкового автотранспорта:</w:t>
      </w:r>
    </w:p>
    <w:p w:rsidR="002D0F64" w:rsidRPr="00890965" w:rsidRDefault="002D0F64" w:rsidP="002D0F64">
      <w:pPr>
        <w:widowControl w:val="0"/>
        <w:tabs>
          <w:tab w:val="left" w:pos="960"/>
        </w:tabs>
        <w:ind w:firstLine="740"/>
        <w:jc w:val="both"/>
        <w:rPr>
          <w:sz w:val="27"/>
          <w:szCs w:val="27"/>
          <w:lang w:eastAsia="en-US"/>
        </w:rPr>
      </w:pPr>
      <w:r w:rsidRPr="00890965">
        <w:rPr>
          <w:sz w:val="27"/>
          <w:szCs w:val="27"/>
          <w:lang w:eastAsia="en-US"/>
        </w:rPr>
        <w:t xml:space="preserve">а) легкового автотранспорта в случае, если кузов автотранспортного средства выступает на проезжую часть внутриквартального проезда более чем на </w:t>
      </w:r>
      <w:r w:rsidRPr="00890965">
        <w:rPr>
          <w:sz w:val="27"/>
          <w:szCs w:val="27"/>
          <w:lang w:eastAsia="en-US" w:bidi="en-US"/>
        </w:rPr>
        <w:t xml:space="preserve">0,5 </w:t>
      </w:r>
      <w:r w:rsidRPr="00890965">
        <w:rPr>
          <w:sz w:val="27"/>
          <w:szCs w:val="27"/>
          <w:lang w:eastAsia="en-US"/>
        </w:rPr>
        <w:t>м;</w:t>
      </w:r>
    </w:p>
    <w:p w:rsidR="002D0F64" w:rsidRPr="00890965" w:rsidRDefault="002D0F64" w:rsidP="002D0F64">
      <w:pPr>
        <w:widowControl w:val="0"/>
        <w:tabs>
          <w:tab w:val="left" w:pos="993"/>
        </w:tabs>
        <w:ind w:firstLine="740"/>
        <w:jc w:val="both"/>
        <w:rPr>
          <w:sz w:val="27"/>
          <w:szCs w:val="27"/>
          <w:lang w:eastAsia="en-US"/>
        </w:rPr>
      </w:pPr>
      <w:r w:rsidRPr="00890965">
        <w:rPr>
          <w:sz w:val="27"/>
          <w:szCs w:val="27"/>
          <w:lang w:eastAsia="en-US"/>
        </w:rPr>
        <w:t>б) грузового автотранспорта и специальной техники;</w:t>
      </w:r>
    </w:p>
    <w:p w:rsidR="002D0F64" w:rsidRPr="00890965" w:rsidRDefault="002D0F64" w:rsidP="002D0F64">
      <w:pPr>
        <w:widowControl w:val="0"/>
        <w:tabs>
          <w:tab w:val="left" w:pos="993"/>
          <w:tab w:val="left" w:pos="1413"/>
        </w:tabs>
        <w:ind w:firstLine="740"/>
        <w:jc w:val="both"/>
        <w:rPr>
          <w:sz w:val="27"/>
          <w:szCs w:val="27"/>
          <w:lang w:eastAsia="en-US"/>
        </w:rPr>
      </w:pPr>
      <w:r w:rsidRPr="00890965">
        <w:rPr>
          <w:sz w:val="27"/>
          <w:szCs w:val="27"/>
          <w:lang w:eastAsia="en-US"/>
        </w:rPr>
        <w:t xml:space="preserve">в) пассажирского автотранспорта, вместимостью более </w:t>
      </w:r>
      <w:r w:rsidRPr="00890965">
        <w:rPr>
          <w:sz w:val="27"/>
          <w:szCs w:val="27"/>
          <w:lang w:eastAsia="en-US" w:bidi="en-US"/>
        </w:rPr>
        <w:t xml:space="preserve">7 </w:t>
      </w:r>
      <w:r w:rsidRPr="00890965">
        <w:rPr>
          <w:sz w:val="27"/>
          <w:szCs w:val="27"/>
          <w:lang w:eastAsia="en-US"/>
        </w:rPr>
        <w:t>пассажирских мест;</w:t>
      </w:r>
    </w:p>
    <w:p w:rsidR="002D0F64" w:rsidRPr="00890965" w:rsidRDefault="002D0F64" w:rsidP="002D0F64">
      <w:pPr>
        <w:widowControl w:val="0"/>
        <w:tabs>
          <w:tab w:val="left" w:pos="1314"/>
        </w:tabs>
        <w:ind w:firstLine="740"/>
        <w:jc w:val="both"/>
        <w:rPr>
          <w:sz w:val="27"/>
          <w:szCs w:val="27"/>
          <w:lang w:eastAsia="en-US"/>
        </w:rPr>
      </w:pPr>
      <w:r w:rsidRPr="00890965">
        <w:rPr>
          <w:sz w:val="27"/>
          <w:szCs w:val="27"/>
          <w:lang w:eastAsia="en-US"/>
        </w:rPr>
        <w:t>- хранение на гостевых стоянках и на общественных бесплатных парковках (парковочных местах) автотранспорта более трех суток, разукомплектованного и неисправного автотранспорта;</w:t>
      </w:r>
    </w:p>
    <w:p w:rsidR="002D0F64" w:rsidRPr="00890965" w:rsidRDefault="002D0F64" w:rsidP="002D0F64">
      <w:pPr>
        <w:widowControl w:val="0"/>
        <w:tabs>
          <w:tab w:val="left" w:pos="1314"/>
        </w:tabs>
        <w:ind w:firstLine="740"/>
        <w:jc w:val="both"/>
        <w:rPr>
          <w:sz w:val="27"/>
          <w:szCs w:val="27"/>
          <w:lang w:eastAsia="en-US"/>
        </w:rPr>
      </w:pPr>
      <w:r w:rsidRPr="00890965">
        <w:rPr>
          <w:sz w:val="27"/>
          <w:szCs w:val="27"/>
          <w:lang w:eastAsia="en-US"/>
        </w:rPr>
        <w:t>- заправка топливом, ремонт и мойка автотранспорта вне специально отведённых мест;</w:t>
      </w:r>
    </w:p>
    <w:p w:rsidR="002D0F64" w:rsidRPr="00890965" w:rsidRDefault="002D0F64" w:rsidP="002D0F64">
      <w:pPr>
        <w:widowControl w:val="0"/>
        <w:tabs>
          <w:tab w:val="left" w:pos="1314"/>
        </w:tabs>
        <w:ind w:firstLine="740"/>
        <w:jc w:val="both"/>
        <w:rPr>
          <w:sz w:val="27"/>
          <w:szCs w:val="27"/>
          <w:lang w:eastAsia="en-US"/>
        </w:rPr>
      </w:pPr>
      <w:r w:rsidRPr="00890965">
        <w:rPr>
          <w:sz w:val="27"/>
          <w:szCs w:val="27"/>
          <w:lang w:eastAsia="en-US"/>
        </w:rPr>
        <w:t>- осуществление заезда на бордюрные камни и проезда по тротуарам, газонам и пешеходным дорожкам;</w:t>
      </w:r>
    </w:p>
    <w:p w:rsidR="002D0F64" w:rsidRPr="00890965" w:rsidRDefault="002D0F64" w:rsidP="002D0F64">
      <w:pPr>
        <w:widowControl w:val="0"/>
        <w:tabs>
          <w:tab w:val="left" w:pos="1438"/>
        </w:tabs>
        <w:ind w:firstLine="740"/>
        <w:jc w:val="both"/>
        <w:rPr>
          <w:sz w:val="27"/>
          <w:szCs w:val="27"/>
          <w:lang w:eastAsia="en-US"/>
        </w:rPr>
      </w:pPr>
      <w:r w:rsidRPr="00890965">
        <w:rPr>
          <w:sz w:val="27"/>
          <w:szCs w:val="27"/>
          <w:lang w:eastAsia="en-US"/>
        </w:rPr>
        <w:t>- производство строительных и ремонтных работ при отсутствии устройства для мойки колес и кузовов транспортных сре</w:t>
      </w:r>
      <w:proofErr w:type="gramStart"/>
      <w:r w:rsidRPr="00890965">
        <w:rPr>
          <w:sz w:val="27"/>
          <w:szCs w:val="27"/>
          <w:lang w:eastAsia="en-US"/>
        </w:rPr>
        <w:t>дств пр</w:t>
      </w:r>
      <w:proofErr w:type="gramEnd"/>
      <w:r w:rsidRPr="00890965">
        <w:rPr>
          <w:sz w:val="27"/>
          <w:szCs w:val="27"/>
          <w:lang w:eastAsia="en-US"/>
        </w:rPr>
        <w:t xml:space="preserve">и выезде с площадок, на которых проводятся строительные работы, создающие угрозу загрязнения территории </w:t>
      </w:r>
      <w:proofErr w:type="spellStart"/>
      <w:r w:rsidRPr="00890965">
        <w:rPr>
          <w:sz w:val="27"/>
          <w:szCs w:val="27"/>
          <w:lang w:eastAsia="en-US"/>
        </w:rPr>
        <w:t>Опочецкого</w:t>
      </w:r>
      <w:proofErr w:type="spellEnd"/>
      <w:r w:rsidRPr="00890965">
        <w:rPr>
          <w:sz w:val="27"/>
          <w:szCs w:val="27"/>
          <w:lang w:eastAsia="en-US"/>
        </w:rPr>
        <w:t xml:space="preserve"> муниципального округа, либо при отсутствии договора со специализированной организацией на выполнение работ по уборке загрязняемой территории;</w:t>
      </w:r>
    </w:p>
    <w:p w:rsidR="002D0F64" w:rsidRPr="00890965" w:rsidRDefault="002D0F64" w:rsidP="002D0F64">
      <w:pPr>
        <w:widowControl w:val="0"/>
        <w:tabs>
          <w:tab w:val="left" w:pos="1434"/>
        </w:tabs>
        <w:ind w:firstLine="740"/>
        <w:jc w:val="both"/>
        <w:rPr>
          <w:sz w:val="27"/>
          <w:szCs w:val="27"/>
          <w:lang w:eastAsia="en-US"/>
        </w:rPr>
      </w:pPr>
      <w:r w:rsidRPr="00890965">
        <w:rPr>
          <w:sz w:val="27"/>
          <w:szCs w:val="27"/>
          <w:lang w:eastAsia="en-US"/>
        </w:rPr>
        <w:t>- содержание зданий, строений, сооружений, построек в угрожающем для окружающих состоянии или ухудшающем внешний вид населённого пункта (обгоревших, сгоревших, сгнивших и т.д.);</w:t>
      </w:r>
    </w:p>
    <w:p w:rsidR="002D0F64" w:rsidRPr="00890965" w:rsidRDefault="002D0F64" w:rsidP="002D0F64">
      <w:pPr>
        <w:widowControl w:val="0"/>
        <w:tabs>
          <w:tab w:val="left" w:pos="1438"/>
        </w:tabs>
        <w:ind w:firstLine="740"/>
        <w:jc w:val="both"/>
        <w:rPr>
          <w:sz w:val="27"/>
          <w:szCs w:val="27"/>
          <w:lang w:eastAsia="en-US"/>
        </w:rPr>
      </w:pPr>
      <w:r w:rsidRPr="00890965">
        <w:rPr>
          <w:sz w:val="27"/>
          <w:szCs w:val="27"/>
          <w:lang w:eastAsia="en-US"/>
        </w:rPr>
        <w:t>- повреждение или уничтожение зелёных насаждений, цветников, клумб и травяного покрова газонов;</w:t>
      </w:r>
    </w:p>
    <w:p w:rsidR="002D0F64" w:rsidRPr="00890965" w:rsidRDefault="002D0F64" w:rsidP="002D0F64">
      <w:pPr>
        <w:widowControl w:val="0"/>
        <w:tabs>
          <w:tab w:val="left" w:pos="1434"/>
        </w:tabs>
        <w:ind w:firstLine="740"/>
        <w:jc w:val="both"/>
        <w:rPr>
          <w:sz w:val="27"/>
          <w:szCs w:val="27"/>
          <w:lang w:eastAsia="en-US"/>
        </w:rPr>
      </w:pPr>
      <w:r w:rsidRPr="00890965">
        <w:rPr>
          <w:sz w:val="27"/>
          <w:szCs w:val="27"/>
          <w:lang w:eastAsia="en-US"/>
        </w:rPr>
        <w:t>- осуществление самовольной посадки и вырубки деревьев (настоящий подпункт не распространяется на участки индивидуальной жилой застройки и садоводческие участки);</w:t>
      </w:r>
    </w:p>
    <w:p w:rsidR="002D0F64" w:rsidRPr="00890965" w:rsidRDefault="002D0F64" w:rsidP="002D0F64">
      <w:pPr>
        <w:widowControl w:val="0"/>
        <w:tabs>
          <w:tab w:val="left" w:pos="1438"/>
        </w:tabs>
        <w:ind w:firstLine="740"/>
        <w:jc w:val="both"/>
        <w:rPr>
          <w:sz w:val="27"/>
          <w:szCs w:val="27"/>
          <w:lang w:eastAsia="en-US"/>
        </w:rPr>
      </w:pPr>
      <w:r w:rsidRPr="00890965">
        <w:rPr>
          <w:sz w:val="27"/>
          <w:szCs w:val="27"/>
          <w:lang w:eastAsia="en-US"/>
        </w:rPr>
        <w:t>- нанесение надписей и других изображений, размещение объявлений на фасадах, памятниках, памятных досках, произведениях монументально-декоративного искусства, малых архитектурных формах, информационных знаках, знаках транспортных и инженерных коммуникаций, ограждениях, заборах, деревьях, а также нанесение ущерба элементам благоустройства любым способом и использование элементов благоустройства не по назначению, влекущему угрозу их повреждения;</w:t>
      </w:r>
    </w:p>
    <w:p w:rsidR="002D0F64" w:rsidRPr="00890965" w:rsidRDefault="002D0F64" w:rsidP="002D0F64">
      <w:pPr>
        <w:widowControl w:val="0"/>
        <w:tabs>
          <w:tab w:val="left" w:pos="1434"/>
        </w:tabs>
        <w:ind w:firstLine="740"/>
        <w:jc w:val="both"/>
        <w:rPr>
          <w:sz w:val="27"/>
          <w:szCs w:val="27"/>
          <w:lang w:eastAsia="en-US"/>
        </w:rPr>
      </w:pPr>
      <w:r w:rsidRPr="00890965">
        <w:rPr>
          <w:sz w:val="27"/>
          <w:szCs w:val="27"/>
          <w:lang w:eastAsia="en-US"/>
        </w:rPr>
        <w:t>- нанесение на покрытия дорог (улично-дорожной сети), тротуаров, пешеходных зон, велосипедных и пешеходных дорожек надписей и изображений, за исключением случаев нанесения в рамках исполнения государственного или муниципального контракта;</w:t>
      </w:r>
    </w:p>
    <w:p w:rsidR="002D0F64" w:rsidRPr="00890965" w:rsidRDefault="002D0F64" w:rsidP="002D0F64">
      <w:pPr>
        <w:widowControl w:val="0"/>
        <w:tabs>
          <w:tab w:val="left" w:pos="1418"/>
        </w:tabs>
        <w:ind w:firstLine="740"/>
        <w:jc w:val="both"/>
        <w:rPr>
          <w:sz w:val="27"/>
          <w:szCs w:val="27"/>
          <w:lang w:eastAsia="en-US"/>
        </w:rPr>
      </w:pPr>
      <w:r w:rsidRPr="00890965">
        <w:rPr>
          <w:sz w:val="27"/>
          <w:szCs w:val="27"/>
          <w:lang w:eastAsia="en-US"/>
        </w:rPr>
        <w:t xml:space="preserve">- установка на улицах выносных конструкций типа </w:t>
      </w:r>
      <w:proofErr w:type="spellStart"/>
      <w:r w:rsidRPr="00890965">
        <w:rPr>
          <w:sz w:val="27"/>
          <w:szCs w:val="27"/>
          <w:lang w:eastAsia="en-US"/>
        </w:rPr>
        <w:t>штендер</w:t>
      </w:r>
      <w:proofErr w:type="spellEnd"/>
      <w:r w:rsidRPr="00890965">
        <w:rPr>
          <w:sz w:val="27"/>
          <w:szCs w:val="27"/>
          <w:lang w:eastAsia="en-US"/>
        </w:rPr>
        <w:t xml:space="preserve"> (</w:t>
      </w:r>
      <w:proofErr w:type="spellStart"/>
      <w:r w:rsidRPr="00890965">
        <w:rPr>
          <w:sz w:val="27"/>
          <w:szCs w:val="27"/>
          <w:lang w:eastAsia="en-US"/>
        </w:rPr>
        <w:t>стритлайн</w:t>
      </w:r>
      <w:proofErr w:type="spellEnd"/>
      <w:r w:rsidRPr="00890965">
        <w:rPr>
          <w:sz w:val="27"/>
          <w:szCs w:val="27"/>
          <w:lang w:eastAsia="en-US"/>
        </w:rPr>
        <w:t>);</w:t>
      </w:r>
    </w:p>
    <w:p w:rsidR="002D0F64" w:rsidRPr="00890965" w:rsidRDefault="002D0F64" w:rsidP="002D0F64">
      <w:pPr>
        <w:widowControl w:val="0"/>
        <w:tabs>
          <w:tab w:val="left" w:pos="1438"/>
        </w:tabs>
        <w:ind w:firstLine="740"/>
        <w:jc w:val="both"/>
        <w:rPr>
          <w:sz w:val="27"/>
          <w:szCs w:val="27"/>
          <w:lang w:eastAsia="en-US"/>
        </w:rPr>
      </w:pPr>
      <w:r w:rsidRPr="00890965">
        <w:rPr>
          <w:sz w:val="27"/>
          <w:szCs w:val="27"/>
          <w:lang w:eastAsia="en-US"/>
        </w:rPr>
        <w:t xml:space="preserve">- сплошная окраска и покрытие поверхности остекления витрин декоративными </w:t>
      </w:r>
      <w:r w:rsidRPr="00890965">
        <w:rPr>
          <w:sz w:val="27"/>
          <w:szCs w:val="27"/>
          <w:lang w:eastAsia="en-US"/>
        </w:rPr>
        <w:lastRenderedPageBreak/>
        <w:t>плёнками;</w:t>
      </w:r>
    </w:p>
    <w:p w:rsidR="002D0F64" w:rsidRPr="00890965" w:rsidRDefault="002D0F64" w:rsidP="002D0F64">
      <w:pPr>
        <w:widowControl w:val="0"/>
        <w:tabs>
          <w:tab w:val="left" w:pos="1418"/>
        </w:tabs>
        <w:ind w:firstLine="740"/>
        <w:jc w:val="both"/>
        <w:rPr>
          <w:sz w:val="27"/>
          <w:szCs w:val="27"/>
          <w:lang w:eastAsia="en-US"/>
        </w:rPr>
      </w:pPr>
      <w:r w:rsidRPr="00890965">
        <w:rPr>
          <w:sz w:val="27"/>
          <w:szCs w:val="27"/>
          <w:lang w:eastAsia="en-US"/>
        </w:rPr>
        <w:t>- содержание, эксплуатация объектов наружной рекламы, вывесок, табличек:</w:t>
      </w:r>
    </w:p>
    <w:p w:rsidR="002D0F64" w:rsidRPr="00890965" w:rsidRDefault="002D0F64" w:rsidP="002D0F64">
      <w:pPr>
        <w:widowControl w:val="0"/>
        <w:tabs>
          <w:tab w:val="left" w:pos="988"/>
        </w:tabs>
        <w:ind w:firstLine="740"/>
        <w:jc w:val="both"/>
        <w:rPr>
          <w:sz w:val="27"/>
          <w:szCs w:val="27"/>
          <w:lang w:eastAsia="en-US"/>
        </w:rPr>
      </w:pPr>
      <w:r w:rsidRPr="00890965">
        <w:rPr>
          <w:sz w:val="27"/>
          <w:szCs w:val="27"/>
          <w:lang w:eastAsia="en-US"/>
        </w:rPr>
        <w:t>а) без паспорта вывески, без разрешения на установку рекламной конструкции;</w:t>
      </w:r>
    </w:p>
    <w:p w:rsidR="002D0F64" w:rsidRPr="00890965" w:rsidRDefault="002D0F64" w:rsidP="002D0F64">
      <w:pPr>
        <w:widowControl w:val="0"/>
        <w:tabs>
          <w:tab w:val="left" w:pos="992"/>
        </w:tabs>
        <w:ind w:firstLine="740"/>
        <w:jc w:val="both"/>
        <w:rPr>
          <w:sz w:val="27"/>
          <w:szCs w:val="27"/>
          <w:lang w:eastAsia="en-US"/>
        </w:rPr>
      </w:pPr>
      <w:proofErr w:type="gramStart"/>
      <w:r w:rsidRPr="00890965">
        <w:rPr>
          <w:sz w:val="27"/>
          <w:szCs w:val="27"/>
          <w:lang w:eastAsia="en-US"/>
        </w:rPr>
        <w:t>б) с несоответствием внешнего вида, текста, типа учрежденческой доски, вывески, информационной либо рекламной конструкции паспорту вывески, информационной либо рекламной конструкции соответственно, или эскиз-макету учрежденческой доски (отсутствие целостности конструкции, покрашенного каркаса, наличие следов загрязнений, коррозии, ржавчины, отслоения краски, порывов полотен);</w:t>
      </w:r>
      <w:proofErr w:type="gramEnd"/>
    </w:p>
    <w:p w:rsidR="002D0F64" w:rsidRPr="00890965" w:rsidRDefault="002D0F64" w:rsidP="002D0F64">
      <w:pPr>
        <w:widowControl w:val="0"/>
        <w:tabs>
          <w:tab w:val="left" w:pos="998"/>
        </w:tabs>
        <w:ind w:firstLine="740"/>
        <w:jc w:val="both"/>
        <w:rPr>
          <w:sz w:val="27"/>
          <w:szCs w:val="27"/>
          <w:lang w:eastAsia="en-US"/>
        </w:rPr>
      </w:pPr>
      <w:r w:rsidRPr="00890965">
        <w:rPr>
          <w:sz w:val="27"/>
          <w:szCs w:val="27"/>
          <w:lang w:eastAsia="en-US"/>
        </w:rPr>
        <w:t>в) в состоянии, угрожающем безопасности граждан;</w:t>
      </w:r>
    </w:p>
    <w:p w:rsidR="002D0F64" w:rsidRPr="00890965" w:rsidRDefault="002D0F64" w:rsidP="002D0F64">
      <w:pPr>
        <w:widowControl w:val="0"/>
        <w:tabs>
          <w:tab w:val="left" w:pos="998"/>
        </w:tabs>
        <w:ind w:firstLine="740"/>
        <w:jc w:val="both"/>
        <w:rPr>
          <w:sz w:val="27"/>
          <w:szCs w:val="27"/>
          <w:lang w:eastAsia="en-US"/>
        </w:rPr>
      </w:pPr>
      <w:r w:rsidRPr="00890965">
        <w:rPr>
          <w:sz w:val="27"/>
          <w:szCs w:val="27"/>
          <w:lang w:eastAsia="en-US"/>
        </w:rPr>
        <w:t>- отправление естественных надобностей вне специально отведённых мест (общественных туалетов, биотуалетов);</w:t>
      </w:r>
    </w:p>
    <w:p w:rsidR="002D0F64" w:rsidRPr="00890965" w:rsidRDefault="002D0F64" w:rsidP="002D0F64">
      <w:pPr>
        <w:widowControl w:val="0"/>
        <w:tabs>
          <w:tab w:val="left" w:pos="1438"/>
        </w:tabs>
        <w:ind w:firstLine="740"/>
        <w:jc w:val="both"/>
        <w:rPr>
          <w:sz w:val="27"/>
          <w:szCs w:val="27"/>
          <w:lang w:eastAsia="en-US"/>
        </w:rPr>
      </w:pPr>
      <w:r w:rsidRPr="00890965">
        <w:rPr>
          <w:sz w:val="27"/>
          <w:szCs w:val="27"/>
          <w:lang w:eastAsia="en-US"/>
        </w:rPr>
        <w:t>- сплошная окраска и покрытие всей поверхности остекления витрин декоративными плёнками;</w:t>
      </w:r>
    </w:p>
    <w:p w:rsidR="002D0F64" w:rsidRPr="00890965" w:rsidRDefault="002D0F64" w:rsidP="002D0F64">
      <w:pPr>
        <w:widowControl w:val="0"/>
        <w:tabs>
          <w:tab w:val="left" w:pos="1418"/>
        </w:tabs>
        <w:ind w:firstLine="740"/>
        <w:jc w:val="both"/>
        <w:rPr>
          <w:sz w:val="27"/>
          <w:szCs w:val="27"/>
          <w:lang w:eastAsia="en-US"/>
        </w:rPr>
      </w:pPr>
      <w:r w:rsidRPr="00890965">
        <w:rPr>
          <w:sz w:val="27"/>
          <w:szCs w:val="27"/>
          <w:lang w:eastAsia="en-US"/>
        </w:rPr>
        <w:t>- размещение выносного уличного торгового холодильного оборудования;</w:t>
      </w:r>
    </w:p>
    <w:p w:rsidR="002D0F64" w:rsidRDefault="002D0F64" w:rsidP="002D0F64">
      <w:pPr>
        <w:widowControl w:val="0"/>
        <w:tabs>
          <w:tab w:val="left" w:pos="1438"/>
        </w:tabs>
        <w:ind w:firstLine="740"/>
        <w:jc w:val="both"/>
        <w:rPr>
          <w:sz w:val="27"/>
          <w:szCs w:val="27"/>
          <w:lang w:eastAsia="en-US"/>
        </w:rPr>
      </w:pPr>
      <w:r w:rsidRPr="00890965">
        <w:rPr>
          <w:sz w:val="27"/>
          <w:szCs w:val="27"/>
          <w:lang w:eastAsia="en-US"/>
        </w:rPr>
        <w:t>- размещение малоформатной информации, информации рекламного характера на ограждениях любого типа.</w:t>
      </w:r>
    </w:p>
    <w:p w:rsidR="002D0F64" w:rsidRDefault="002D0F64" w:rsidP="002D0F64">
      <w:pPr>
        <w:autoSpaceDE w:val="0"/>
        <w:autoSpaceDN w:val="0"/>
        <w:adjustRightInd w:val="0"/>
        <w:ind w:firstLine="567"/>
        <w:jc w:val="both"/>
        <w:rPr>
          <w:rFonts w:ascii="Times New Roman CYR" w:eastAsiaTheme="minorHAnsi" w:hAnsi="Times New Roman CYR" w:cs="Times New Roman CYR"/>
          <w:color w:val="000000"/>
          <w:sz w:val="27"/>
          <w:szCs w:val="27"/>
          <w:lang w:eastAsia="en-US"/>
        </w:rPr>
      </w:pPr>
      <w:r>
        <w:rPr>
          <w:rFonts w:ascii="Times New Roman CYR" w:eastAsiaTheme="minorHAnsi" w:hAnsi="Times New Roman CYR" w:cs="Times New Roman CYR"/>
          <w:color w:val="000000"/>
          <w:sz w:val="27"/>
          <w:szCs w:val="27"/>
          <w:lang w:eastAsia="en-US"/>
        </w:rPr>
        <w:t>4.2. Требования к содержанию домашних (сельскохозяйственных)  животных.</w:t>
      </w:r>
    </w:p>
    <w:p w:rsidR="002D0F64" w:rsidRDefault="002D0F64" w:rsidP="002D0F64">
      <w:pPr>
        <w:autoSpaceDE w:val="0"/>
        <w:autoSpaceDN w:val="0"/>
        <w:adjustRightInd w:val="0"/>
        <w:jc w:val="both"/>
        <w:rPr>
          <w:rFonts w:ascii="Times New Roman CYR" w:eastAsiaTheme="minorHAnsi" w:hAnsi="Times New Roman CYR" w:cs="Times New Roman CYR"/>
          <w:sz w:val="27"/>
          <w:szCs w:val="27"/>
          <w:lang w:eastAsia="en-US"/>
        </w:rPr>
      </w:pPr>
      <w:r>
        <w:rPr>
          <w:rFonts w:ascii="Times New Roman CYR" w:eastAsiaTheme="minorHAnsi" w:hAnsi="Times New Roman CYR" w:cs="Times New Roman CYR"/>
          <w:sz w:val="27"/>
          <w:szCs w:val="27"/>
          <w:lang w:eastAsia="en-US"/>
        </w:rPr>
        <w:t xml:space="preserve">        Владельцам животных необходимо предотвращать опасное воздействие своих животных на других животных и людей, принимать меры по обеспечению тишины и покоя граждан,  соблюдать действующие санитарно-гигиенические и ветеринарные правила. </w:t>
      </w:r>
    </w:p>
    <w:p w:rsidR="002D0F64" w:rsidRDefault="002D0F64" w:rsidP="002D0F64">
      <w:pPr>
        <w:autoSpaceDE w:val="0"/>
        <w:autoSpaceDN w:val="0"/>
        <w:adjustRightInd w:val="0"/>
        <w:jc w:val="both"/>
        <w:rPr>
          <w:rFonts w:ascii="Times New Roman CYR" w:eastAsiaTheme="minorHAnsi" w:hAnsi="Times New Roman CYR" w:cs="Times New Roman CYR"/>
          <w:sz w:val="27"/>
          <w:szCs w:val="27"/>
          <w:lang w:eastAsia="en-US"/>
        </w:rPr>
      </w:pPr>
      <w:r>
        <w:rPr>
          <w:rFonts w:ascii="Times New Roman CYR" w:eastAsiaTheme="minorHAnsi" w:hAnsi="Times New Roman CYR" w:cs="Times New Roman CYR"/>
          <w:sz w:val="27"/>
          <w:szCs w:val="27"/>
          <w:lang w:eastAsia="en-US"/>
        </w:rPr>
        <w:t xml:space="preserve">        Не допускается содержание домашних животных на балконах, лоджиях, в местах общего пользования многоквартирных жилых домов. </w:t>
      </w:r>
    </w:p>
    <w:p w:rsidR="002D0F64" w:rsidRDefault="002D0F64" w:rsidP="002D0F64">
      <w:pPr>
        <w:autoSpaceDE w:val="0"/>
        <w:autoSpaceDN w:val="0"/>
        <w:adjustRightInd w:val="0"/>
        <w:jc w:val="both"/>
        <w:rPr>
          <w:rFonts w:ascii="Times New Roman CYR" w:eastAsiaTheme="minorHAnsi" w:hAnsi="Times New Roman CYR" w:cs="Times New Roman CYR"/>
          <w:color w:val="000000"/>
          <w:sz w:val="27"/>
          <w:szCs w:val="27"/>
          <w:lang w:eastAsia="en-US"/>
        </w:rPr>
      </w:pPr>
      <w:r>
        <w:rPr>
          <w:rFonts w:ascii="Times New Roman CYR" w:eastAsiaTheme="minorHAnsi" w:hAnsi="Times New Roman CYR" w:cs="Times New Roman CYR"/>
          <w:color w:val="000000"/>
          <w:sz w:val="27"/>
          <w:szCs w:val="27"/>
          <w:lang w:eastAsia="en-US"/>
        </w:rPr>
        <w:t xml:space="preserve">        Выгул домашних животных на территории  </w:t>
      </w:r>
      <w:proofErr w:type="spellStart"/>
      <w:r>
        <w:rPr>
          <w:rFonts w:ascii="Times New Roman CYR" w:eastAsiaTheme="minorHAnsi" w:hAnsi="Times New Roman CYR" w:cs="Times New Roman CYR"/>
          <w:color w:val="000000"/>
          <w:sz w:val="27"/>
          <w:szCs w:val="27"/>
          <w:lang w:eastAsia="en-US"/>
        </w:rPr>
        <w:t>Опочецкого</w:t>
      </w:r>
      <w:proofErr w:type="spellEnd"/>
      <w:r>
        <w:rPr>
          <w:rFonts w:ascii="Times New Roman CYR" w:eastAsiaTheme="minorHAnsi" w:hAnsi="Times New Roman CYR" w:cs="Times New Roman CYR"/>
          <w:color w:val="000000"/>
          <w:sz w:val="27"/>
          <w:szCs w:val="27"/>
          <w:lang w:eastAsia="en-US"/>
        </w:rPr>
        <w:t xml:space="preserve"> муниципального округа допускается при условии обеспечения безопасности граждан, животных, сохранности имущества физических и юридических лиц. </w:t>
      </w:r>
    </w:p>
    <w:p w:rsidR="002D0F64" w:rsidRDefault="002D0F64" w:rsidP="002D0F64">
      <w:pPr>
        <w:autoSpaceDE w:val="0"/>
        <w:autoSpaceDN w:val="0"/>
        <w:adjustRightInd w:val="0"/>
        <w:jc w:val="both"/>
        <w:rPr>
          <w:rFonts w:ascii="Times New Roman CYR" w:eastAsiaTheme="minorHAnsi" w:hAnsi="Times New Roman CYR" w:cs="Times New Roman CYR"/>
          <w:color w:val="000000"/>
          <w:sz w:val="27"/>
          <w:szCs w:val="27"/>
          <w:lang w:eastAsia="en-US"/>
        </w:rPr>
      </w:pPr>
      <w:r>
        <w:rPr>
          <w:rFonts w:ascii="Times New Roman CYR" w:eastAsiaTheme="minorHAnsi" w:hAnsi="Times New Roman CYR" w:cs="Times New Roman CYR"/>
          <w:color w:val="000000"/>
          <w:sz w:val="27"/>
          <w:szCs w:val="27"/>
          <w:lang w:eastAsia="en-US"/>
        </w:rPr>
        <w:t xml:space="preserve">       При выгуле домашнего животного необходимо соблюдать следующие требования:</w:t>
      </w:r>
    </w:p>
    <w:p w:rsidR="002D0F64" w:rsidRDefault="002D0F64" w:rsidP="002D0F64">
      <w:pPr>
        <w:autoSpaceDE w:val="0"/>
        <w:autoSpaceDN w:val="0"/>
        <w:adjustRightInd w:val="0"/>
        <w:ind w:firstLine="567"/>
        <w:jc w:val="both"/>
        <w:rPr>
          <w:rFonts w:ascii="Times New Roman CYR" w:eastAsiaTheme="minorHAnsi" w:hAnsi="Times New Roman CYR" w:cs="Times New Roman CYR"/>
          <w:color w:val="000000"/>
          <w:sz w:val="27"/>
          <w:szCs w:val="27"/>
          <w:lang w:eastAsia="en-US"/>
        </w:rPr>
      </w:pPr>
      <w:r>
        <w:rPr>
          <w:rFonts w:ascii="Times New Roman CYR" w:eastAsiaTheme="minorHAnsi" w:hAnsi="Times New Roman CYR" w:cs="Times New Roman CYR"/>
          <w:color w:val="000000"/>
          <w:sz w:val="27"/>
          <w:szCs w:val="27"/>
          <w:lang w:eastAsia="en-US"/>
        </w:rPr>
        <w:t>1) исключать возможность свободного, неконтролируемого передвижения животного при пересечении проезжей части автомобильной дороги, в лифтах и помещениях общего пользования многоквартирных домов, во дворах таких домов, на детских и спортивных площадках;</w:t>
      </w:r>
    </w:p>
    <w:p w:rsidR="002D0F64" w:rsidRDefault="002D0F64" w:rsidP="002D0F64">
      <w:pPr>
        <w:autoSpaceDE w:val="0"/>
        <w:autoSpaceDN w:val="0"/>
        <w:adjustRightInd w:val="0"/>
        <w:ind w:firstLine="567"/>
        <w:jc w:val="both"/>
        <w:rPr>
          <w:rFonts w:ascii="Times New Roman CYR" w:eastAsiaTheme="minorHAnsi" w:hAnsi="Times New Roman CYR" w:cs="Times New Roman CYR"/>
          <w:color w:val="000000"/>
          <w:sz w:val="27"/>
          <w:szCs w:val="27"/>
          <w:lang w:eastAsia="en-US"/>
        </w:rPr>
      </w:pPr>
      <w:r>
        <w:rPr>
          <w:rFonts w:ascii="Times New Roman CYR" w:eastAsiaTheme="minorHAnsi" w:hAnsi="Times New Roman CYR" w:cs="Times New Roman CYR"/>
          <w:color w:val="000000"/>
          <w:sz w:val="27"/>
          <w:szCs w:val="27"/>
          <w:lang w:eastAsia="en-US"/>
        </w:rPr>
        <w:t xml:space="preserve"> 2) обеспечивать уборку продуктов жизнедеятельности животного в местах и на территориях общего пользования;</w:t>
      </w:r>
    </w:p>
    <w:p w:rsidR="002D0F64" w:rsidRDefault="002D0F64" w:rsidP="002D0F64">
      <w:pPr>
        <w:autoSpaceDE w:val="0"/>
        <w:autoSpaceDN w:val="0"/>
        <w:adjustRightInd w:val="0"/>
        <w:ind w:firstLine="567"/>
        <w:jc w:val="both"/>
        <w:rPr>
          <w:rFonts w:ascii="Times New Roman CYR" w:eastAsiaTheme="minorHAnsi" w:hAnsi="Times New Roman CYR" w:cs="Times New Roman CYR"/>
          <w:color w:val="000000"/>
          <w:sz w:val="27"/>
          <w:szCs w:val="27"/>
          <w:lang w:eastAsia="en-US"/>
        </w:rPr>
      </w:pPr>
      <w:r>
        <w:rPr>
          <w:rFonts w:ascii="Times New Roman CYR" w:eastAsiaTheme="minorHAnsi" w:hAnsi="Times New Roman CYR" w:cs="Times New Roman CYR"/>
          <w:color w:val="000000"/>
          <w:sz w:val="27"/>
          <w:szCs w:val="27"/>
          <w:lang w:eastAsia="en-US"/>
        </w:rPr>
        <w:t xml:space="preserve"> 3) не допускать выгул животного вне мест, установленных уполномоченным органом для выгула животных;</w:t>
      </w:r>
    </w:p>
    <w:p w:rsidR="002D0F64" w:rsidRDefault="002D0F64" w:rsidP="002D0F64">
      <w:pPr>
        <w:autoSpaceDE w:val="0"/>
        <w:autoSpaceDN w:val="0"/>
        <w:adjustRightInd w:val="0"/>
        <w:ind w:firstLine="567"/>
        <w:jc w:val="both"/>
        <w:rPr>
          <w:rFonts w:ascii="Times New Roman CYR" w:eastAsiaTheme="minorHAnsi" w:hAnsi="Times New Roman CYR" w:cs="Times New Roman CYR"/>
          <w:color w:val="000000"/>
          <w:sz w:val="27"/>
          <w:szCs w:val="27"/>
          <w:lang w:eastAsia="en-US"/>
        </w:rPr>
      </w:pPr>
      <w:r>
        <w:rPr>
          <w:rFonts w:ascii="Times New Roman CYR" w:eastAsiaTheme="minorHAnsi" w:hAnsi="Times New Roman CYR" w:cs="Times New Roman CYR"/>
          <w:color w:val="000000"/>
          <w:sz w:val="27"/>
          <w:szCs w:val="27"/>
          <w:lang w:eastAsia="en-US"/>
        </w:rPr>
        <w:t xml:space="preserve"> </w:t>
      </w:r>
      <w:proofErr w:type="gramStart"/>
      <w:r>
        <w:rPr>
          <w:rFonts w:ascii="Times New Roman CYR" w:eastAsiaTheme="minorHAnsi" w:hAnsi="Times New Roman CYR" w:cs="Times New Roman CYR"/>
          <w:color w:val="000000"/>
          <w:sz w:val="27"/>
          <w:szCs w:val="27"/>
          <w:lang w:eastAsia="en-US"/>
        </w:rPr>
        <w:t>4) запрещается  выгуливать домашних и других животных в парках и скверах, на детских и спортивных площадках, на территориях детских дошкольных учреждений, школ и других учебных заведений, на территориях объектов здравоохранения и административных учреждений, на площадях и газонах, в местах отдыха населения, а также допускать лошадей, собак и других домашних животных в водоемы в местах, отведенных для массового купания населения.</w:t>
      </w:r>
      <w:proofErr w:type="gramEnd"/>
    </w:p>
    <w:p w:rsidR="002D0F64" w:rsidRDefault="002D0F64" w:rsidP="002D0F64">
      <w:pPr>
        <w:autoSpaceDE w:val="0"/>
        <w:autoSpaceDN w:val="0"/>
        <w:adjustRightInd w:val="0"/>
        <w:jc w:val="both"/>
        <w:rPr>
          <w:rFonts w:ascii="Times New Roman CYR" w:eastAsiaTheme="minorHAnsi" w:hAnsi="Times New Roman CYR" w:cs="Times New Roman CYR"/>
          <w:color w:val="000000"/>
          <w:sz w:val="27"/>
          <w:szCs w:val="27"/>
          <w:lang w:eastAsia="en-US"/>
        </w:rPr>
      </w:pPr>
      <w:r>
        <w:rPr>
          <w:rFonts w:ascii="Times New Roman CYR" w:eastAsiaTheme="minorHAnsi" w:hAnsi="Times New Roman CYR" w:cs="Times New Roman CYR"/>
          <w:color w:val="000000"/>
          <w:sz w:val="27"/>
          <w:szCs w:val="27"/>
          <w:lang w:eastAsia="en-US"/>
        </w:rPr>
        <w:t xml:space="preserve">          Выгул потенциально опасной собаки без намордника и поводка независимо от места выгула запрещается, за исключением случаев, если потенциально опасная собака находится на огороженной территории, принадлежащей владельцу потенциально опасной собаки на праве собственности или ином законном основании. О наличии этой собаки должна быть сделана предупреждающая надпись при входе на данную территорию. Перечень потенциально опасных собак утверждается Правительством Российской Федерации.</w:t>
      </w:r>
    </w:p>
    <w:p w:rsidR="002D0F64" w:rsidRDefault="002D0F64" w:rsidP="002D0F64">
      <w:pPr>
        <w:autoSpaceDE w:val="0"/>
        <w:autoSpaceDN w:val="0"/>
        <w:adjustRightInd w:val="0"/>
        <w:jc w:val="both"/>
        <w:rPr>
          <w:rFonts w:ascii="Times New Roman CYR" w:eastAsiaTheme="minorHAnsi" w:hAnsi="Times New Roman CYR" w:cs="Times New Roman CYR"/>
          <w:sz w:val="27"/>
          <w:szCs w:val="27"/>
          <w:lang w:eastAsia="en-US"/>
        </w:rPr>
      </w:pPr>
      <w:r>
        <w:rPr>
          <w:rFonts w:ascii="Times New Roman CYR" w:eastAsiaTheme="minorHAnsi" w:hAnsi="Times New Roman CYR" w:cs="Times New Roman CYR"/>
          <w:color w:val="000000"/>
          <w:sz w:val="27"/>
          <w:szCs w:val="27"/>
          <w:lang w:eastAsia="en-US"/>
        </w:rPr>
        <w:lastRenderedPageBreak/>
        <w:t xml:space="preserve">        Выпас сельскохозяйственных животных осуществляется</w:t>
      </w:r>
      <w:r>
        <w:rPr>
          <w:rFonts w:ascii="Times New Roman CYR" w:eastAsiaTheme="minorHAnsi" w:hAnsi="Times New Roman CYR" w:cs="Times New Roman CYR"/>
          <w:sz w:val="27"/>
          <w:szCs w:val="27"/>
          <w:lang w:eastAsia="en-US"/>
        </w:rPr>
        <w:t xml:space="preserve"> на специально отведенных администрацией местах выпаса под наблюдением владельца или уполномоченного им лица.</w:t>
      </w:r>
    </w:p>
    <w:p w:rsidR="002D0F64" w:rsidRDefault="002D0F64" w:rsidP="002D0F64">
      <w:pPr>
        <w:autoSpaceDE w:val="0"/>
        <w:autoSpaceDN w:val="0"/>
        <w:adjustRightInd w:val="0"/>
        <w:jc w:val="both"/>
        <w:rPr>
          <w:rFonts w:ascii="Times New Roman CYR" w:eastAsiaTheme="minorHAnsi" w:hAnsi="Times New Roman CYR" w:cs="Times New Roman CYR"/>
          <w:sz w:val="27"/>
          <w:szCs w:val="27"/>
          <w:lang w:eastAsia="en-US"/>
        </w:rPr>
      </w:pPr>
      <w:r>
        <w:rPr>
          <w:rFonts w:ascii="Times New Roman CYR" w:eastAsiaTheme="minorHAnsi" w:hAnsi="Times New Roman CYR" w:cs="Times New Roman CYR"/>
          <w:sz w:val="27"/>
          <w:szCs w:val="27"/>
          <w:lang w:eastAsia="en-US"/>
        </w:rPr>
        <w:t xml:space="preserve">        Запрещается на территории </w:t>
      </w:r>
      <w:proofErr w:type="spellStart"/>
      <w:r>
        <w:rPr>
          <w:rFonts w:ascii="Times New Roman CYR" w:eastAsiaTheme="minorHAnsi" w:hAnsi="Times New Roman CYR" w:cs="Times New Roman CYR"/>
          <w:sz w:val="27"/>
          <w:szCs w:val="27"/>
          <w:lang w:eastAsia="en-US"/>
        </w:rPr>
        <w:t>Опочецкого</w:t>
      </w:r>
      <w:proofErr w:type="spellEnd"/>
      <w:r>
        <w:rPr>
          <w:rFonts w:ascii="Times New Roman CYR" w:eastAsiaTheme="minorHAnsi" w:hAnsi="Times New Roman CYR" w:cs="Times New Roman CYR"/>
          <w:sz w:val="27"/>
          <w:szCs w:val="27"/>
          <w:lang w:eastAsia="en-US"/>
        </w:rPr>
        <w:t xml:space="preserve"> муниципального округа:</w:t>
      </w:r>
    </w:p>
    <w:p w:rsidR="002D0F64" w:rsidRDefault="002D0F64" w:rsidP="002D0F64">
      <w:pPr>
        <w:autoSpaceDE w:val="0"/>
        <w:autoSpaceDN w:val="0"/>
        <w:adjustRightInd w:val="0"/>
        <w:ind w:firstLine="567"/>
        <w:jc w:val="both"/>
        <w:rPr>
          <w:rFonts w:ascii="Times New Roman CYR" w:eastAsiaTheme="minorHAnsi" w:hAnsi="Times New Roman CYR" w:cs="Times New Roman CYR"/>
          <w:sz w:val="27"/>
          <w:szCs w:val="27"/>
          <w:lang w:eastAsia="en-US"/>
        </w:rPr>
      </w:pPr>
      <w:r>
        <w:rPr>
          <w:rFonts w:ascii="Times New Roman CYR" w:eastAsiaTheme="minorHAnsi" w:hAnsi="Times New Roman CYR" w:cs="Times New Roman CYR"/>
          <w:sz w:val="27"/>
          <w:szCs w:val="27"/>
          <w:lang w:eastAsia="en-US"/>
        </w:rPr>
        <w:t>- передвижение сельскохозяйственных животных без сопровождающих лиц;</w:t>
      </w:r>
    </w:p>
    <w:p w:rsidR="002D0F64" w:rsidRDefault="002D0F64" w:rsidP="002D0F64">
      <w:pPr>
        <w:autoSpaceDE w:val="0"/>
        <w:autoSpaceDN w:val="0"/>
        <w:adjustRightInd w:val="0"/>
        <w:ind w:firstLine="567"/>
        <w:jc w:val="both"/>
        <w:rPr>
          <w:rFonts w:ascii="Times New Roman CYR" w:eastAsiaTheme="minorHAnsi" w:hAnsi="Times New Roman CYR" w:cs="Times New Roman CYR"/>
          <w:sz w:val="27"/>
          <w:szCs w:val="27"/>
          <w:lang w:eastAsia="en-US"/>
        </w:rPr>
      </w:pPr>
      <w:r>
        <w:rPr>
          <w:rFonts w:ascii="Times New Roman CYR" w:eastAsiaTheme="minorHAnsi" w:hAnsi="Times New Roman CYR" w:cs="Times New Roman CYR"/>
          <w:sz w:val="27"/>
          <w:szCs w:val="27"/>
          <w:lang w:eastAsia="en-US"/>
        </w:rPr>
        <w:t>- выпас сельскохозяйственных животных в парках, скверах, зеленых зонах, на прибрежных полосах водоемов, газонах.</w:t>
      </w:r>
    </w:p>
    <w:p w:rsidR="002D0F64" w:rsidRDefault="002D0F64" w:rsidP="002D0F64">
      <w:pPr>
        <w:autoSpaceDE w:val="0"/>
        <w:autoSpaceDN w:val="0"/>
        <w:adjustRightInd w:val="0"/>
        <w:ind w:firstLine="567"/>
        <w:jc w:val="both"/>
        <w:rPr>
          <w:rFonts w:ascii="Times New Roman CYR" w:eastAsiaTheme="minorHAnsi" w:hAnsi="Times New Roman CYR" w:cs="Times New Roman CYR"/>
          <w:sz w:val="27"/>
          <w:szCs w:val="27"/>
          <w:lang w:eastAsia="en-US"/>
        </w:rPr>
      </w:pPr>
      <w:r>
        <w:rPr>
          <w:rFonts w:ascii="Times New Roman CYR" w:eastAsiaTheme="minorHAnsi" w:hAnsi="Times New Roman CYR" w:cs="Times New Roman CYR"/>
          <w:sz w:val="27"/>
          <w:szCs w:val="27"/>
          <w:lang w:eastAsia="en-US"/>
        </w:rPr>
        <w:t>- производить захоронения останков и праха животных в землю на территориях, не предназначенных для этих целей;</w:t>
      </w:r>
    </w:p>
    <w:p w:rsidR="002D0F64" w:rsidRDefault="002D0F64" w:rsidP="002D0F64">
      <w:pPr>
        <w:autoSpaceDE w:val="0"/>
        <w:autoSpaceDN w:val="0"/>
        <w:adjustRightInd w:val="0"/>
        <w:ind w:firstLine="567"/>
        <w:jc w:val="both"/>
        <w:rPr>
          <w:rFonts w:ascii="Times New Roman CYR" w:eastAsiaTheme="minorHAnsi" w:hAnsi="Times New Roman CYR" w:cs="Times New Roman CYR"/>
          <w:sz w:val="27"/>
          <w:szCs w:val="27"/>
          <w:lang w:eastAsia="en-US"/>
        </w:rPr>
      </w:pPr>
      <w:r>
        <w:rPr>
          <w:rFonts w:ascii="Times New Roman CYR" w:eastAsiaTheme="minorHAnsi" w:hAnsi="Times New Roman CYR" w:cs="Times New Roman CYR"/>
          <w:sz w:val="27"/>
          <w:szCs w:val="27"/>
          <w:lang w:eastAsia="en-US"/>
        </w:rPr>
        <w:t xml:space="preserve">- сброс останков животных в водоемы, реки и болота, а также в бытовые мусорные контейнеры и вывоз их на </w:t>
      </w:r>
      <w:proofErr w:type="gramStart"/>
      <w:r>
        <w:rPr>
          <w:rFonts w:ascii="Times New Roman CYR" w:eastAsiaTheme="minorHAnsi" w:hAnsi="Times New Roman CYR" w:cs="Times New Roman CYR"/>
          <w:sz w:val="27"/>
          <w:szCs w:val="27"/>
          <w:lang w:eastAsia="en-US"/>
        </w:rPr>
        <w:t>свалки</w:t>
      </w:r>
      <w:proofErr w:type="gramEnd"/>
      <w:r>
        <w:rPr>
          <w:rFonts w:ascii="Times New Roman CYR" w:eastAsiaTheme="minorHAnsi" w:hAnsi="Times New Roman CYR" w:cs="Times New Roman CYR"/>
          <w:sz w:val="27"/>
          <w:szCs w:val="27"/>
          <w:lang w:eastAsia="en-US"/>
        </w:rPr>
        <w:t xml:space="preserve"> и полигоны для захоронения.</w:t>
      </w:r>
    </w:p>
    <w:p w:rsidR="002D0F64" w:rsidRDefault="002D0F64" w:rsidP="002D0F64">
      <w:pPr>
        <w:autoSpaceDE w:val="0"/>
        <w:autoSpaceDN w:val="0"/>
        <w:adjustRightInd w:val="0"/>
        <w:jc w:val="both"/>
        <w:rPr>
          <w:rFonts w:ascii="Times New Roman CYR" w:eastAsiaTheme="minorHAnsi" w:hAnsi="Times New Roman CYR" w:cs="Times New Roman CYR"/>
          <w:sz w:val="27"/>
          <w:szCs w:val="27"/>
          <w:lang w:eastAsia="en-US"/>
        </w:rPr>
      </w:pPr>
      <w:r>
        <w:rPr>
          <w:rFonts w:ascii="Times New Roman CYR" w:eastAsiaTheme="minorHAnsi" w:hAnsi="Times New Roman CYR" w:cs="Times New Roman CYR"/>
          <w:sz w:val="27"/>
          <w:szCs w:val="27"/>
          <w:lang w:eastAsia="en-US"/>
        </w:rPr>
        <w:t xml:space="preserve">        Администрацией </w:t>
      </w:r>
      <w:proofErr w:type="spellStart"/>
      <w:r>
        <w:rPr>
          <w:rFonts w:ascii="Times New Roman CYR" w:eastAsiaTheme="minorHAnsi" w:hAnsi="Times New Roman CYR" w:cs="Times New Roman CYR"/>
          <w:sz w:val="27"/>
          <w:szCs w:val="27"/>
          <w:lang w:eastAsia="en-US"/>
        </w:rPr>
        <w:t>Опочецкого</w:t>
      </w:r>
      <w:proofErr w:type="spellEnd"/>
      <w:r>
        <w:rPr>
          <w:rFonts w:ascii="Times New Roman CYR" w:eastAsiaTheme="minorHAnsi" w:hAnsi="Times New Roman CYR" w:cs="Times New Roman CYR"/>
          <w:sz w:val="27"/>
          <w:szCs w:val="27"/>
          <w:lang w:eastAsia="en-US"/>
        </w:rPr>
        <w:t xml:space="preserve"> муниципального округа организовывается отлов собак и кошек, независимо от породы и назначения (в том числе и имеющие ошейник с номерным знаком), находящихся на улицах или в иных общественных местах без сопровождающего лица. Отлов бродячих животных осуществляется специализированным организациям по договорам с администрацией в пределах средств, предусмотренных в бюджете муниципального образования на эти цели.</w:t>
      </w:r>
    </w:p>
    <w:p w:rsidR="002D0F64" w:rsidRPr="002D0F64" w:rsidRDefault="002D0F64" w:rsidP="002D0F64">
      <w:pPr>
        <w:widowControl w:val="0"/>
        <w:tabs>
          <w:tab w:val="left" w:pos="1438"/>
        </w:tabs>
        <w:ind w:firstLine="740"/>
        <w:jc w:val="both"/>
        <w:rPr>
          <w:sz w:val="22"/>
          <w:szCs w:val="27"/>
          <w:lang w:eastAsia="en-US"/>
        </w:rPr>
      </w:pPr>
    </w:p>
    <w:p w:rsidR="002D0F64" w:rsidRPr="00890965" w:rsidRDefault="002D0F64" w:rsidP="002D0F64">
      <w:pPr>
        <w:widowControl w:val="0"/>
        <w:numPr>
          <w:ilvl w:val="0"/>
          <w:numId w:val="32"/>
        </w:numPr>
        <w:tabs>
          <w:tab w:val="left" w:pos="1438"/>
        </w:tabs>
        <w:ind w:left="0" w:firstLine="740"/>
        <w:jc w:val="center"/>
        <w:rPr>
          <w:b/>
          <w:sz w:val="27"/>
          <w:szCs w:val="27"/>
          <w:lang w:eastAsia="en-US"/>
        </w:rPr>
      </w:pPr>
      <w:r w:rsidRPr="00890965">
        <w:rPr>
          <w:b/>
          <w:sz w:val="27"/>
          <w:szCs w:val="27"/>
          <w:lang w:eastAsia="en-US"/>
        </w:rPr>
        <w:t>Формы и механизмы общественного участия в принятии решений и реализации проектов комплексного благоустройства и развития городской среды</w:t>
      </w:r>
    </w:p>
    <w:p w:rsidR="002D0F64" w:rsidRPr="002D0F64" w:rsidRDefault="002D0F64" w:rsidP="002D0F64">
      <w:pPr>
        <w:widowControl w:val="0"/>
        <w:tabs>
          <w:tab w:val="left" w:pos="1438"/>
        </w:tabs>
        <w:ind w:firstLine="740"/>
        <w:jc w:val="center"/>
        <w:rPr>
          <w:sz w:val="20"/>
          <w:szCs w:val="27"/>
          <w:lang w:eastAsia="en-US"/>
        </w:rPr>
      </w:pPr>
    </w:p>
    <w:p w:rsidR="002D0F64" w:rsidRPr="00890965" w:rsidRDefault="002D0F64" w:rsidP="002D0F64">
      <w:pPr>
        <w:keepNext/>
        <w:keepLines/>
        <w:widowControl w:val="0"/>
        <w:numPr>
          <w:ilvl w:val="1"/>
          <w:numId w:val="32"/>
        </w:numPr>
        <w:tabs>
          <w:tab w:val="left" w:pos="1166"/>
        </w:tabs>
        <w:ind w:left="0" w:firstLine="740"/>
        <w:jc w:val="center"/>
        <w:outlineLvl w:val="1"/>
        <w:rPr>
          <w:b/>
          <w:bCs/>
          <w:sz w:val="27"/>
          <w:szCs w:val="27"/>
          <w:lang w:eastAsia="en-US"/>
        </w:rPr>
      </w:pPr>
      <w:bookmarkStart w:id="8" w:name="_Toc150765206"/>
      <w:r>
        <w:rPr>
          <w:b/>
          <w:bCs/>
          <w:sz w:val="27"/>
          <w:szCs w:val="27"/>
          <w:lang w:eastAsia="en-US"/>
        </w:rPr>
        <w:t xml:space="preserve"> </w:t>
      </w:r>
      <w:r w:rsidRPr="00890965">
        <w:rPr>
          <w:b/>
          <w:bCs/>
          <w:sz w:val="27"/>
          <w:szCs w:val="27"/>
          <w:lang w:eastAsia="en-US"/>
        </w:rPr>
        <w:t>Формы общественного участия</w:t>
      </w:r>
      <w:bookmarkEnd w:id="8"/>
    </w:p>
    <w:p w:rsidR="002D0F64" w:rsidRPr="00890965" w:rsidRDefault="002D0F64" w:rsidP="002D0F64">
      <w:pPr>
        <w:widowControl w:val="0"/>
        <w:tabs>
          <w:tab w:val="left" w:pos="1445"/>
        </w:tabs>
        <w:ind w:firstLine="740"/>
        <w:jc w:val="both"/>
        <w:rPr>
          <w:sz w:val="27"/>
          <w:szCs w:val="27"/>
          <w:lang w:eastAsia="en-US"/>
        </w:rPr>
      </w:pPr>
      <w:bookmarkStart w:id="9" w:name="bookmark32"/>
      <w:r w:rsidRPr="00890965">
        <w:rPr>
          <w:sz w:val="27"/>
          <w:szCs w:val="27"/>
          <w:lang w:eastAsia="en-US"/>
        </w:rPr>
        <w:t xml:space="preserve">5.1.1. Для осуществления участия граждан и иных заинтересованных лиц в процессе принятия решений и реализации проектов комплексного благоустройства территории </w:t>
      </w:r>
      <w:proofErr w:type="spellStart"/>
      <w:r w:rsidRPr="00890965">
        <w:rPr>
          <w:sz w:val="27"/>
          <w:szCs w:val="27"/>
          <w:lang w:eastAsia="en-US"/>
        </w:rPr>
        <w:t>Опочецкого</w:t>
      </w:r>
      <w:proofErr w:type="spellEnd"/>
      <w:r w:rsidRPr="00890965">
        <w:rPr>
          <w:sz w:val="27"/>
          <w:szCs w:val="27"/>
          <w:lang w:eastAsia="en-US"/>
        </w:rPr>
        <w:t xml:space="preserve"> муниципального округа используются следующие формы:</w:t>
      </w:r>
      <w:bookmarkEnd w:id="9"/>
    </w:p>
    <w:p w:rsidR="002D0F64" w:rsidRPr="00890965" w:rsidRDefault="002D0F64" w:rsidP="002D0F64">
      <w:pPr>
        <w:widowControl w:val="0"/>
        <w:tabs>
          <w:tab w:val="left" w:pos="993"/>
        </w:tabs>
        <w:ind w:firstLine="740"/>
        <w:jc w:val="both"/>
        <w:rPr>
          <w:sz w:val="27"/>
          <w:szCs w:val="27"/>
          <w:lang w:eastAsia="en-US"/>
        </w:rPr>
      </w:pPr>
      <w:r w:rsidRPr="00890965">
        <w:rPr>
          <w:sz w:val="27"/>
          <w:szCs w:val="27"/>
          <w:lang w:eastAsia="en-US"/>
        </w:rPr>
        <w:t>а) совместное определение целей и задач по развитию территории, инвентаризация проблем и потенциалов среды;</w:t>
      </w:r>
    </w:p>
    <w:p w:rsidR="002D0F64" w:rsidRPr="00890965" w:rsidRDefault="002D0F64" w:rsidP="002D0F64">
      <w:pPr>
        <w:widowControl w:val="0"/>
        <w:tabs>
          <w:tab w:val="left" w:pos="993"/>
        </w:tabs>
        <w:ind w:firstLine="740"/>
        <w:jc w:val="both"/>
        <w:rPr>
          <w:sz w:val="27"/>
          <w:szCs w:val="27"/>
          <w:lang w:eastAsia="en-US"/>
        </w:rPr>
      </w:pPr>
      <w:r w:rsidRPr="00890965">
        <w:rPr>
          <w:sz w:val="27"/>
          <w:szCs w:val="27"/>
          <w:lang w:eastAsia="en-US"/>
        </w:rPr>
        <w:t>б) определение основных видов активностей, функциональных зон общественных пространств, которые представляют часть территории городского поселения, для которых определены границы и преимущественный вид деятельности (функция). Возможно определение нескольких преимущественных видов деятельности для одной и той же функциональной зоны (многофункциональные зоны);</w:t>
      </w:r>
    </w:p>
    <w:p w:rsidR="002D0F64" w:rsidRPr="00890965" w:rsidRDefault="002D0F64" w:rsidP="002D0F64">
      <w:pPr>
        <w:widowControl w:val="0"/>
        <w:tabs>
          <w:tab w:val="left" w:pos="978"/>
        </w:tabs>
        <w:ind w:firstLine="740"/>
        <w:jc w:val="both"/>
        <w:rPr>
          <w:sz w:val="27"/>
          <w:szCs w:val="27"/>
          <w:lang w:eastAsia="en-US"/>
        </w:rPr>
      </w:pPr>
      <w:r w:rsidRPr="00890965">
        <w:rPr>
          <w:sz w:val="27"/>
          <w:szCs w:val="27"/>
          <w:lang w:eastAsia="en-US"/>
        </w:rPr>
        <w:t>в) обсуждение и выбор типа оборудования, некапитальных объектов, малых архитектурных форм, включая определение их функционального назначения, соответствующих габаритов, стилевого решения, материалов;</w:t>
      </w:r>
    </w:p>
    <w:p w:rsidR="002D0F64" w:rsidRPr="00890965" w:rsidRDefault="002D0F64" w:rsidP="002D0F64">
      <w:pPr>
        <w:widowControl w:val="0"/>
        <w:tabs>
          <w:tab w:val="left" w:pos="968"/>
        </w:tabs>
        <w:ind w:firstLine="740"/>
        <w:jc w:val="both"/>
        <w:rPr>
          <w:sz w:val="27"/>
          <w:szCs w:val="27"/>
          <w:lang w:eastAsia="en-US"/>
        </w:rPr>
      </w:pPr>
      <w:r w:rsidRPr="00890965">
        <w:rPr>
          <w:sz w:val="27"/>
          <w:szCs w:val="27"/>
          <w:lang w:eastAsia="en-US"/>
        </w:rPr>
        <w:t>г) консультации в выборе типов покрытий, с учётом функционального зонирования территории;</w:t>
      </w:r>
    </w:p>
    <w:p w:rsidR="002D0F64" w:rsidRPr="00890965" w:rsidRDefault="002D0F64" w:rsidP="002D0F64">
      <w:pPr>
        <w:widowControl w:val="0"/>
        <w:tabs>
          <w:tab w:val="left" w:pos="993"/>
        </w:tabs>
        <w:ind w:firstLine="740"/>
        <w:jc w:val="both"/>
        <w:rPr>
          <w:sz w:val="27"/>
          <w:szCs w:val="27"/>
          <w:lang w:eastAsia="en-US"/>
        </w:rPr>
      </w:pPr>
      <w:r w:rsidRPr="00890965">
        <w:rPr>
          <w:sz w:val="27"/>
          <w:szCs w:val="27"/>
          <w:lang w:eastAsia="en-US"/>
        </w:rPr>
        <w:t>д) консультации по предполагаемым типам озеленения;</w:t>
      </w:r>
    </w:p>
    <w:p w:rsidR="002D0F64" w:rsidRPr="00890965" w:rsidRDefault="002D0F64" w:rsidP="002D0F64">
      <w:pPr>
        <w:widowControl w:val="0"/>
        <w:tabs>
          <w:tab w:val="left" w:pos="993"/>
        </w:tabs>
        <w:ind w:firstLine="740"/>
        <w:jc w:val="both"/>
        <w:rPr>
          <w:sz w:val="27"/>
          <w:szCs w:val="27"/>
          <w:lang w:eastAsia="en-US"/>
        </w:rPr>
      </w:pPr>
      <w:r w:rsidRPr="00890965">
        <w:rPr>
          <w:sz w:val="27"/>
          <w:szCs w:val="27"/>
          <w:lang w:eastAsia="en-US"/>
        </w:rPr>
        <w:t>е) консультации по предполагаемым типам освещения и осветительного оборудования;</w:t>
      </w:r>
    </w:p>
    <w:p w:rsidR="002D0F64" w:rsidRPr="00890965" w:rsidRDefault="002D0F64" w:rsidP="002D0F64">
      <w:pPr>
        <w:widowControl w:val="0"/>
        <w:tabs>
          <w:tab w:val="left" w:pos="1035"/>
        </w:tabs>
        <w:ind w:firstLine="740"/>
        <w:jc w:val="both"/>
        <w:rPr>
          <w:sz w:val="27"/>
          <w:szCs w:val="27"/>
          <w:lang w:eastAsia="en-US"/>
        </w:rPr>
      </w:pPr>
      <w:r w:rsidRPr="00890965">
        <w:rPr>
          <w:sz w:val="27"/>
          <w:szCs w:val="27"/>
          <w:lang w:eastAsia="en-US"/>
        </w:rPr>
        <w:t>ж) участие в разработке проекта, обсуждение решений с архитекторами, ландшафтными архитекторами, проектировщиками и другими профильными специалистами;</w:t>
      </w:r>
    </w:p>
    <w:p w:rsidR="002D0F64" w:rsidRPr="00890965" w:rsidRDefault="002D0F64" w:rsidP="002D0F64">
      <w:pPr>
        <w:widowControl w:val="0"/>
        <w:tabs>
          <w:tab w:val="left" w:pos="963"/>
        </w:tabs>
        <w:ind w:firstLine="740"/>
        <w:jc w:val="both"/>
        <w:rPr>
          <w:sz w:val="27"/>
          <w:szCs w:val="27"/>
          <w:lang w:eastAsia="en-US"/>
        </w:rPr>
      </w:pPr>
      <w:r w:rsidRPr="00890965">
        <w:rPr>
          <w:sz w:val="27"/>
          <w:szCs w:val="27"/>
          <w:lang w:eastAsia="en-US"/>
        </w:rPr>
        <w:t>з) одобрение проектных решений участниками процесса проектирования и будущими пользователями, включая местных жителей, собственников соседних территорий и других заинтересованных лиц;</w:t>
      </w:r>
    </w:p>
    <w:p w:rsidR="002D0F64" w:rsidRPr="00890965" w:rsidRDefault="002D0F64" w:rsidP="002D0F64">
      <w:pPr>
        <w:widowControl w:val="0"/>
        <w:tabs>
          <w:tab w:val="left" w:pos="992"/>
        </w:tabs>
        <w:ind w:firstLine="740"/>
        <w:jc w:val="both"/>
        <w:rPr>
          <w:sz w:val="27"/>
          <w:szCs w:val="27"/>
          <w:lang w:eastAsia="en-US"/>
        </w:rPr>
      </w:pPr>
      <w:r w:rsidRPr="00890965">
        <w:rPr>
          <w:sz w:val="27"/>
          <w:szCs w:val="27"/>
          <w:lang w:eastAsia="en-US"/>
        </w:rPr>
        <w:t xml:space="preserve">и) осуществление общественного контроля над процессом реализации проекта (включая как возможность для контроля со стороны любых заинтересованных сторон, так и формирование рабочей группы, общественного совета проекта, либо </w:t>
      </w:r>
      <w:r w:rsidRPr="00890965">
        <w:rPr>
          <w:sz w:val="27"/>
          <w:szCs w:val="27"/>
          <w:lang w:eastAsia="en-US"/>
        </w:rPr>
        <w:lastRenderedPageBreak/>
        <w:t>наблюдательного совета проекта);</w:t>
      </w:r>
    </w:p>
    <w:p w:rsidR="002D0F64" w:rsidRPr="00890965" w:rsidRDefault="002D0F64" w:rsidP="002D0F64">
      <w:pPr>
        <w:widowControl w:val="0"/>
        <w:tabs>
          <w:tab w:val="left" w:pos="987"/>
        </w:tabs>
        <w:ind w:firstLine="740"/>
        <w:jc w:val="both"/>
        <w:rPr>
          <w:sz w:val="27"/>
          <w:szCs w:val="27"/>
          <w:lang w:eastAsia="en-US"/>
        </w:rPr>
      </w:pPr>
      <w:r w:rsidRPr="00890965">
        <w:rPr>
          <w:sz w:val="27"/>
          <w:szCs w:val="27"/>
          <w:lang w:eastAsia="en-US"/>
        </w:rPr>
        <w:t>к) осуществление общественного контроля над процессом эксплуатации территории (включая как возможность для контроля со стороны любых заинтересованных сторон, муниципальных центров общественного контроля, так и формирование рабочей группы, общественного совета проекта, либо наблюдательного совета проекта для проведения регулярной оценки эксплуатации территории).</w:t>
      </w:r>
    </w:p>
    <w:p w:rsidR="002D0F64" w:rsidRPr="00890965" w:rsidRDefault="002D0F64" w:rsidP="002D0F64">
      <w:pPr>
        <w:widowControl w:val="0"/>
        <w:tabs>
          <w:tab w:val="left" w:pos="987"/>
        </w:tabs>
        <w:ind w:firstLine="740"/>
        <w:jc w:val="both"/>
        <w:rPr>
          <w:sz w:val="27"/>
          <w:szCs w:val="27"/>
          <w:lang w:eastAsia="en-US"/>
        </w:rPr>
      </w:pPr>
      <w:r w:rsidRPr="00890965">
        <w:rPr>
          <w:sz w:val="27"/>
          <w:szCs w:val="27"/>
          <w:lang w:eastAsia="en-US"/>
        </w:rPr>
        <w:t>5.1.2. Реализация проектов сопровождается информированием общественности о планирующихся изменениях и возможности участия в этом процессе.</w:t>
      </w:r>
    </w:p>
    <w:p w:rsidR="002D0F64" w:rsidRPr="00890965" w:rsidRDefault="002D0F64" w:rsidP="002D0F64">
      <w:pPr>
        <w:widowControl w:val="0"/>
        <w:tabs>
          <w:tab w:val="left" w:pos="1418"/>
        </w:tabs>
        <w:ind w:firstLine="740"/>
        <w:jc w:val="both"/>
        <w:rPr>
          <w:sz w:val="27"/>
          <w:szCs w:val="27"/>
          <w:lang w:eastAsia="en-US"/>
        </w:rPr>
      </w:pPr>
      <w:r w:rsidRPr="00890965">
        <w:rPr>
          <w:sz w:val="27"/>
          <w:szCs w:val="27"/>
          <w:lang w:eastAsia="en-US"/>
        </w:rPr>
        <w:t>5.1.3. Информирование осуществляется путём:</w:t>
      </w:r>
    </w:p>
    <w:p w:rsidR="002D0F64" w:rsidRPr="00890965" w:rsidRDefault="002D0F64" w:rsidP="002D0F64">
      <w:pPr>
        <w:widowControl w:val="0"/>
        <w:tabs>
          <w:tab w:val="left" w:pos="993"/>
        </w:tabs>
        <w:ind w:firstLine="740"/>
        <w:jc w:val="both"/>
        <w:rPr>
          <w:sz w:val="27"/>
          <w:szCs w:val="27"/>
          <w:lang w:eastAsia="en-US"/>
        </w:rPr>
      </w:pPr>
      <w:r w:rsidRPr="00890965">
        <w:rPr>
          <w:sz w:val="27"/>
          <w:szCs w:val="27"/>
          <w:lang w:eastAsia="en-US"/>
        </w:rPr>
        <w:t xml:space="preserve">а) задействования официального сайта </w:t>
      </w:r>
      <w:proofErr w:type="spellStart"/>
      <w:r w:rsidRPr="00890965">
        <w:rPr>
          <w:sz w:val="27"/>
          <w:szCs w:val="27"/>
          <w:lang w:eastAsia="en-US"/>
        </w:rPr>
        <w:t>Опочецкого</w:t>
      </w:r>
      <w:proofErr w:type="spellEnd"/>
      <w:r w:rsidRPr="00890965">
        <w:rPr>
          <w:sz w:val="27"/>
          <w:szCs w:val="27"/>
          <w:lang w:eastAsia="en-US"/>
        </w:rPr>
        <w:t xml:space="preserve"> муниципального округа для сбора информации, обеспечения «онлайн» участия и регулярного информирования о ходе проекта с публикацией фото, видео и текстовых отчетов по итогам проведения общественных обсуждений;</w:t>
      </w:r>
    </w:p>
    <w:p w:rsidR="002D0F64" w:rsidRPr="00890965" w:rsidRDefault="002D0F64" w:rsidP="002D0F64">
      <w:pPr>
        <w:widowControl w:val="0"/>
        <w:tabs>
          <w:tab w:val="left" w:pos="993"/>
        </w:tabs>
        <w:ind w:firstLine="740"/>
        <w:jc w:val="both"/>
        <w:rPr>
          <w:sz w:val="27"/>
          <w:szCs w:val="27"/>
          <w:lang w:eastAsia="en-US"/>
        </w:rPr>
      </w:pPr>
      <w:r w:rsidRPr="00890965">
        <w:rPr>
          <w:sz w:val="27"/>
          <w:szCs w:val="27"/>
          <w:lang w:eastAsia="en-US"/>
        </w:rPr>
        <w:t>б) работы с местными средствами массовой информации, охватывающими широкий круг людей разных возрастных групп и потенциальные аудитории проекта;</w:t>
      </w:r>
    </w:p>
    <w:p w:rsidR="002D0F64" w:rsidRPr="00890965" w:rsidRDefault="002D0F64" w:rsidP="002D0F64">
      <w:pPr>
        <w:widowControl w:val="0"/>
        <w:tabs>
          <w:tab w:val="left" w:pos="993"/>
        </w:tabs>
        <w:ind w:firstLine="740"/>
        <w:jc w:val="both"/>
        <w:rPr>
          <w:sz w:val="27"/>
          <w:szCs w:val="27"/>
          <w:lang w:eastAsia="en-US"/>
        </w:rPr>
      </w:pPr>
      <w:r w:rsidRPr="00890965">
        <w:rPr>
          <w:sz w:val="27"/>
          <w:szCs w:val="27"/>
          <w:lang w:eastAsia="en-US"/>
        </w:rPr>
        <w:t>в) вывешивания афиш и объявлений на информационных досках в подъездах жилых домов, расположенных в непосредственной близости к проектируемому объекту (дворовой территории, общественной территории), а также на специальных стендах на самом объекте; в наиболее посещаемых местах (общественные и торгово-</w:t>
      </w:r>
      <w:r w:rsidRPr="00890965">
        <w:rPr>
          <w:sz w:val="27"/>
          <w:szCs w:val="27"/>
          <w:lang w:eastAsia="en-US"/>
        </w:rPr>
        <w:softHyphen/>
        <w:t>развлекательные центры, знаковые места и площадки), в холлах значимых и социальных инфраструктурных объектов, расположенных по соседству с проектируемой территорией или на ней (поликлиники, дома культуры, библиотеки, спортивные центры), на площадке проведения общественных обсуждений (в зоне входной группы, на специальных информационных стендах);</w:t>
      </w:r>
    </w:p>
    <w:p w:rsidR="002D0F64" w:rsidRPr="00890965" w:rsidRDefault="002D0F64" w:rsidP="002D0F64">
      <w:pPr>
        <w:widowControl w:val="0"/>
        <w:tabs>
          <w:tab w:val="left" w:pos="1105"/>
        </w:tabs>
        <w:ind w:firstLine="740"/>
        <w:jc w:val="both"/>
        <w:rPr>
          <w:sz w:val="27"/>
          <w:szCs w:val="27"/>
          <w:lang w:eastAsia="en-US"/>
        </w:rPr>
      </w:pPr>
      <w:r w:rsidRPr="00890965">
        <w:rPr>
          <w:sz w:val="27"/>
          <w:szCs w:val="27"/>
          <w:lang w:eastAsia="en-US"/>
        </w:rPr>
        <w:t>г) информирования местных жителей через школы и детские сады, в том числе школьные проекты: организация конкурса рисунков, сборы пожеланий, сочинений, макетов, проектов, распространение анкет и приглашений для родителей учащихся;</w:t>
      </w:r>
    </w:p>
    <w:p w:rsidR="002D0F64" w:rsidRPr="00890965" w:rsidRDefault="002D0F64" w:rsidP="002D0F64">
      <w:pPr>
        <w:widowControl w:val="0"/>
        <w:tabs>
          <w:tab w:val="left" w:pos="1105"/>
        </w:tabs>
        <w:ind w:firstLine="740"/>
        <w:jc w:val="both"/>
        <w:rPr>
          <w:sz w:val="27"/>
          <w:szCs w:val="27"/>
          <w:lang w:eastAsia="en-US"/>
        </w:rPr>
      </w:pPr>
      <w:r w:rsidRPr="00890965">
        <w:rPr>
          <w:sz w:val="27"/>
          <w:szCs w:val="27"/>
          <w:lang w:eastAsia="en-US"/>
        </w:rPr>
        <w:t>д) индивидуальных приглашений участников встречи лично, по электронной почте или по телефону;</w:t>
      </w:r>
    </w:p>
    <w:p w:rsidR="002D0F64" w:rsidRPr="00890965" w:rsidRDefault="002D0F64" w:rsidP="002D0F64">
      <w:pPr>
        <w:widowControl w:val="0"/>
        <w:tabs>
          <w:tab w:val="left" w:pos="1105"/>
        </w:tabs>
        <w:ind w:firstLine="740"/>
        <w:jc w:val="both"/>
        <w:rPr>
          <w:sz w:val="27"/>
          <w:szCs w:val="27"/>
          <w:lang w:eastAsia="en-US"/>
        </w:rPr>
      </w:pPr>
      <w:r w:rsidRPr="00890965">
        <w:rPr>
          <w:sz w:val="27"/>
          <w:szCs w:val="27"/>
          <w:lang w:eastAsia="en-US"/>
        </w:rPr>
        <w:t>е) установки интерактивных стендов с устройствами для заполнения и сбора небольших анкет, установка стендов с генпланом территории для проведения картирования и сбора пожеланий в центрах общественной жизни и местах пребывания большого количества людей;</w:t>
      </w:r>
    </w:p>
    <w:p w:rsidR="002D0F64" w:rsidRPr="00890965" w:rsidRDefault="002D0F64" w:rsidP="002D0F64">
      <w:pPr>
        <w:widowControl w:val="0"/>
        <w:tabs>
          <w:tab w:val="left" w:pos="1105"/>
        </w:tabs>
        <w:ind w:firstLine="740"/>
        <w:jc w:val="both"/>
        <w:rPr>
          <w:sz w:val="27"/>
          <w:szCs w:val="27"/>
          <w:lang w:eastAsia="en-US"/>
        </w:rPr>
      </w:pPr>
      <w:r w:rsidRPr="00890965">
        <w:rPr>
          <w:sz w:val="27"/>
          <w:szCs w:val="27"/>
          <w:lang w:eastAsia="en-US"/>
        </w:rPr>
        <w:t xml:space="preserve">ж) использования социальных сетей и </w:t>
      </w:r>
      <w:proofErr w:type="spellStart"/>
      <w:r w:rsidRPr="00890965">
        <w:rPr>
          <w:sz w:val="27"/>
          <w:szCs w:val="27"/>
          <w:lang w:eastAsia="en-US"/>
        </w:rPr>
        <w:t>интернет-ресурсов</w:t>
      </w:r>
      <w:proofErr w:type="spellEnd"/>
      <w:r w:rsidRPr="00890965">
        <w:rPr>
          <w:sz w:val="27"/>
          <w:szCs w:val="27"/>
          <w:lang w:eastAsia="en-US"/>
        </w:rPr>
        <w:t xml:space="preserve"> для обеспечения донесения информации до различных общественных объединений и профессиональных сообществ;</w:t>
      </w:r>
    </w:p>
    <w:p w:rsidR="002D0F64" w:rsidRPr="00890965" w:rsidRDefault="002D0F64" w:rsidP="002D0F64">
      <w:pPr>
        <w:widowControl w:val="0"/>
        <w:tabs>
          <w:tab w:val="left" w:pos="1105"/>
        </w:tabs>
        <w:ind w:firstLine="740"/>
        <w:jc w:val="both"/>
        <w:rPr>
          <w:sz w:val="27"/>
          <w:szCs w:val="27"/>
          <w:lang w:eastAsia="en-US"/>
        </w:rPr>
      </w:pPr>
      <w:bookmarkStart w:id="10" w:name="bookmark33"/>
      <w:r w:rsidRPr="00890965">
        <w:rPr>
          <w:sz w:val="27"/>
          <w:szCs w:val="27"/>
          <w:lang w:eastAsia="en-US"/>
        </w:rPr>
        <w:t>з) установки специальных информационных временных стендов в местах с большой проходимостью, на территории самого объекта проектирования (дворовой территории, общественной территории). Стенды могут работать как для сбора анкет, информации и обратной связи, так и в качестве площадок для обнародования всех этапов процесса проектирования и отчетов по итогам проведения общественных обсуждений.</w:t>
      </w:r>
      <w:bookmarkEnd w:id="10"/>
    </w:p>
    <w:p w:rsidR="002D0F64" w:rsidRPr="00890965" w:rsidRDefault="002D0F64" w:rsidP="002D0F64">
      <w:pPr>
        <w:keepNext/>
        <w:keepLines/>
        <w:widowControl w:val="0"/>
        <w:numPr>
          <w:ilvl w:val="1"/>
          <w:numId w:val="32"/>
        </w:numPr>
        <w:tabs>
          <w:tab w:val="left" w:pos="1108"/>
        </w:tabs>
        <w:ind w:left="0" w:firstLine="740"/>
        <w:jc w:val="center"/>
        <w:outlineLvl w:val="1"/>
        <w:rPr>
          <w:b/>
          <w:bCs/>
          <w:sz w:val="27"/>
          <w:szCs w:val="27"/>
          <w:lang w:eastAsia="en-US"/>
        </w:rPr>
      </w:pPr>
      <w:bookmarkStart w:id="11" w:name="_Toc150765207"/>
      <w:r w:rsidRPr="00890965">
        <w:rPr>
          <w:b/>
          <w:bCs/>
          <w:sz w:val="27"/>
          <w:szCs w:val="27"/>
          <w:lang w:eastAsia="en-US"/>
        </w:rPr>
        <w:t xml:space="preserve"> Механизмы общественного участия</w:t>
      </w:r>
      <w:bookmarkEnd w:id="11"/>
    </w:p>
    <w:p w:rsidR="002D0F64" w:rsidRPr="00890965" w:rsidRDefault="002D0F64" w:rsidP="002D0F64">
      <w:pPr>
        <w:widowControl w:val="0"/>
        <w:tabs>
          <w:tab w:val="left" w:pos="1418"/>
        </w:tabs>
        <w:ind w:firstLine="740"/>
        <w:jc w:val="both"/>
        <w:rPr>
          <w:sz w:val="27"/>
          <w:szCs w:val="27"/>
          <w:lang w:eastAsia="en-US"/>
        </w:rPr>
      </w:pPr>
      <w:r w:rsidRPr="00890965">
        <w:rPr>
          <w:sz w:val="27"/>
          <w:szCs w:val="27"/>
          <w:lang w:eastAsia="en-US"/>
        </w:rPr>
        <w:t xml:space="preserve">5.2.1. Обсуждение проектов проводится в интерактивном формате с использованием широкого набора инструментов для вовлечения и обеспечения общественного участия, включая способы, предусмотренные Федеральным законом от </w:t>
      </w:r>
      <w:r w:rsidRPr="00890965">
        <w:rPr>
          <w:sz w:val="27"/>
          <w:szCs w:val="27"/>
          <w:lang w:eastAsia="en-US" w:bidi="en-US"/>
        </w:rPr>
        <w:t xml:space="preserve">21 </w:t>
      </w:r>
      <w:r w:rsidRPr="00890965">
        <w:rPr>
          <w:sz w:val="27"/>
          <w:szCs w:val="27"/>
          <w:lang w:eastAsia="en-US"/>
        </w:rPr>
        <w:t xml:space="preserve">июля </w:t>
      </w:r>
      <w:r w:rsidRPr="00890965">
        <w:rPr>
          <w:sz w:val="27"/>
          <w:szCs w:val="27"/>
          <w:lang w:eastAsia="en-US" w:bidi="en-US"/>
        </w:rPr>
        <w:t xml:space="preserve">2014 </w:t>
      </w:r>
      <w:r w:rsidRPr="00890965">
        <w:rPr>
          <w:sz w:val="27"/>
          <w:szCs w:val="27"/>
          <w:lang w:eastAsia="en-US"/>
        </w:rPr>
        <w:t xml:space="preserve">г. </w:t>
      </w:r>
      <w:r w:rsidRPr="00890965">
        <w:rPr>
          <w:sz w:val="27"/>
          <w:szCs w:val="27"/>
          <w:lang w:eastAsia="en-US" w:bidi="en-US"/>
        </w:rPr>
        <w:t xml:space="preserve">№ </w:t>
      </w:r>
      <w:r w:rsidRPr="00890965">
        <w:rPr>
          <w:sz w:val="27"/>
          <w:szCs w:val="27"/>
          <w:lang w:eastAsia="en-US"/>
        </w:rPr>
        <w:t>212-ФЗ «Об основах общественного контроля в Российской Федерации».</w:t>
      </w:r>
    </w:p>
    <w:p w:rsidR="002D0F64" w:rsidRPr="00890965" w:rsidRDefault="002D0F64" w:rsidP="002D0F64">
      <w:pPr>
        <w:widowControl w:val="0"/>
        <w:tabs>
          <w:tab w:val="left" w:pos="1418"/>
        </w:tabs>
        <w:ind w:firstLine="740"/>
        <w:jc w:val="both"/>
        <w:rPr>
          <w:sz w:val="27"/>
          <w:szCs w:val="27"/>
          <w:lang w:eastAsia="en-US"/>
        </w:rPr>
      </w:pPr>
      <w:r w:rsidRPr="00890965">
        <w:rPr>
          <w:sz w:val="27"/>
          <w:szCs w:val="27"/>
          <w:lang w:eastAsia="en-US"/>
        </w:rPr>
        <w:t xml:space="preserve">5.2.2. По итогам общественных обсуждений или публичных слушаний формируется отчет, который размещается на официальном сайте </w:t>
      </w:r>
      <w:proofErr w:type="spellStart"/>
      <w:r w:rsidRPr="00890965">
        <w:rPr>
          <w:sz w:val="27"/>
          <w:szCs w:val="27"/>
          <w:lang w:eastAsia="en-US"/>
        </w:rPr>
        <w:t>Опочецкого</w:t>
      </w:r>
      <w:proofErr w:type="spellEnd"/>
      <w:r w:rsidRPr="00890965">
        <w:rPr>
          <w:sz w:val="27"/>
          <w:szCs w:val="27"/>
          <w:lang w:eastAsia="en-US"/>
        </w:rPr>
        <w:t xml:space="preserve"> </w:t>
      </w:r>
      <w:r w:rsidRPr="00890965">
        <w:rPr>
          <w:sz w:val="27"/>
          <w:szCs w:val="27"/>
          <w:lang w:eastAsia="en-US"/>
        </w:rPr>
        <w:lastRenderedPageBreak/>
        <w:t>муниципального округа.</w:t>
      </w:r>
    </w:p>
    <w:p w:rsidR="002D0F64" w:rsidRPr="00890965" w:rsidRDefault="002D0F64" w:rsidP="002D0F64">
      <w:pPr>
        <w:widowControl w:val="0"/>
        <w:tabs>
          <w:tab w:val="left" w:pos="1418"/>
        </w:tabs>
        <w:ind w:firstLine="740"/>
        <w:jc w:val="both"/>
        <w:rPr>
          <w:sz w:val="27"/>
          <w:szCs w:val="27"/>
          <w:lang w:eastAsia="en-US"/>
        </w:rPr>
      </w:pPr>
      <w:r w:rsidRPr="00890965">
        <w:rPr>
          <w:sz w:val="27"/>
          <w:szCs w:val="27"/>
          <w:lang w:eastAsia="en-US"/>
        </w:rPr>
        <w:t>5.2.3. Общественный контроль в области благоустройства осуществляется любыми заинтересованными физическими и юридическими лицами, в том числе с использованием технических средств для фот</w:t>
      </w:r>
      <w:proofErr w:type="gramStart"/>
      <w:r w:rsidRPr="00890965">
        <w:rPr>
          <w:sz w:val="27"/>
          <w:szCs w:val="27"/>
          <w:lang w:eastAsia="en-US"/>
        </w:rPr>
        <w:t>о-</w:t>
      </w:r>
      <w:proofErr w:type="gramEnd"/>
      <w:r w:rsidRPr="00890965">
        <w:rPr>
          <w:sz w:val="27"/>
          <w:szCs w:val="27"/>
          <w:lang w:eastAsia="en-US"/>
        </w:rPr>
        <w:t xml:space="preserve">, </w:t>
      </w:r>
      <w:proofErr w:type="spellStart"/>
      <w:r w:rsidRPr="00890965">
        <w:rPr>
          <w:sz w:val="27"/>
          <w:szCs w:val="27"/>
          <w:lang w:eastAsia="en-US"/>
        </w:rPr>
        <w:t>видеофиксации</w:t>
      </w:r>
      <w:proofErr w:type="spellEnd"/>
      <w:r w:rsidRPr="00890965">
        <w:rPr>
          <w:sz w:val="27"/>
          <w:szCs w:val="27"/>
          <w:lang w:eastAsia="en-US"/>
        </w:rPr>
        <w:t>, а также интерактивных порталов в сети Интернет. Информация о выявленных и зафиксированных в рамках общественного контроля нарушениях в области благоустройства направляется для принятия мер в уполномоченный орган администрации и (или) на интерактивный портал в сети Интернет.</w:t>
      </w:r>
    </w:p>
    <w:p w:rsidR="002D0F64" w:rsidRDefault="002D0F64" w:rsidP="002D0F64">
      <w:pPr>
        <w:widowControl w:val="0"/>
        <w:tabs>
          <w:tab w:val="left" w:pos="1418"/>
        </w:tabs>
        <w:ind w:firstLine="740"/>
        <w:jc w:val="both"/>
        <w:rPr>
          <w:sz w:val="27"/>
          <w:szCs w:val="27"/>
          <w:lang w:eastAsia="en-US"/>
        </w:rPr>
      </w:pPr>
      <w:bookmarkStart w:id="12" w:name="bookmark36"/>
      <w:r w:rsidRPr="00890965">
        <w:rPr>
          <w:sz w:val="27"/>
          <w:szCs w:val="27"/>
          <w:lang w:eastAsia="en-US"/>
        </w:rPr>
        <w:t xml:space="preserve">5.2.4. Общественный контроль в области благоустройства территории </w:t>
      </w:r>
      <w:proofErr w:type="spellStart"/>
      <w:r w:rsidRPr="00890965">
        <w:rPr>
          <w:sz w:val="27"/>
          <w:szCs w:val="27"/>
          <w:lang w:eastAsia="en-US"/>
        </w:rPr>
        <w:t>Опочецкого</w:t>
      </w:r>
      <w:proofErr w:type="spellEnd"/>
      <w:r w:rsidRPr="00890965">
        <w:rPr>
          <w:sz w:val="27"/>
          <w:szCs w:val="27"/>
          <w:lang w:eastAsia="en-US"/>
        </w:rPr>
        <w:t xml:space="preserve"> муниципального округа осуществляется с учётом положений законов и иных нормативных правовых актов об обеспечении открытости информации и общественном контроле в области благоустройства, жилищных и коммунальных услуг.</w:t>
      </w:r>
      <w:bookmarkEnd w:id="12"/>
    </w:p>
    <w:p w:rsidR="002D0F64" w:rsidRPr="002D0F64" w:rsidRDefault="002D0F64" w:rsidP="002D0F64">
      <w:pPr>
        <w:widowControl w:val="0"/>
        <w:tabs>
          <w:tab w:val="left" w:pos="1418"/>
        </w:tabs>
        <w:ind w:firstLine="740"/>
        <w:jc w:val="both"/>
        <w:rPr>
          <w:sz w:val="18"/>
          <w:szCs w:val="27"/>
          <w:lang w:eastAsia="en-US"/>
        </w:rPr>
      </w:pPr>
    </w:p>
    <w:p w:rsidR="002D0F64" w:rsidRPr="00890965" w:rsidRDefault="002D0F64" w:rsidP="002D0F64">
      <w:pPr>
        <w:keepNext/>
        <w:keepLines/>
        <w:widowControl w:val="0"/>
        <w:numPr>
          <w:ilvl w:val="1"/>
          <w:numId w:val="32"/>
        </w:numPr>
        <w:tabs>
          <w:tab w:val="left" w:pos="1105"/>
        </w:tabs>
        <w:ind w:left="0" w:firstLine="740"/>
        <w:jc w:val="center"/>
        <w:outlineLvl w:val="1"/>
        <w:rPr>
          <w:b/>
          <w:bCs/>
          <w:sz w:val="27"/>
          <w:szCs w:val="27"/>
          <w:lang w:eastAsia="en-US"/>
        </w:rPr>
      </w:pPr>
      <w:bookmarkStart w:id="13" w:name="_Toc150765208"/>
      <w:r w:rsidRPr="00890965">
        <w:rPr>
          <w:b/>
          <w:bCs/>
          <w:sz w:val="27"/>
          <w:szCs w:val="27"/>
          <w:lang w:eastAsia="en-US"/>
        </w:rPr>
        <w:t>Участие лиц, осуществляющих предпринимательскую деятельность, в реализации комплексных проектов по благоустройству и созданию комфортной городской среды</w:t>
      </w:r>
      <w:bookmarkEnd w:id="13"/>
    </w:p>
    <w:p w:rsidR="002D0F64" w:rsidRPr="00890965" w:rsidRDefault="002D0F64" w:rsidP="002D0F64">
      <w:pPr>
        <w:widowControl w:val="0"/>
        <w:tabs>
          <w:tab w:val="left" w:pos="1418"/>
        </w:tabs>
        <w:ind w:firstLine="740"/>
        <w:jc w:val="both"/>
        <w:rPr>
          <w:sz w:val="27"/>
          <w:szCs w:val="27"/>
          <w:lang w:eastAsia="en-US"/>
        </w:rPr>
      </w:pPr>
      <w:r w:rsidRPr="00890965">
        <w:rPr>
          <w:sz w:val="27"/>
          <w:szCs w:val="27"/>
          <w:lang w:eastAsia="en-US"/>
        </w:rPr>
        <w:t>5.3.1. Участие лиц, осуществляющих предпринимательскую деятельность, в реализации комплексных проектов благоустройства заключается:</w:t>
      </w:r>
    </w:p>
    <w:p w:rsidR="002D0F64" w:rsidRPr="00890965" w:rsidRDefault="002D0F64" w:rsidP="002D0F64">
      <w:pPr>
        <w:widowControl w:val="0"/>
        <w:tabs>
          <w:tab w:val="left" w:pos="993"/>
        </w:tabs>
        <w:ind w:firstLine="740"/>
        <w:jc w:val="both"/>
        <w:rPr>
          <w:sz w:val="27"/>
          <w:szCs w:val="27"/>
          <w:lang w:eastAsia="en-US"/>
        </w:rPr>
      </w:pPr>
      <w:r w:rsidRPr="00890965">
        <w:rPr>
          <w:sz w:val="27"/>
          <w:szCs w:val="27"/>
          <w:lang w:eastAsia="en-US"/>
        </w:rPr>
        <w:t>а) в создании и предоставлении разного рода услуг и сервисов для посетителей общественных пространств;</w:t>
      </w:r>
    </w:p>
    <w:p w:rsidR="002D0F64" w:rsidRPr="00890965" w:rsidRDefault="002D0F64" w:rsidP="002D0F64">
      <w:pPr>
        <w:widowControl w:val="0"/>
        <w:tabs>
          <w:tab w:val="left" w:pos="993"/>
        </w:tabs>
        <w:ind w:firstLine="740"/>
        <w:jc w:val="both"/>
        <w:rPr>
          <w:sz w:val="27"/>
          <w:szCs w:val="27"/>
          <w:lang w:eastAsia="en-US"/>
        </w:rPr>
      </w:pPr>
      <w:r w:rsidRPr="00890965">
        <w:rPr>
          <w:sz w:val="27"/>
          <w:szCs w:val="27"/>
          <w:lang w:eastAsia="en-US"/>
        </w:rPr>
        <w:t>б) в приведении в соответствие с требованиями проектных решений фасадов, принадлежащих или арендуемых объектов, в том числе размещенных на них вывесок;</w:t>
      </w:r>
    </w:p>
    <w:p w:rsidR="002D0F64" w:rsidRPr="00890965" w:rsidRDefault="002D0F64" w:rsidP="002D0F64">
      <w:pPr>
        <w:widowControl w:val="0"/>
        <w:tabs>
          <w:tab w:val="left" w:pos="993"/>
          <w:tab w:val="left" w:pos="1753"/>
        </w:tabs>
        <w:ind w:firstLine="740"/>
        <w:jc w:val="both"/>
        <w:rPr>
          <w:sz w:val="27"/>
          <w:szCs w:val="27"/>
          <w:lang w:eastAsia="en-US"/>
        </w:rPr>
      </w:pPr>
      <w:r w:rsidRPr="00890965">
        <w:rPr>
          <w:sz w:val="27"/>
          <w:szCs w:val="27"/>
          <w:lang w:eastAsia="en-US"/>
        </w:rPr>
        <w:t>в) в строительстве, реконструкции, реставрации объектов недвижимости;</w:t>
      </w:r>
    </w:p>
    <w:p w:rsidR="002D0F64" w:rsidRPr="00890965" w:rsidRDefault="002D0F64" w:rsidP="002D0F64">
      <w:pPr>
        <w:widowControl w:val="0"/>
        <w:tabs>
          <w:tab w:val="left" w:pos="993"/>
        </w:tabs>
        <w:ind w:firstLine="740"/>
        <w:jc w:val="both"/>
        <w:rPr>
          <w:sz w:val="27"/>
          <w:szCs w:val="27"/>
          <w:lang w:eastAsia="en-US"/>
        </w:rPr>
      </w:pPr>
      <w:r w:rsidRPr="00890965">
        <w:rPr>
          <w:sz w:val="27"/>
          <w:szCs w:val="27"/>
          <w:lang w:eastAsia="en-US"/>
        </w:rPr>
        <w:t>г) в производстве или размещении элементов благоустройства;</w:t>
      </w:r>
    </w:p>
    <w:p w:rsidR="002D0F64" w:rsidRPr="00890965" w:rsidRDefault="002D0F64" w:rsidP="002D0F64">
      <w:pPr>
        <w:widowControl w:val="0"/>
        <w:tabs>
          <w:tab w:val="left" w:pos="993"/>
        </w:tabs>
        <w:ind w:firstLine="740"/>
        <w:jc w:val="both"/>
        <w:rPr>
          <w:sz w:val="27"/>
          <w:szCs w:val="27"/>
          <w:lang w:eastAsia="en-US"/>
        </w:rPr>
      </w:pPr>
      <w:r w:rsidRPr="00890965">
        <w:rPr>
          <w:sz w:val="27"/>
          <w:szCs w:val="27"/>
          <w:lang w:eastAsia="en-US"/>
        </w:rPr>
        <w:t>д) в комплексном благоустройстве отдельных территорий, прилегающих к территориям, благоустраиваемым за счёт средств муниципального образования;</w:t>
      </w:r>
    </w:p>
    <w:p w:rsidR="002D0F64" w:rsidRPr="00890965" w:rsidRDefault="002D0F64" w:rsidP="002D0F64">
      <w:pPr>
        <w:widowControl w:val="0"/>
        <w:tabs>
          <w:tab w:val="left" w:pos="993"/>
        </w:tabs>
        <w:ind w:firstLine="740"/>
        <w:jc w:val="both"/>
        <w:rPr>
          <w:sz w:val="27"/>
          <w:szCs w:val="27"/>
          <w:lang w:eastAsia="en-US"/>
        </w:rPr>
      </w:pPr>
      <w:r w:rsidRPr="00890965">
        <w:rPr>
          <w:sz w:val="27"/>
          <w:szCs w:val="27"/>
          <w:lang w:eastAsia="en-US"/>
        </w:rPr>
        <w:t>е) в организации мероприятий, обеспечивающих приток посетителей на создаваемые общественные пространства;</w:t>
      </w:r>
    </w:p>
    <w:p w:rsidR="002D0F64" w:rsidRPr="00890965" w:rsidRDefault="002D0F64" w:rsidP="002D0F64">
      <w:pPr>
        <w:widowControl w:val="0"/>
        <w:tabs>
          <w:tab w:val="left" w:pos="993"/>
        </w:tabs>
        <w:ind w:firstLine="740"/>
        <w:jc w:val="both"/>
        <w:rPr>
          <w:sz w:val="27"/>
          <w:szCs w:val="27"/>
          <w:lang w:eastAsia="en-US"/>
        </w:rPr>
      </w:pPr>
      <w:r w:rsidRPr="00890965">
        <w:rPr>
          <w:sz w:val="27"/>
          <w:szCs w:val="27"/>
          <w:lang w:eastAsia="en-US"/>
        </w:rPr>
        <w:t>ж) в организации уборки благоустроенных территорий, предоставлении сре</w:t>
      </w:r>
      <w:proofErr w:type="gramStart"/>
      <w:r w:rsidRPr="00890965">
        <w:rPr>
          <w:sz w:val="27"/>
          <w:szCs w:val="27"/>
          <w:lang w:eastAsia="en-US"/>
        </w:rPr>
        <w:t>дств дл</w:t>
      </w:r>
      <w:proofErr w:type="gramEnd"/>
      <w:r w:rsidRPr="00890965">
        <w:rPr>
          <w:sz w:val="27"/>
          <w:szCs w:val="27"/>
          <w:lang w:eastAsia="en-US"/>
        </w:rPr>
        <w:t>я подготовки проектов или проведения творческих конкурсов на разработку архитектурных концепций общественных пространств;</w:t>
      </w:r>
    </w:p>
    <w:p w:rsidR="002D0F64" w:rsidRPr="00890965" w:rsidRDefault="002D0F64" w:rsidP="002D0F64">
      <w:pPr>
        <w:widowControl w:val="0"/>
        <w:tabs>
          <w:tab w:val="left" w:pos="993"/>
        </w:tabs>
        <w:ind w:firstLine="740"/>
        <w:jc w:val="both"/>
        <w:rPr>
          <w:sz w:val="27"/>
          <w:szCs w:val="27"/>
          <w:lang w:eastAsia="en-US"/>
        </w:rPr>
      </w:pPr>
      <w:r w:rsidRPr="00890965">
        <w:rPr>
          <w:sz w:val="27"/>
          <w:szCs w:val="27"/>
          <w:lang w:eastAsia="en-US"/>
        </w:rPr>
        <w:t>з) в иных формах.</w:t>
      </w:r>
    </w:p>
    <w:p w:rsidR="002D0F64" w:rsidRPr="00890965" w:rsidRDefault="002D0F64" w:rsidP="002D0F64">
      <w:pPr>
        <w:widowControl w:val="0"/>
        <w:tabs>
          <w:tab w:val="left" w:pos="1360"/>
        </w:tabs>
        <w:ind w:firstLine="740"/>
        <w:jc w:val="both"/>
        <w:rPr>
          <w:sz w:val="27"/>
          <w:szCs w:val="27"/>
          <w:lang w:eastAsia="en-US"/>
        </w:rPr>
      </w:pPr>
      <w:bookmarkStart w:id="14" w:name="bookmark39"/>
      <w:r w:rsidRPr="00890965">
        <w:rPr>
          <w:sz w:val="27"/>
          <w:szCs w:val="27"/>
          <w:lang w:eastAsia="en-US"/>
        </w:rPr>
        <w:t>5.3.2. В реализации комплексных проектов благоустройства могут принимать участие лица, осуществляющие предпринимательскую деятельность в различных сферах, в том числе в сфере строительства, предоставления услуг общественного питания, оказания туристических услуг, оказания услуг в сфере образования и культуры и др.</w:t>
      </w:r>
      <w:bookmarkEnd w:id="14"/>
    </w:p>
    <w:p w:rsidR="002D0F64" w:rsidRPr="002D0F64" w:rsidRDefault="002D0F64" w:rsidP="002D0F64">
      <w:pPr>
        <w:widowControl w:val="0"/>
        <w:tabs>
          <w:tab w:val="left" w:pos="1360"/>
        </w:tabs>
        <w:ind w:firstLine="740"/>
        <w:jc w:val="both"/>
        <w:rPr>
          <w:sz w:val="20"/>
          <w:szCs w:val="27"/>
          <w:lang w:eastAsia="en-US"/>
        </w:rPr>
      </w:pPr>
    </w:p>
    <w:p w:rsidR="002D0F64" w:rsidRPr="00890965" w:rsidRDefault="002D0F64" w:rsidP="002D0F64">
      <w:pPr>
        <w:keepNext/>
        <w:keepLines/>
        <w:widowControl w:val="0"/>
        <w:numPr>
          <w:ilvl w:val="0"/>
          <w:numId w:val="32"/>
        </w:numPr>
        <w:tabs>
          <w:tab w:val="left" w:pos="1102"/>
        </w:tabs>
        <w:ind w:left="0" w:firstLine="740"/>
        <w:jc w:val="center"/>
        <w:outlineLvl w:val="0"/>
        <w:rPr>
          <w:b/>
          <w:bCs/>
          <w:sz w:val="27"/>
          <w:szCs w:val="27"/>
          <w:lang w:eastAsia="en-US"/>
        </w:rPr>
      </w:pPr>
      <w:bookmarkStart w:id="15" w:name="_Toc150765209"/>
      <w:r w:rsidRPr="00890965">
        <w:rPr>
          <w:b/>
          <w:bCs/>
          <w:sz w:val="27"/>
          <w:szCs w:val="27"/>
          <w:lang w:eastAsia="en-US"/>
        </w:rPr>
        <w:t>Благоустройство отдельных объектов и элементов</w:t>
      </w:r>
      <w:bookmarkEnd w:id="15"/>
    </w:p>
    <w:p w:rsidR="002D0F64" w:rsidRPr="00890965" w:rsidRDefault="002D0F64" w:rsidP="002D0F64">
      <w:pPr>
        <w:keepNext/>
        <w:keepLines/>
        <w:widowControl w:val="0"/>
        <w:numPr>
          <w:ilvl w:val="1"/>
          <w:numId w:val="32"/>
        </w:numPr>
        <w:tabs>
          <w:tab w:val="left" w:pos="1161"/>
          <w:tab w:val="left" w:pos="2410"/>
        </w:tabs>
        <w:ind w:left="0" w:firstLine="740"/>
        <w:jc w:val="center"/>
        <w:outlineLvl w:val="1"/>
        <w:rPr>
          <w:b/>
          <w:bCs/>
          <w:sz w:val="27"/>
          <w:szCs w:val="27"/>
          <w:lang w:eastAsia="en-US"/>
        </w:rPr>
      </w:pPr>
      <w:bookmarkStart w:id="16" w:name="_Toc150765210"/>
      <w:r w:rsidRPr="00890965">
        <w:rPr>
          <w:b/>
          <w:bCs/>
          <w:sz w:val="27"/>
          <w:szCs w:val="27"/>
          <w:lang w:eastAsia="en-US"/>
        </w:rPr>
        <w:t xml:space="preserve"> Требования к проектам благоустройства</w:t>
      </w:r>
      <w:bookmarkEnd w:id="16"/>
    </w:p>
    <w:p w:rsidR="002D0F64" w:rsidRDefault="002D0F64" w:rsidP="002D0F64">
      <w:pPr>
        <w:widowControl w:val="0"/>
        <w:tabs>
          <w:tab w:val="left" w:pos="1360"/>
        </w:tabs>
        <w:ind w:firstLine="740"/>
        <w:jc w:val="both"/>
        <w:rPr>
          <w:sz w:val="27"/>
          <w:szCs w:val="27"/>
          <w:lang w:eastAsia="en-US"/>
        </w:rPr>
      </w:pPr>
      <w:r w:rsidRPr="00890965">
        <w:rPr>
          <w:sz w:val="27"/>
          <w:szCs w:val="27"/>
          <w:lang w:eastAsia="en-US"/>
        </w:rPr>
        <w:t xml:space="preserve">6.1.1. </w:t>
      </w:r>
      <w:bookmarkStart w:id="17" w:name="bookmark44"/>
      <w:bookmarkStart w:id="18" w:name="bookmark45"/>
      <w:r w:rsidRPr="00890965">
        <w:rPr>
          <w:sz w:val="27"/>
          <w:szCs w:val="27"/>
          <w:lang w:eastAsia="en-US"/>
        </w:rPr>
        <w:t>Благоустройство территорий осуществляется в соответствии с проектами благоустройства, разрабатываемыми в составе документации по планировке территорий микрорайонов, кварталов, улиц, площадей, а также в составе проектной документации для объектов капитального строительства (реконструкции) и строительства (размещения) временных построек. Проект благоустройства предоставленной территории разрабатывается пользователем (собственником) земельного участка и подлежит согласованию с администрацией.</w:t>
      </w:r>
      <w:bookmarkEnd w:id="17"/>
      <w:bookmarkEnd w:id="18"/>
    </w:p>
    <w:p w:rsidR="002D0F64" w:rsidRPr="002D0F64" w:rsidRDefault="002D0F64" w:rsidP="002D0F64">
      <w:pPr>
        <w:widowControl w:val="0"/>
        <w:tabs>
          <w:tab w:val="left" w:pos="1360"/>
        </w:tabs>
        <w:ind w:firstLine="740"/>
        <w:jc w:val="both"/>
        <w:rPr>
          <w:sz w:val="18"/>
          <w:szCs w:val="27"/>
          <w:lang w:eastAsia="en-US"/>
        </w:rPr>
      </w:pPr>
    </w:p>
    <w:p w:rsidR="002D0F64" w:rsidRPr="00890965" w:rsidRDefault="002D0F64" w:rsidP="002D0F64">
      <w:pPr>
        <w:keepNext/>
        <w:keepLines/>
        <w:widowControl w:val="0"/>
        <w:numPr>
          <w:ilvl w:val="1"/>
          <w:numId w:val="32"/>
        </w:numPr>
        <w:tabs>
          <w:tab w:val="left" w:pos="1161"/>
        </w:tabs>
        <w:ind w:left="0" w:firstLine="740"/>
        <w:jc w:val="center"/>
        <w:outlineLvl w:val="1"/>
        <w:rPr>
          <w:b/>
          <w:bCs/>
          <w:sz w:val="27"/>
          <w:szCs w:val="27"/>
          <w:lang w:eastAsia="en-US"/>
        </w:rPr>
      </w:pPr>
      <w:bookmarkStart w:id="19" w:name="_Toc150765211"/>
      <w:r w:rsidRPr="00890965">
        <w:rPr>
          <w:b/>
          <w:bCs/>
          <w:sz w:val="27"/>
          <w:szCs w:val="27"/>
          <w:lang w:eastAsia="en-US"/>
        </w:rPr>
        <w:t xml:space="preserve"> Схемы комплексного благоустройства территории</w:t>
      </w:r>
      <w:bookmarkEnd w:id="19"/>
    </w:p>
    <w:p w:rsidR="002D0F64" w:rsidRPr="00890965" w:rsidRDefault="002D0F64" w:rsidP="002D0F64">
      <w:pPr>
        <w:widowControl w:val="0"/>
        <w:tabs>
          <w:tab w:val="left" w:pos="1360"/>
        </w:tabs>
        <w:ind w:firstLine="740"/>
        <w:jc w:val="both"/>
        <w:rPr>
          <w:sz w:val="27"/>
          <w:szCs w:val="27"/>
          <w:lang w:eastAsia="en-US"/>
        </w:rPr>
      </w:pPr>
      <w:r w:rsidRPr="00890965">
        <w:rPr>
          <w:sz w:val="27"/>
          <w:szCs w:val="27"/>
          <w:lang w:eastAsia="en-US"/>
        </w:rPr>
        <w:t xml:space="preserve">6.2.1. Для территорий сложившейся застройки разрабатываются схемы </w:t>
      </w:r>
      <w:r w:rsidRPr="00890965">
        <w:rPr>
          <w:sz w:val="27"/>
          <w:szCs w:val="27"/>
          <w:lang w:eastAsia="en-US"/>
        </w:rPr>
        <w:lastRenderedPageBreak/>
        <w:t>комплексного благоустройства территории, на основе которых выполняются проекты благоустройства конкретных участков, отдельных видов благоустройства (озеленение, освещение и т.д.) и установки малых архитектурных форм и других элементов благоустройства.</w:t>
      </w:r>
    </w:p>
    <w:p w:rsidR="002D0F64" w:rsidRPr="00890965" w:rsidRDefault="002D0F64" w:rsidP="002D0F64">
      <w:pPr>
        <w:widowControl w:val="0"/>
        <w:tabs>
          <w:tab w:val="left" w:pos="1418"/>
        </w:tabs>
        <w:ind w:firstLine="740"/>
        <w:jc w:val="both"/>
        <w:rPr>
          <w:sz w:val="27"/>
          <w:szCs w:val="27"/>
          <w:lang w:eastAsia="en-US"/>
        </w:rPr>
      </w:pPr>
      <w:r w:rsidRPr="00890965">
        <w:rPr>
          <w:sz w:val="27"/>
          <w:szCs w:val="27"/>
          <w:lang w:eastAsia="en-US"/>
        </w:rPr>
        <w:t>Состав проектной документации включает в себя:</w:t>
      </w:r>
    </w:p>
    <w:p w:rsidR="002D0F64" w:rsidRPr="00890965" w:rsidRDefault="002D0F64" w:rsidP="002D0F64">
      <w:pPr>
        <w:widowControl w:val="0"/>
        <w:tabs>
          <w:tab w:val="left" w:pos="1360"/>
        </w:tabs>
        <w:ind w:firstLine="740"/>
        <w:jc w:val="both"/>
        <w:rPr>
          <w:sz w:val="27"/>
          <w:szCs w:val="27"/>
          <w:lang w:eastAsia="en-US"/>
        </w:rPr>
      </w:pPr>
      <w:r w:rsidRPr="00890965">
        <w:rPr>
          <w:sz w:val="27"/>
          <w:szCs w:val="27"/>
          <w:lang w:eastAsia="en-US"/>
        </w:rPr>
        <w:t>- схему современного состояния благоустройства территории;</w:t>
      </w:r>
    </w:p>
    <w:p w:rsidR="002D0F64" w:rsidRPr="00890965" w:rsidRDefault="002D0F64" w:rsidP="002D0F64">
      <w:pPr>
        <w:widowControl w:val="0"/>
        <w:tabs>
          <w:tab w:val="left" w:pos="1360"/>
        </w:tabs>
        <w:ind w:firstLine="740"/>
        <w:jc w:val="both"/>
        <w:rPr>
          <w:sz w:val="27"/>
          <w:szCs w:val="27"/>
          <w:lang w:eastAsia="en-US"/>
        </w:rPr>
      </w:pPr>
      <w:r w:rsidRPr="00890965">
        <w:rPr>
          <w:sz w:val="27"/>
          <w:szCs w:val="27"/>
          <w:lang w:eastAsia="en-US"/>
        </w:rPr>
        <w:t>- комплексную схему планируемого благоустройства территории;</w:t>
      </w:r>
    </w:p>
    <w:p w:rsidR="002D0F64" w:rsidRPr="00890965" w:rsidRDefault="002D0F64" w:rsidP="002D0F64">
      <w:pPr>
        <w:widowControl w:val="0"/>
        <w:tabs>
          <w:tab w:val="left" w:pos="1360"/>
        </w:tabs>
        <w:ind w:firstLine="740"/>
        <w:jc w:val="both"/>
        <w:rPr>
          <w:sz w:val="27"/>
          <w:szCs w:val="27"/>
          <w:lang w:eastAsia="en-US"/>
        </w:rPr>
      </w:pPr>
      <w:r w:rsidRPr="00890965">
        <w:rPr>
          <w:sz w:val="27"/>
          <w:szCs w:val="27"/>
          <w:lang w:eastAsia="en-US"/>
        </w:rPr>
        <w:t>- схему пешеходного и велосипедного движения (при необходимости);</w:t>
      </w:r>
    </w:p>
    <w:p w:rsidR="002D0F64" w:rsidRPr="00890965" w:rsidRDefault="002D0F64" w:rsidP="002D0F64">
      <w:pPr>
        <w:widowControl w:val="0"/>
        <w:tabs>
          <w:tab w:val="left" w:pos="1360"/>
        </w:tabs>
        <w:ind w:firstLine="740"/>
        <w:jc w:val="both"/>
        <w:rPr>
          <w:sz w:val="27"/>
          <w:szCs w:val="27"/>
          <w:lang w:eastAsia="en-US"/>
        </w:rPr>
      </w:pPr>
      <w:r w:rsidRPr="00890965">
        <w:rPr>
          <w:sz w:val="27"/>
          <w:szCs w:val="27"/>
          <w:lang w:eastAsia="en-US"/>
        </w:rPr>
        <w:t>- схему развития общественных пространств (включая рекреационные зоны);</w:t>
      </w:r>
    </w:p>
    <w:p w:rsidR="002D0F64" w:rsidRPr="00890965" w:rsidRDefault="002D0F64" w:rsidP="002D0F64">
      <w:pPr>
        <w:widowControl w:val="0"/>
        <w:tabs>
          <w:tab w:val="left" w:pos="1360"/>
        </w:tabs>
        <w:ind w:firstLine="740"/>
        <w:jc w:val="both"/>
        <w:rPr>
          <w:sz w:val="27"/>
          <w:szCs w:val="27"/>
          <w:lang w:eastAsia="en-US"/>
        </w:rPr>
      </w:pPr>
      <w:r w:rsidRPr="00890965">
        <w:rPr>
          <w:sz w:val="27"/>
          <w:szCs w:val="27"/>
          <w:lang w:eastAsia="en-US"/>
        </w:rPr>
        <w:t>- другие необходимые графические материалы;</w:t>
      </w:r>
    </w:p>
    <w:p w:rsidR="002D0F64" w:rsidRPr="00890965" w:rsidRDefault="002D0F64" w:rsidP="002D0F64">
      <w:pPr>
        <w:widowControl w:val="0"/>
        <w:tabs>
          <w:tab w:val="left" w:pos="1360"/>
        </w:tabs>
        <w:ind w:firstLine="740"/>
        <w:jc w:val="both"/>
        <w:rPr>
          <w:sz w:val="27"/>
          <w:szCs w:val="27"/>
          <w:lang w:eastAsia="en-US"/>
        </w:rPr>
      </w:pPr>
      <w:r w:rsidRPr="00890965">
        <w:rPr>
          <w:sz w:val="27"/>
          <w:szCs w:val="27"/>
          <w:lang w:eastAsia="en-US"/>
        </w:rPr>
        <w:t>- ведомости объёмов планируемых работ по благоустройству;</w:t>
      </w:r>
    </w:p>
    <w:p w:rsidR="002D0F64" w:rsidRPr="00890965" w:rsidRDefault="002D0F64" w:rsidP="002D0F64">
      <w:pPr>
        <w:widowControl w:val="0"/>
        <w:tabs>
          <w:tab w:val="left" w:pos="1360"/>
        </w:tabs>
        <w:ind w:firstLine="740"/>
        <w:jc w:val="both"/>
        <w:rPr>
          <w:sz w:val="27"/>
          <w:szCs w:val="27"/>
          <w:lang w:eastAsia="en-US"/>
        </w:rPr>
      </w:pPr>
      <w:r w:rsidRPr="00890965">
        <w:rPr>
          <w:sz w:val="27"/>
          <w:szCs w:val="27"/>
          <w:lang w:eastAsia="en-US"/>
        </w:rPr>
        <w:t xml:space="preserve">- </w:t>
      </w:r>
      <w:proofErr w:type="spellStart"/>
      <w:r w:rsidRPr="00890965">
        <w:rPr>
          <w:sz w:val="27"/>
          <w:szCs w:val="27"/>
          <w:lang w:eastAsia="en-US"/>
        </w:rPr>
        <w:t>визуализационные</w:t>
      </w:r>
      <w:proofErr w:type="spellEnd"/>
      <w:r w:rsidRPr="00890965">
        <w:rPr>
          <w:sz w:val="27"/>
          <w:szCs w:val="27"/>
          <w:lang w:eastAsia="en-US"/>
        </w:rPr>
        <w:t xml:space="preserve"> материалы;</w:t>
      </w:r>
    </w:p>
    <w:p w:rsidR="002D0F64" w:rsidRPr="00890965" w:rsidRDefault="002D0F64" w:rsidP="002D0F64">
      <w:pPr>
        <w:widowControl w:val="0"/>
        <w:tabs>
          <w:tab w:val="left" w:pos="1360"/>
        </w:tabs>
        <w:ind w:firstLine="740"/>
        <w:jc w:val="both"/>
        <w:rPr>
          <w:sz w:val="27"/>
          <w:szCs w:val="27"/>
          <w:lang w:eastAsia="en-US"/>
        </w:rPr>
      </w:pPr>
      <w:r w:rsidRPr="00890965">
        <w:rPr>
          <w:sz w:val="27"/>
          <w:szCs w:val="27"/>
          <w:lang w:eastAsia="en-US"/>
        </w:rPr>
        <w:t>- сметную стоимость работ;</w:t>
      </w:r>
    </w:p>
    <w:p w:rsidR="002D0F64" w:rsidRPr="00890965" w:rsidRDefault="002D0F64" w:rsidP="002D0F64">
      <w:pPr>
        <w:widowControl w:val="0"/>
        <w:tabs>
          <w:tab w:val="left" w:pos="1360"/>
        </w:tabs>
        <w:ind w:firstLine="740"/>
        <w:jc w:val="both"/>
        <w:rPr>
          <w:sz w:val="27"/>
          <w:szCs w:val="27"/>
          <w:lang w:eastAsia="en-US"/>
        </w:rPr>
      </w:pPr>
      <w:r w:rsidRPr="00890965">
        <w:rPr>
          <w:sz w:val="27"/>
          <w:szCs w:val="27"/>
          <w:lang w:eastAsia="en-US"/>
        </w:rPr>
        <w:t xml:space="preserve">- </w:t>
      </w:r>
      <w:proofErr w:type="spellStart"/>
      <w:r w:rsidRPr="00890965">
        <w:rPr>
          <w:sz w:val="27"/>
          <w:szCs w:val="27"/>
          <w:lang w:eastAsia="en-US"/>
        </w:rPr>
        <w:t>дендроплан</w:t>
      </w:r>
      <w:proofErr w:type="spellEnd"/>
      <w:r w:rsidRPr="00890965">
        <w:rPr>
          <w:sz w:val="27"/>
          <w:szCs w:val="27"/>
          <w:lang w:eastAsia="en-US"/>
        </w:rPr>
        <w:t xml:space="preserve"> (при необходимости);</w:t>
      </w:r>
    </w:p>
    <w:p w:rsidR="002D0F64" w:rsidRPr="00890965" w:rsidRDefault="002D0F64" w:rsidP="002D0F64">
      <w:pPr>
        <w:widowControl w:val="0"/>
        <w:tabs>
          <w:tab w:val="left" w:pos="1360"/>
        </w:tabs>
        <w:ind w:firstLine="740"/>
        <w:jc w:val="both"/>
        <w:rPr>
          <w:sz w:val="27"/>
          <w:szCs w:val="27"/>
          <w:lang w:eastAsia="en-US"/>
        </w:rPr>
      </w:pPr>
      <w:r w:rsidRPr="00890965">
        <w:rPr>
          <w:sz w:val="27"/>
          <w:szCs w:val="27"/>
          <w:lang w:eastAsia="en-US"/>
        </w:rPr>
        <w:t>- пояснительную записку, включая основные технико-экономические показатели.</w:t>
      </w:r>
    </w:p>
    <w:p w:rsidR="002D0F64" w:rsidRPr="002D0F64" w:rsidRDefault="002D0F64" w:rsidP="002D0F64">
      <w:pPr>
        <w:widowControl w:val="0"/>
        <w:tabs>
          <w:tab w:val="left" w:pos="1360"/>
        </w:tabs>
        <w:ind w:firstLine="740"/>
        <w:jc w:val="both"/>
        <w:rPr>
          <w:sz w:val="14"/>
          <w:szCs w:val="27"/>
          <w:lang w:eastAsia="en-US"/>
        </w:rPr>
      </w:pPr>
    </w:p>
    <w:p w:rsidR="002D0F64" w:rsidRPr="00890965" w:rsidRDefault="002D0F64" w:rsidP="002D0F64">
      <w:pPr>
        <w:keepNext/>
        <w:keepLines/>
        <w:widowControl w:val="0"/>
        <w:numPr>
          <w:ilvl w:val="1"/>
          <w:numId w:val="32"/>
        </w:numPr>
        <w:tabs>
          <w:tab w:val="left" w:pos="1041"/>
        </w:tabs>
        <w:ind w:left="0" w:firstLine="740"/>
        <w:jc w:val="center"/>
        <w:outlineLvl w:val="1"/>
        <w:rPr>
          <w:b/>
          <w:bCs/>
          <w:sz w:val="27"/>
          <w:szCs w:val="27"/>
          <w:lang w:eastAsia="en-US"/>
        </w:rPr>
      </w:pPr>
      <w:bookmarkStart w:id="20" w:name="_Toc150765212"/>
      <w:r w:rsidRPr="00890965">
        <w:rPr>
          <w:b/>
          <w:bCs/>
          <w:sz w:val="27"/>
          <w:szCs w:val="27"/>
          <w:lang w:eastAsia="en-US"/>
        </w:rPr>
        <w:t>Элементы озеленения</w:t>
      </w:r>
      <w:bookmarkEnd w:id="20"/>
    </w:p>
    <w:p w:rsidR="002D0F64" w:rsidRPr="00890965" w:rsidRDefault="002D0F64" w:rsidP="002D0F64">
      <w:pPr>
        <w:widowControl w:val="0"/>
        <w:tabs>
          <w:tab w:val="left" w:pos="1373"/>
        </w:tabs>
        <w:ind w:firstLine="740"/>
        <w:jc w:val="both"/>
        <w:rPr>
          <w:sz w:val="27"/>
          <w:szCs w:val="27"/>
          <w:lang w:eastAsia="en-US"/>
        </w:rPr>
      </w:pPr>
      <w:r w:rsidRPr="00890965">
        <w:rPr>
          <w:sz w:val="27"/>
          <w:szCs w:val="27"/>
          <w:lang w:eastAsia="en-US"/>
        </w:rPr>
        <w:t xml:space="preserve">6.3.1. </w:t>
      </w:r>
      <w:bookmarkStart w:id="21" w:name="bookmark50"/>
      <w:r w:rsidRPr="00890965">
        <w:rPr>
          <w:sz w:val="27"/>
          <w:szCs w:val="27"/>
          <w:lang w:eastAsia="en-US"/>
        </w:rPr>
        <w:t xml:space="preserve">Озеленение </w:t>
      </w:r>
      <w:r w:rsidRPr="00890965">
        <w:rPr>
          <w:sz w:val="27"/>
          <w:szCs w:val="27"/>
          <w:lang w:eastAsia="en-US" w:bidi="en-US"/>
        </w:rPr>
        <w:t xml:space="preserve">- </w:t>
      </w:r>
      <w:r w:rsidRPr="00890965">
        <w:rPr>
          <w:sz w:val="27"/>
          <w:szCs w:val="27"/>
          <w:lang w:eastAsia="en-US"/>
        </w:rPr>
        <w:t xml:space="preserve">составная и необходимая часть благоустройства и ландшафтной организации территории </w:t>
      </w:r>
      <w:proofErr w:type="spellStart"/>
      <w:r w:rsidRPr="00890965">
        <w:rPr>
          <w:sz w:val="27"/>
          <w:szCs w:val="27"/>
          <w:lang w:eastAsia="en-US"/>
        </w:rPr>
        <w:t>Опочецкого</w:t>
      </w:r>
      <w:proofErr w:type="spellEnd"/>
      <w:r w:rsidRPr="00890965">
        <w:rPr>
          <w:sz w:val="27"/>
          <w:szCs w:val="27"/>
          <w:lang w:eastAsia="en-US"/>
        </w:rPr>
        <w:t xml:space="preserve"> муниципального округа, обеспечивающая формирование устойчивой и комфортной городской среды.</w:t>
      </w:r>
      <w:bookmarkEnd w:id="21"/>
    </w:p>
    <w:p w:rsidR="002D0F64" w:rsidRPr="00890965" w:rsidRDefault="002D0F64" w:rsidP="002D0F64">
      <w:pPr>
        <w:widowControl w:val="0"/>
        <w:tabs>
          <w:tab w:val="left" w:pos="1373"/>
        </w:tabs>
        <w:ind w:firstLine="740"/>
        <w:jc w:val="both"/>
        <w:rPr>
          <w:sz w:val="27"/>
          <w:szCs w:val="27"/>
          <w:lang w:eastAsia="en-US"/>
        </w:rPr>
      </w:pPr>
      <w:r w:rsidRPr="00890965">
        <w:rPr>
          <w:sz w:val="27"/>
          <w:szCs w:val="27"/>
          <w:lang w:eastAsia="en-US"/>
        </w:rPr>
        <w:t xml:space="preserve">6.3.2. При проектировании озеленённых территорий следует создавать проекты «зелёных каркасов» </w:t>
      </w:r>
      <w:proofErr w:type="spellStart"/>
      <w:r w:rsidRPr="00890965">
        <w:rPr>
          <w:sz w:val="27"/>
          <w:szCs w:val="27"/>
          <w:lang w:eastAsia="en-US"/>
        </w:rPr>
        <w:t>Опочецкого</w:t>
      </w:r>
      <w:proofErr w:type="spellEnd"/>
      <w:r w:rsidRPr="00890965">
        <w:rPr>
          <w:sz w:val="27"/>
          <w:szCs w:val="27"/>
          <w:lang w:eastAsia="en-US"/>
        </w:rPr>
        <w:t xml:space="preserve"> муниципального округа, </w:t>
      </w:r>
      <w:proofErr w:type="gramStart"/>
      <w:r w:rsidRPr="00890965">
        <w:rPr>
          <w:sz w:val="27"/>
          <w:szCs w:val="27"/>
          <w:lang w:eastAsia="en-US"/>
        </w:rPr>
        <w:t>направленные</w:t>
      </w:r>
      <w:proofErr w:type="gramEnd"/>
      <w:r w:rsidRPr="00890965">
        <w:rPr>
          <w:sz w:val="27"/>
          <w:szCs w:val="27"/>
          <w:lang w:eastAsia="en-US"/>
        </w:rPr>
        <w:t xml:space="preserve"> в том числе на улучшение визуальных и экологических характеристик среды в населённом пункте, обеспечение биоразнообразия и непрерывности озеленённых элементов среды населённых пунктов, а также на обеспечение для жителей доступа к озеленённым территориям с возможностью пешеходных и велосипедных прогулок, занятий физкультурой и спортом, общения, прогулок и игр с детьми на свежем воздухе, комфортного отдыха старшего поколения (далее – «зелёный каркас»).</w:t>
      </w:r>
    </w:p>
    <w:p w:rsidR="002D0F64" w:rsidRPr="00890965" w:rsidRDefault="002D0F64" w:rsidP="002D0F64">
      <w:pPr>
        <w:widowControl w:val="0"/>
        <w:tabs>
          <w:tab w:val="left" w:pos="1373"/>
        </w:tabs>
        <w:ind w:firstLine="740"/>
        <w:jc w:val="both"/>
        <w:rPr>
          <w:sz w:val="27"/>
          <w:szCs w:val="27"/>
          <w:lang w:eastAsia="en-US"/>
        </w:rPr>
      </w:pPr>
      <w:r w:rsidRPr="00890965">
        <w:rPr>
          <w:sz w:val="27"/>
          <w:szCs w:val="27"/>
          <w:lang w:eastAsia="en-US"/>
        </w:rPr>
        <w:t>Организацию озеленения, создание, содержание, восстановление и охрану элементов озеленения существующих и (или) создаваемых природных территорий необходимо планировать в комплексе и в контексте общего «зелёного каркаса» муниципального образования.</w:t>
      </w:r>
    </w:p>
    <w:p w:rsidR="002D0F64" w:rsidRPr="00890965" w:rsidRDefault="002D0F64" w:rsidP="002D0F64">
      <w:pPr>
        <w:widowControl w:val="0"/>
        <w:tabs>
          <w:tab w:val="left" w:pos="1373"/>
        </w:tabs>
        <w:ind w:firstLine="740"/>
        <w:jc w:val="both"/>
        <w:rPr>
          <w:sz w:val="27"/>
          <w:szCs w:val="27"/>
          <w:lang w:eastAsia="en-US"/>
        </w:rPr>
      </w:pPr>
      <w:r w:rsidRPr="00890965">
        <w:rPr>
          <w:sz w:val="27"/>
          <w:szCs w:val="27"/>
          <w:lang w:eastAsia="en-US"/>
        </w:rPr>
        <w:t xml:space="preserve">6.3.3. В качестве задач проведения мероприятий по озеленению необходимо рассматривать в том числе: организацию комфортной пешеходной среды и среды для общения, насыщение востребованных жителями общественных территорий элементами озеленения, создание на территории озеленённых территорий центров притяжения, благоустроенной сети пешеходных, велосипедных и </w:t>
      </w:r>
      <w:proofErr w:type="gramStart"/>
      <w:r w:rsidRPr="00890965">
        <w:rPr>
          <w:sz w:val="27"/>
          <w:szCs w:val="27"/>
          <w:lang w:eastAsia="en-US"/>
        </w:rPr>
        <w:t>вело-пешеходных</w:t>
      </w:r>
      <w:proofErr w:type="gramEnd"/>
      <w:r w:rsidRPr="00890965">
        <w:rPr>
          <w:sz w:val="27"/>
          <w:szCs w:val="27"/>
          <w:lang w:eastAsia="en-US"/>
        </w:rPr>
        <w:t xml:space="preserve"> дорожек.</w:t>
      </w:r>
    </w:p>
    <w:p w:rsidR="002D0F64" w:rsidRPr="00890965" w:rsidRDefault="002D0F64" w:rsidP="002D0F64">
      <w:pPr>
        <w:widowControl w:val="0"/>
        <w:tabs>
          <w:tab w:val="left" w:pos="1373"/>
        </w:tabs>
        <w:ind w:firstLine="740"/>
        <w:jc w:val="both"/>
        <w:rPr>
          <w:sz w:val="27"/>
          <w:szCs w:val="27"/>
          <w:lang w:eastAsia="en-US"/>
        </w:rPr>
      </w:pPr>
      <w:r w:rsidRPr="00890965">
        <w:rPr>
          <w:sz w:val="27"/>
          <w:szCs w:val="27"/>
          <w:lang w:eastAsia="en-US"/>
        </w:rPr>
        <w:t xml:space="preserve">6.3.4. Работы по озеленению планируются в комплексе формирования общего зелёного фонда </w:t>
      </w:r>
      <w:proofErr w:type="spellStart"/>
      <w:r w:rsidRPr="00890965">
        <w:rPr>
          <w:sz w:val="27"/>
          <w:szCs w:val="27"/>
          <w:lang w:eastAsia="en-US"/>
        </w:rPr>
        <w:t>Опочецкого</w:t>
      </w:r>
      <w:proofErr w:type="spellEnd"/>
      <w:r w:rsidRPr="00890965">
        <w:rPr>
          <w:sz w:val="27"/>
          <w:szCs w:val="27"/>
          <w:lang w:eastAsia="en-US"/>
        </w:rPr>
        <w:t xml:space="preserve"> муниципального округа с учётом существующей градостроительной документации (Правила землепользования и застройки </w:t>
      </w:r>
      <w:proofErr w:type="spellStart"/>
      <w:r w:rsidRPr="00890965">
        <w:rPr>
          <w:sz w:val="27"/>
          <w:szCs w:val="27"/>
          <w:lang w:eastAsia="en-US"/>
        </w:rPr>
        <w:t>Опочецкого</w:t>
      </w:r>
      <w:proofErr w:type="spellEnd"/>
      <w:r w:rsidRPr="00890965">
        <w:rPr>
          <w:sz w:val="27"/>
          <w:szCs w:val="27"/>
          <w:lang w:eastAsia="en-US"/>
        </w:rPr>
        <w:t xml:space="preserve"> муниципального округа, проектов планировки территории и др.).</w:t>
      </w:r>
    </w:p>
    <w:p w:rsidR="002D0F64" w:rsidRPr="00890965" w:rsidRDefault="002D0F64" w:rsidP="002D0F64">
      <w:pPr>
        <w:widowControl w:val="0"/>
        <w:tabs>
          <w:tab w:val="left" w:pos="1373"/>
        </w:tabs>
        <w:ind w:firstLine="740"/>
        <w:jc w:val="both"/>
        <w:rPr>
          <w:sz w:val="27"/>
          <w:szCs w:val="27"/>
          <w:lang w:eastAsia="en-US"/>
        </w:rPr>
      </w:pPr>
      <w:r w:rsidRPr="00890965">
        <w:rPr>
          <w:sz w:val="27"/>
          <w:szCs w:val="27"/>
          <w:lang w:eastAsia="en-US"/>
        </w:rPr>
        <w:t>6.3.5. Создание новых объектов озеленения, подсадка деревьев и кустарников, реконструкция существующих городских (поселковых) зелёных насаждений, работы по трансформации сохраняемых лесных участков в городские парки, скверы, бульвары, озеленение территорий промышленных площадок и их санитарно-защитных зон осуществляется на основе соответствующих проектов, согласованных с администрацией (кроме земельных участков индивидуальной жилой застройки).</w:t>
      </w:r>
    </w:p>
    <w:p w:rsidR="002D0F64" w:rsidRPr="00890965" w:rsidRDefault="002D0F64" w:rsidP="002D0F64">
      <w:pPr>
        <w:widowControl w:val="0"/>
        <w:tabs>
          <w:tab w:val="left" w:pos="1373"/>
        </w:tabs>
        <w:ind w:firstLine="740"/>
        <w:jc w:val="both"/>
        <w:rPr>
          <w:sz w:val="27"/>
          <w:szCs w:val="27"/>
          <w:lang w:eastAsia="en-US"/>
        </w:rPr>
      </w:pPr>
      <w:r w:rsidRPr="00890965">
        <w:rPr>
          <w:sz w:val="27"/>
          <w:szCs w:val="27"/>
          <w:lang w:eastAsia="en-US"/>
        </w:rPr>
        <w:t xml:space="preserve">6.3.6. Проект благоустройства территории, определяющий основные </w:t>
      </w:r>
      <w:r w:rsidRPr="00890965">
        <w:rPr>
          <w:sz w:val="27"/>
          <w:szCs w:val="27"/>
          <w:lang w:eastAsia="en-US"/>
        </w:rPr>
        <w:lastRenderedPageBreak/>
        <w:t xml:space="preserve">планировочные решения, необходимо разрабатывать на основании </w:t>
      </w:r>
      <w:proofErr w:type="spellStart"/>
      <w:r w:rsidRPr="00890965">
        <w:rPr>
          <w:sz w:val="27"/>
          <w:szCs w:val="27"/>
          <w:lang w:eastAsia="en-US"/>
        </w:rPr>
        <w:t>геоподосновы</w:t>
      </w:r>
      <w:proofErr w:type="spellEnd"/>
      <w:r w:rsidRPr="00890965">
        <w:rPr>
          <w:sz w:val="27"/>
          <w:szCs w:val="27"/>
          <w:lang w:eastAsia="en-US"/>
        </w:rPr>
        <w:t xml:space="preserve"> и инвентаризационного плана зелёных насаждений. </w:t>
      </w:r>
      <w:proofErr w:type="gramStart"/>
      <w:r w:rsidRPr="00890965">
        <w:rPr>
          <w:sz w:val="27"/>
          <w:szCs w:val="27"/>
          <w:lang w:eastAsia="en-US"/>
        </w:rPr>
        <w:t xml:space="preserve">При этом на стадии разработки проекта благоустройства рекомендуется определить количество деревьев и кустарников, попадающих в зону строительства, определить объёмы вырубок и пересадок зелёных насаждений, осуществить расчёт компенсационной стоимости данного вида работ, без разработки топографического плана территории, отображающего размещение деревьев и кустарников и полученного в результате геодезической съёмки в сопровождении </w:t>
      </w:r>
      <w:proofErr w:type="spellStart"/>
      <w:r w:rsidRPr="00890965">
        <w:rPr>
          <w:sz w:val="27"/>
          <w:szCs w:val="27"/>
          <w:lang w:eastAsia="en-US"/>
        </w:rPr>
        <w:t>перечётной</w:t>
      </w:r>
      <w:proofErr w:type="spellEnd"/>
      <w:r w:rsidRPr="00890965">
        <w:rPr>
          <w:sz w:val="27"/>
          <w:szCs w:val="27"/>
          <w:lang w:eastAsia="en-US"/>
        </w:rPr>
        <w:t xml:space="preserve"> ведомостью (далее - </w:t>
      </w:r>
      <w:proofErr w:type="spellStart"/>
      <w:r w:rsidRPr="00890965">
        <w:rPr>
          <w:sz w:val="27"/>
          <w:szCs w:val="27"/>
          <w:lang w:eastAsia="en-US"/>
        </w:rPr>
        <w:t>дендроплан</w:t>
      </w:r>
      <w:proofErr w:type="spellEnd"/>
      <w:r w:rsidRPr="00890965">
        <w:rPr>
          <w:sz w:val="27"/>
          <w:szCs w:val="27"/>
          <w:lang w:eastAsia="en-US"/>
        </w:rPr>
        <w:t>).</w:t>
      </w:r>
      <w:proofErr w:type="gramEnd"/>
    </w:p>
    <w:p w:rsidR="002D0F64" w:rsidRPr="00890965" w:rsidRDefault="002D0F64" w:rsidP="002D0F64">
      <w:pPr>
        <w:widowControl w:val="0"/>
        <w:tabs>
          <w:tab w:val="left" w:pos="1373"/>
        </w:tabs>
        <w:ind w:firstLine="740"/>
        <w:jc w:val="both"/>
        <w:rPr>
          <w:sz w:val="27"/>
          <w:szCs w:val="27"/>
          <w:lang w:eastAsia="en-US"/>
        </w:rPr>
      </w:pPr>
      <w:r w:rsidRPr="00890965">
        <w:rPr>
          <w:sz w:val="27"/>
          <w:szCs w:val="27"/>
          <w:lang w:eastAsia="en-US"/>
        </w:rPr>
        <w:t>6.3.7. Производство работ по сносу или переносу зелёных насаждений производится по согласованию с администрацией в следующих случаях:</w:t>
      </w:r>
    </w:p>
    <w:p w:rsidR="002D0F64" w:rsidRPr="00890965" w:rsidRDefault="002D0F64" w:rsidP="002D0F64">
      <w:pPr>
        <w:widowControl w:val="0"/>
        <w:numPr>
          <w:ilvl w:val="0"/>
          <w:numId w:val="3"/>
        </w:numPr>
        <w:tabs>
          <w:tab w:val="left" w:pos="855"/>
        </w:tabs>
        <w:ind w:firstLine="740"/>
        <w:jc w:val="both"/>
        <w:rPr>
          <w:sz w:val="27"/>
          <w:szCs w:val="27"/>
          <w:lang w:eastAsia="en-US"/>
        </w:rPr>
      </w:pPr>
      <w:r w:rsidRPr="00890965">
        <w:rPr>
          <w:sz w:val="27"/>
          <w:szCs w:val="27"/>
          <w:lang w:eastAsia="en-US"/>
        </w:rPr>
        <w:t>при капитальном строительстве (реконструкции) зданий, сооружений, дорог, коммуникаций и других объектов капитального строительства, предусмотренных утверждённой и согласованной в установленном порядке градостроительной документацией:</w:t>
      </w:r>
    </w:p>
    <w:p w:rsidR="002D0F64" w:rsidRPr="00890965" w:rsidRDefault="002D0F64" w:rsidP="002D0F64">
      <w:pPr>
        <w:widowControl w:val="0"/>
        <w:numPr>
          <w:ilvl w:val="0"/>
          <w:numId w:val="4"/>
        </w:numPr>
        <w:tabs>
          <w:tab w:val="left" w:pos="766"/>
        </w:tabs>
        <w:ind w:firstLine="740"/>
        <w:jc w:val="both"/>
        <w:rPr>
          <w:sz w:val="27"/>
          <w:szCs w:val="27"/>
          <w:lang w:eastAsia="en-US"/>
        </w:rPr>
      </w:pPr>
      <w:r w:rsidRPr="00890965">
        <w:rPr>
          <w:sz w:val="27"/>
          <w:szCs w:val="27"/>
          <w:lang w:eastAsia="en-US"/>
        </w:rPr>
        <w:t>копия схемы планировочной организации земельного участка с отображением решений из проектной документации по планировке и благоустройству территории;</w:t>
      </w:r>
    </w:p>
    <w:p w:rsidR="002D0F64" w:rsidRPr="00890965" w:rsidRDefault="002D0F64" w:rsidP="002D0F64">
      <w:pPr>
        <w:widowControl w:val="0"/>
        <w:numPr>
          <w:ilvl w:val="0"/>
          <w:numId w:val="4"/>
        </w:numPr>
        <w:tabs>
          <w:tab w:val="left" w:pos="766"/>
        </w:tabs>
        <w:ind w:firstLine="740"/>
        <w:jc w:val="both"/>
        <w:rPr>
          <w:sz w:val="27"/>
          <w:szCs w:val="27"/>
          <w:lang w:eastAsia="en-US"/>
        </w:rPr>
      </w:pPr>
      <w:r w:rsidRPr="00890965">
        <w:rPr>
          <w:sz w:val="27"/>
          <w:szCs w:val="27"/>
          <w:lang w:eastAsia="en-US"/>
        </w:rPr>
        <w:t>план-схема зелёных насаждений, находящихся на земельном участке, в том числе зелёных насаждений, подлежащих сносу;</w:t>
      </w:r>
    </w:p>
    <w:p w:rsidR="002D0F64" w:rsidRPr="00890965" w:rsidRDefault="002D0F64" w:rsidP="002D0F64">
      <w:pPr>
        <w:widowControl w:val="0"/>
        <w:numPr>
          <w:ilvl w:val="0"/>
          <w:numId w:val="3"/>
        </w:numPr>
        <w:tabs>
          <w:tab w:val="left" w:pos="909"/>
        </w:tabs>
        <w:ind w:firstLine="740"/>
        <w:jc w:val="both"/>
        <w:rPr>
          <w:sz w:val="27"/>
          <w:szCs w:val="27"/>
          <w:lang w:eastAsia="en-US"/>
        </w:rPr>
      </w:pPr>
      <w:r w:rsidRPr="00890965">
        <w:rPr>
          <w:sz w:val="27"/>
          <w:szCs w:val="27"/>
          <w:lang w:eastAsia="en-US"/>
        </w:rPr>
        <w:t>при производстве земляных работ при ликвидации аварий на инженерных сетях или связанных с проведением инженерных изысканий для подготовки проектной документации, размещением временных сооружений:</w:t>
      </w:r>
    </w:p>
    <w:p w:rsidR="002D0F64" w:rsidRPr="00890965" w:rsidRDefault="002D0F64" w:rsidP="002D0F64">
      <w:pPr>
        <w:widowControl w:val="0"/>
        <w:numPr>
          <w:ilvl w:val="0"/>
          <w:numId w:val="5"/>
        </w:numPr>
        <w:tabs>
          <w:tab w:val="left" w:pos="799"/>
        </w:tabs>
        <w:ind w:firstLine="740"/>
        <w:jc w:val="both"/>
        <w:rPr>
          <w:sz w:val="27"/>
          <w:szCs w:val="27"/>
          <w:lang w:eastAsia="en-US"/>
        </w:rPr>
      </w:pPr>
      <w:r w:rsidRPr="00890965">
        <w:rPr>
          <w:sz w:val="27"/>
          <w:szCs w:val="27"/>
          <w:lang w:eastAsia="en-US"/>
        </w:rPr>
        <w:t>копия документа, подтверждающего производство земляных работ, проведение инженерных изысканий;</w:t>
      </w:r>
    </w:p>
    <w:p w:rsidR="002D0F64" w:rsidRPr="00890965" w:rsidRDefault="002D0F64" w:rsidP="002D0F64">
      <w:pPr>
        <w:widowControl w:val="0"/>
        <w:numPr>
          <w:ilvl w:val="0"/>
          <w:numId w:val="5"/>
        </w:numPr>
        <w:tabs>
          <w:tab w:val="left" w:pos="799"/>
        </w:tabs>
        <w:ind w:firstLine="740"/>
        <w:jc w:val="both"/>
        <w:rPr>
          <w:sz w:val="27"/>
          <w:szCs w:val="27"/>
          <w:lang w:eastAsia="en-US"/>
        </w:rPr>
      </w:pPr>
      <w:r w:rsidRPr="00890965">
        <w:rPr>
          <w:sz w:val="27"/>
          <w:szCs w:val="27"/>
          <w:lang w:eastAsia="en-US"/>
        </w:rPr>
        <w:t>план-схема зелёных насаждений, находящихся на земельном участке, в том числе зелёных насаждений, подлежащих сносу.</w:t>
      </w:r>
    </w:p>
    <w:p w:rsidR="002D0F64" w:rsidRPr="00890965" w:rsidRDefault="002D0F64" w:rsidP="002D0F64">
      <w:pPr>
        <w:widowControl w:val="0"/>
        <w:numPr>
          <w:ilvl w:val="0"/>
          <w:numId w:val="3"/>
        </w:numPr>
        <w:tabs>
          <w:tab w:val="left" w:pos="905"/>
        </w:tabs>
        <w:ind w:firstLine="740"/>
        <w:jc w:val="both"/>
        <w:rPr>
          <w:sz w:val="27"/>
          <w:szCs w:val="27"/>
          <w:lang w:eastAsia="en-US"/>
        </w:rPr>
      </w:pPr>
      <w:r w:rsidRPr="00890965">
        <w:rPr>
          <w:sz w:val="27"/>
          <w:szCs w:val="27"/>
          <w:lang w:eastAsia="en-US"/>
        </w:rPr>
        <w:t xml:space="preserve"> </w:t>
      </w:r>
      <w:proofErr w:type="gramStart"/>
      <w:r w:rsidRPr="00890965">
        <w:rPr>
          <w:sz w:val="27"/>
          <w:szCs w:val="27"/>
          <w:lang w:eastAsia="en-US"/>
        </w:rPr>
        <w:t xml:space="preserve">при затемнении от деревьев жилых помещений необходимо учитывать, что расстояние от стен жилых домов до оси стволов деревьев с кроной диаметром до </w:t>
      </w:r>
      <w:r w:rsidRPr="00890965">
        <w:rPr>
          <w:sz w:val="27"/>
          <w:szCs w:val="27"/>
          <w:lang w:eastAsia="en-US" w:bidi="en-US"/>
        </w:rPr>
        <w:t xml:space="preserve">5 </w:t>
      </w:r>
      <w:r w:rsidRPr="00890965">
        <w:rPr>
          <w:sz w:val="27"/>
          <w:szCs w:val="27"/>
          <w:lang w:eastAsia="en-US"/>
        </w:rPr>
        <w:t xml:space="preserve">м должно составлять не менее </w:t>
      </w:r>
      <w:r w:rsidRPr="00890965">
        <w:rPr>
          <w:sz w:val="27"/>
          <w:szCs w:val="27"/>
          <w:lang w:eastAsia="en-US" w:bidi="en-US"/>
        </w:rPr>
        <w:t xml:space="preserve">5 </w:t>
      </w:r>
      <w:r w:rsidRPr="00890965">
        <w:rPr>
          <w:sz w:val="27"/>
          <w:szCs w:val="27"/>
          <w:lang w:eastAsia="en-US"/>
        </w:rPr>
        <w:t xml:space="preserve">м. Для деревьев большего размера расстояние должно быть более </w:t>
      </w:r>
      <w:r w:rsidRPr="00890965">
        <w:rPr>
          <w:sz w:val="27"/>
          <w:szCs w:val="27"/>
          <w:lang w:eastAsia="en-US" w:bidi="en-US"/>
        </w:rPr>
        <w:t xml:space="preserve">5 </w:t>
      </w:r>
      <w:r w:rsidRPr="00890965">
        <w:rPr>
          <w:sz w:val="27"/>
          <w:szCs w:val="27"/>
          <w:lang w:eastAsia="en-US"/>
        </w:rPr>
        <w:t xml:space="preserve">м, для кустарников </w:t>
      </w:r>
      <w:r w:rsidRPr="00890965">
        <w:rPr>
          <w:sz w:val="27"/>
          <w:szCs w:val="27"/>
          <w:lang w:eastAsia="en-US" w:bidi="en-US"/>
        </w:rPr>
        <w:t xml:space="preserve">- 1,5 </w:t>
      </w:r>
      <w:r w:rsidRPr="00890965">
        <w:rPr>
          <w:sz w:val="27"/>
          <w:szCs w:val="27"/>
          <w:lang w:eastAsia="en-US"/>
        </w:rPr>
        <w:t xml:space="preserve">м. Высота кустарников не должна превышать нижнего края оконного проёма помещений первого этажа (п. </w:t>
      </w:r>
      <w:r w:rsidRPr="00890965">
        <w:rPr>
          <w:sz w:val="27"/>
          <w:szCs w:val="27"/>
          <w:lang w:eastAsia="en-US" w:bidi="en-US"/>
        </w:rPr>
        <w:t>2.4.</w:t>
      </w:r>
      <w:proofErr w:type="gramEnd"/>
      <w:r w:rsidRPr="00890965">
        <w:rPr>
          <w:sz w:val="27"/>
          <w:szCs w:val="27"/>
          <w:lang w:eastAsia="en-US" w:bidi="en-US"/>
        </w:rPr>
        <w:t xml:space="preserve"> </w:t>
      </w:r>
      <w:r w:rsidRPr="00890965">
        <w:rPr>
          <w:sz w:val="27"/>
          <w:szCs w:val="27"/>
          <w:lang w:eastAsia="en-US"/>
        </w:rPr>
        <w:t xml:space="preserve">СанПиН </w:t>
      </w:r>
      <w:r w:rsidRPr="00890965">
        <w:rPr>
          <w:sz w:val="27"/>
          <w:szCs w:val="27"/>
          <w:lang w:eastAsia="en-US" w:bidi="en-US"/>
        </w:rPr>
        <w:t xml:space="preserve">2.1.2.2645-10. </w:t>
      </w:r>
      <w:proofErr w:type="gramStart"/>
      <w:r w:rsidRPr="00890965">
        <w:rPr>
          <w:sz w:val="27"/>
          <w:szCs w:val="27"/>
          <w:lang w:eastAsia="en-US"/>
        </w:rPr>
        <w:t>Санитарно-эпидемиологические требования к условиям проживания в жилых зданиях и помещениях);</w:t>
      </w:r>
      <w:proofErr w:type="gramEnd"/>
    </w:p>
    <w:p w:rsidR="002D0F64" w:rsidRPr="00890965" w:rsidRDefault="002D0F64" w:rsidP="002D0F64">
      <w:pPr>
        <w:widowControl w:val="0"/>
        <w:numPr>
          <w:ilvl w:val="0"/>
          <w:numId w:val="3"/>
        </w:numPr>
        <w:tabs>
          <w:tab w:val="left" w:pos="881"/>
        </w:tabs>
        <w:ind w:firstLine="740"/>
        <w:jc w:val="both"/>
        <w:rPr>
          <w:sz w:val="27"/>
          <w:szCs w:val="27"/>
          <w:lang w:eastAsia="en-US"/>
        </w:rPr>
      </w:pPr>
      <w:r w:rsidRPr="00890965">
        <w:rPr>
          <w:sz w:val="27"/>
          <w:szCs w:val="27"/>
          <w:lang w:eastAsia="en-US"/>
        </w:rPr>
        <w:t xml:space="preserve">при проведении реконструкции неорганизованных посадок или посадок, выполненных с нарушением действующих технических регламентов (если расстояние между деревьями и от фундаментов зданий и сооружений менее </w:t>
      </w:r>
      <w:r w:rsidRPr="00890965">
        <w:rPr>
          <w:sz w:val="27"/>
          <w:szCs w:val="27"/>
          <w:lang w:eastAsia="en-US" w:bidi="en-US"/>
        </w:rPr>
        <w:t xml:space="preserve">5 </w:t>
      </w:r>
      <w:r w:rsidRPr="00890965">
        <w:rPr>
          <w:sz w:val="27"/>
          <w:szCs w:val="27"/>
          <w:lang w:eastAsia="en-US"/>
        </w:rPr>
        <w:t xml:space="preserve">м, расстояние до мачты, опоры осветительной сети менее </w:t>
      </w:r>
      <w:r w:rsidRPr="00890965">
        <w:rPr>
          <w:sz w:val="27"/>
          <w:szCs w:val="27"/>
          <w:lang w:eastAsia="en-US" w:bidi="en-US"/>
        </w:rPr>
        <w:t xml:space="preserve">4 </w:t>
      </w:r>
      <w:r w:rsidRPr="00890965">
        <w:rPr>
          <w:sz w:val="27"/>
          <w:szCs w:val="27"/>
          <w:lang w:eastAsia="en-US"/>
        </w:rPr>
        <w:t xml:space="preserve">м, до подземных сетей и коммуникаций менее </w:t>
      </w:r>
      <w:r w:rsidRPr="00890965">
        <w:rPr>
          <w:sz w:val="27"/>
          <w:szCs w:val="27"/>
          <w:lang w:eastAsia="en-US" w:bidi="en-US"/>
        </w:rPr>
        <w:t xml:space="preserve">2 </w:t>
      </w:r>
      <w:r w:rsidRPr="00890965">
        <w:rPr>
          <w:sz w:val="27"/>
          <w:szCs w:val="27"/>
          <w:lang w:eastAsia="en-US"/>
        </w:rPr>
        <w:t>м);</w:t>
      </w:r>
    </w:p>
    <w:p w:rsidR="002D0F64" w:rsidRPr="00890965" w:rsidRDefault="002D0F64" w:rsidP="002D0F64">
      <w:pPr>
        <w:widowControl w:val="0"/>
        <w:numPr>
          <w:ilvl w:val="0"/>
          <w:numId w:val="3"/>
        </w:numPr>
        <w:tabs>
          <w:tab w:val="left" w:pos="914"/>
        </w:tabs>
        <w:ind w:firstLine="740"/>
        <w:jc w:val="both"/>
        <w:rPr>
          <w:sz w:val="27"/>
          <w:szCs w:val="27"/>
          <w:lang w:eastAsia="en-US"/>
        </w:rPr>
      </w:pPr>
      <w:r w:rsidRPr="00890965">
        <w:rPr>
          <w:sz w:val="27"/>
          <w:szCs w:val="27"/>
          <w:lang w:eastAsia="en-US"/>
        </w:rPr>
        <w:t xml:space="preserve"> при невозможности обеспечения нормальной видимости технических средств регулирования дорожного движения, безопасности движения транспорта и пешеходов выполняется организацией, осуществляющей обслуживание придорожной полосы в соответствии с техническим заданием.</w:t>
      </w:r>
    </w:p>
    <w:p w:rsidR="002D0F64" w:rsidRPr="00890965" w:rsidRDefault="002D0F64" w:rsidP="002D0F64">
      <w:pPr>
        <w:widowControl w:val="0"/>
        <w:tabs>
          <w:tab w:val="left" w:pos="1356"/>
        </w:tabs>
        <w:ind w:firstLine="740"/>
        <w:jc w:val="both"/>
        <w:rPr>
          <w:sz w:val="27"/>
          <w:szCs w:val="27"/>
          <w:lang w:eastAsia="en-US"/>
        </w:rPr>
      </w:pPr>
      <w:r w:rsidRPr="00890965">
        <w:rPr>
          <w:sz w:val="27"/>
          <w:szCs w:val="27"/>
          <w:lang w:eastAsia="en-US"/>
        </w:rPr>
        <w:t>При производстве вышеперечисленных работ быстрорастущие зелёные насаждения в возрасте до восьми лет, а медленно растущие в возрасте до пятнадцати лет подлежат обязательной пересадке в другое место, согласованное с администрацией.</w:t>
      </w:r>
    </w:p>
    <w:p w:rsidR="002D0F64" w:rsidRPr="00890965" w:rsidRDefault="002D0F64" w:rsidP="002D0F64">
      <w:pPr>
        <w:widowControl w:val="0"/>
        <w:tabs>
          <w:tab w:val="left" w:pos="1356"/>
        </w:tabs>
        <w:ind w:firstLine="740"/>
        <w:jc w:val="both"/>
        <w:rPr>
          <w:sz w:val="27"/>
          <w:szCs w:val="27"/>
          <w:lang w:eastAsia="en-US"/>
        </w:rPr>
      </w:pPr>
      <w:r w:rsidRPr="00890965">
        <w:rPr>
          <w:sz w:val="27"/>
          <w:szCs w:val="27"/>
          <w:lang w:eastAsia="en-US"/>
        </w:rPr>
        <w:t xml:space="preserve">Выдача разрешений на снос или перенос зелёных насаждений осуществляется в соответствии с «актом обследования деревьев» администрации </w:t>
      </w:r>
      <w:proofErr w:type="spellStart"/>
      <w:r w:rsidRPr="00890965">
        <w:rPr>
          <w:sz w:val="27"/>
          <w:szCs w:val="27"/>
          <w:lang w:eastAsia="en-US"/>
        </w:rPr>
        <w:t>Опочецкого</w:t>
      </w:r>
      <w:proofErr w:type="spellEnd"/>
      <w:r w:rsidRPr="00890965">
        <w:rPr>
          <w:sz w:val="27"/>
          <w:szCs w:val="27"/>
          <w:lang w:eastAsia="en-US"/>
        </w:rPr>
        <w:t xml:space="preserve"> муниципального округа. </w:t>
      </w:r>
    </w:p>
    <w:p w:rsidR="002D0F64" w:rsidRPr="00890965" w:rsidRDefault="002D0F64" w:rsidP="002D0F64">
      <w:pPr>
        <w:widowControl w:val="0"/>
        <w:tabs>
          <w:tab w:val="left" w:pos="1356"/>
        </w:tabs>
        <w:ind w:firstLine="740"/>
        <w:jc w:val="both"/>
        <w:rPr>
          <w:sz w:val="27"/>
          <w:szCs w:val="27"/>
          <w:lang w:eastAsia="en-US"/>
        </w:rPr>
      </w:pPr>
      <w:r w:rsidRPr="00890965">
        <w:rPr>
          <w:sz w:val="27"/>
          <w:szCs w:val="27"/>
          <w:lang w:eastAsia="en-US"/>
        </w:rPr>
        <w:t xml:space="preserve">Вывоз спиленных деревьев, обрезанных ветвей осуществляется </w:t>
      </w:r>
      <w:r w:rsidRPr="00890965">
        <w:rPr>
          <w:sz w:val="27"/>
          <w:szCs w:val="27"/>
          <w:lang w:eastAsia="en-US"/>
        </w:rPr>
        <w:lastRenderedPageBreak/>
        <w:t>специализированными организациями в течение трёх дней.</w:t>
      </w:r>
    </w:p>
    <w:p w:rsidR="002D0F64" w:rsidRDefault="002D0F64" w:rsidP="002D0F64">
      <w:pPr>
        <w:widowControl w:val="0"/>
        <w:tabs>
          <w:tab w:val="left" w:pos="1361"/>
        </w:tabs>
        <w:ind w:firstLine="740"/>
        <w:jc w:val="both"/>
        <w:rPr>
          <w:sz w:val="27"/>
          <w:szCs w:val="27"/>
          <w:lang w:eastAsia="en-US"/>
        </w:rPr>
      </w:pPr>
      <w:bookmarkStart w:id="22" w:name="bookmark51"/>
      <w:r w:rsidRPr="00890965">
        <w:rPr>
          <w:sz w:val="27"/>
          <w:szCs w:val="27"/>
          <w:lang w:eastAsia="en-US"/>
        </w:rPr>
        <w:t xml:space="preserve">Упавшие деревья должны быть немедленно удалены с проезжей части дорог, тротуаров, фасадов жилых и производственных зданий, а с других территорий </w:t>
      </w:r>
      <w:r w:rsidRPr="00890965">
        <w:rPr>
          <w:sz w:val="27"/>
          <w:szCs w:val="27"/>
          <w:lang w:eastAsia="en-US" w:bidi="en-US"/>
        </w:rPr>
        <w:t xml:space="preserve">- </w:t>
      </w:r>
      <w:r w:rsidRPr="00890965">
        <w:rPr>
          <w:sz w:val="27"/>
          <w:szCs w:val="27"/>
          <w:lang w:eastAsia="en-US"/>
        </w:rPr>
        <w:t xml:space="preserve">в течение </w:t>
      </w:r>
      <w:r w:rsidRPr="00890965">
        <w:rPr>
          <w:sz w:val="27"/>
          <w:szCs w:val="27"/>
          <w:lang w:eastAsia="en-US" w:bidi="en-US"/>
        </w:rPr>
        <w:t xml:space="preserve">30 </w:t>
      </w:r>
      <w:r w:rsidRPr="00890965">
        <w:rPr>
          <w:sz w:val="27"/>
          <w:szCs w:val="27"/>
          <w:lang w:eastAsia="en-US"/>
        </w:rPr>
        <w:t>дней с момента обнаружения.</w:t>
      </w:r>
      <w:bookmarkEnd w:id="22"/>
    </w:p>
    <w:p w:rsidR="002D0F64" w:rsidRPr="002D0F64" w:rsidRDefault="002D0F64" w:rsidP="002D0F64">
      <w:pPr>
        <w:widowControl w:val="0"/>
        <w:tabs>
          <w:tab w:val="left" w:pos="1361"/>
        </w:tabs>
        <w:ind w:firstLine="740"/>
        <w:jc w:val="both"/>
        <w:rPr>
          <w:sz w:val="16"/>
          <w:szCs w:val="27"/>
          <w:lang w:eastAsia="en-US"/>
        </w:rPr>
      </w:pPr>
    </w:p>
    <w:p w:rsidR="002D0F64" w:rsidRPr="00890965" w:rsidRDefault="002D0F64" w:rsidP="002D0F64">
      <w:pPr>
        <w:keepNext/>
        <w:keepLines/>
        <w:widowControl w:val="0"/>
        <w:numPr>
          <w:ilvl w:val="1"/>
          <w:numId w:val="32"/>
        </w:numPr>
        <w:tabs>
          <w:tab w:val="left" w:pos="1101"/>
        </w:tabs>
        <w:ind w:left="0" w:firstLine="740"/>
        <w:jc w:val="center"/>
        <w:outlineLvl w:val="1"/>
        <w:rPr>
          <w:b/>
          <w:bCs/>
          <w:sz w:val="27"/>
          <w:szCs w:val="27"/>
          <w:lang w:eastAsia="en-US"/>
        </w:rPr>
      </w:pPr>
      <w:bookmarkStart w:id="23" w:name="_Toc150765213"/>
      <w:r w:rsidRPr="00890965">
        <w:rPr>
          <w:b/>
          <w:bCs/>
          <w:sz w:val="27"/>
          <w:szCs w:val="27"/>
          <w:lang w:eastAsia="en-US"/>
        </w:rPr>
        <w:t xml:space="preserve">  Виды покрытий</w:t>
      </w:r>
      <w:bookmarkEnd w:id="23"/>
    </w:p>
    <w:p w:rsidR="002D0F64" w:rsidRPr="00890965" w:rsidRDefault="002D0F64" w:rsidP="002D0F64">
      <w:pPr>
        <w:widowControl w:val="0"/>
        <w:tabs>
          <w:tab w:val="left" w:pos="567"/>
        </w:tabs>
        <w:ind w:firstLine="740"/>
        <w:jc w:val="both"/>
        <w:rPr>
          <w:sz w:val="27"/>
          <w:szCs w:val="27"/>
          <w:lang w:eastAsia="en-US"/>
        </w:rPr>
      </w:pPr>
      <w:r w:rsidRPr="00890965">
        <w:rPr>
          <w:sz w:val="27"/>
          <w:szCs w:val="27"/>
          <w:lang w:eastAsia="en-US"/>
        </w:rPr>
        <w:t>6.4.1. При создании и благоустройстве покрытий применяется принцип организации комфортной пешеходной среды в части поддержания и развития удобных и безопасных пешеходных коммуникаций.</w:t>
      </w:r>
    </w:p>
    <w:p w:rsidR="002D0F64" w:rsidRPr="00890965" w:rsidRDefault="002D0F64" w:rsidP="002D0F64">
      <w:pPr>
        <w:widowControl w:val="0"/>
        <w:tabs>
          <w:tab w:val="left" w:pos="567"/>
        </w:tabs>
        <w:ind w:firstLine="740"/>
        <w:jc w:val="both"/>
        <w:rPr>
          <w:sz w:val="27"/>
          <w:szCs w:val="27"/>
          <w:lang w:eastAsia="en-US"/>
        </w:rPr>
      </w:pPr>
      <w:r w:rsidRPr="00890965">
        <w:rPr>
          <w:sz w:val="27"/>
          <w:szCs w:val="27"/>
          <w:lang w:eastAsia="en-US"/>
        </w:rPr>
        <w:t>Покрытия поверхности территории обеспечивают условия безопасного и комфортного передвижения, а также формируют архитектурно-художественный облик среды.</w:t>
      </w:r>
    </w:p>
    <w:p w:rsidR="002D0F64" w:rsidRPr="00890965" w:rsidRDefault="002D0F64" w:rsidP="002D0F64">
      <w:pPr>
        <w:widowControl w:val="0"/>
        <w:tabs>
          <w:tab w:val="left" w:pos="567"/>
        </w:tabs>
        <w:ind w:firstLine="740"/>
        <w:jc w:val="both"/>
        <w:rPr>
          <w:sz w:val="27"/>
          <w:szCs w:val="27"/>
          <w:lang w:eastAsia="en-US"/>
        </w:rPr>
      </w:pPr>
      <w:r w:rsidRPr="00890965">
        <w:rPr>
          <w:sz w:val="27"/>
          <w:szCs w:val="27"/>
          <w:lang w:eastAsia="en-US"/>
        </w:rPr>
        <w:t xml:space="preserve">Вид покрытия должен быть прочным, </w:t>
      </w:r>
      <w:proofErr w:type="spellStart"/>
      <w:r w:rsidRPr="00890965">
        <w:rPr>
          <w:sz w:val="27"/>
          <w:szCs w:val="27"/>
          <w:lang w:eastAsia="en-US"/>
        </w:rPr>
        <w:t>ремонтопригодным</w:t>
      </w:r>
      <w:proofErr w:type="spellEnd"/>
      <w:r w:rsidRPr="00890965">
        <w:rPr>
          <w:sz w:val="27"/>
          <w:szCs w:val="27"/>
          <w:lang w:eastAsia="en-US"/>
        </w:rPr>
        <w:t xml:space="preserve">, </w:t>
      </w:r>
      <w:proofErr w:type="spellStart"/>
      <w:r w:rsidRPr="00890965">
        <w:rPr>
          <w:sz w:val="27"/>
          <w:szCs w:val="27"/>
          <w:lang w:eastAsia="en-US"/>
        </w:rPr>
        <w:t>экологичным</w:t>
      </w:r>
      <w:proofErr w:type="spellEnd"/>
      <w:r w:rsidRPr="00890965">
        <w:rPr>
          <w:sz w:val="27"/>
          <w:szCs w:val="27"/>
          <w:lang w:eastAsia="en-US"/>
        </w:rPr>
        <w:t>, не допускающим скольжения.</w:t>
      </w:r>
    </w:p>
    <w:p w:rsidR="002D0F64" w:rsidRDefault="002D0F64" w:rsidP="002D0F64">
      <w:pPr>
        <w:widowControl w:val="0"/>
        <w:tabs>
          <w:tab w:val="left" w:pos="567"/>
        </w:tabs>
        <w:ind w:firstLine="740"/>
        <w:jc w:val="both"/>
        <w:rPr>
          <w:sz w:val="27"/>
          <w:szCs w:val="27"/>
          <w:lang w:eastAsia="en-US"/>
        </w:rPr>
      </w:pPr>
      <w:r w:rsidRPr="00890965">
        <w:rPr>
          <w:sz w:val="27"/>
          <w:szCs w:val="27"/>
          <w:lang w:eastAsia="en-US"/>
        </w:rPr>
        <w:t xml:space="preserve">Для деревьев, расположенных в мощении, применяются различные виды защиты (приствольные решётки, бордюры, </w:t>
      </w:r>
      <w:proofErr w:type="spellStart"/>
      <w:r w:rsidRPr="00890965">
        <w:rPr>
          <w:sz w:val="27"/>
          <w:szCs w:val="27"/>
          <w:lang w:eastAsia="en-US"/>
        </w:rPr>
        <w:t>периметральные</w:t>
      </w:r>
      <w:proofErr w:type="spellEnd"/>
      <w:r w:rsidRPr="00890965">
        <w:rPr>
          <w:sz w:val="27"/>
          <w:szCs w:val="27"/>
          <w:lang w:eastAsia="en-US"/>
        </w:rPr>
        <w:t xml:space="preserve"> скамейки и пр.).</w:t>
      </w:r>
    </w:p>
    <w:p w:rsidR="002D0F64" w:rsidRPr="002D0F64" w:rsidRDefault="002D0F64" w:rsidP="002D0F64">
      <w:pPr>
        <w:widowControl w:val="0"/>
        <w:tabs>
          <w:tab w:val="left" w:pos="567"/>
        </w:tabs>
        <w:ind w:firstLine="740"/>
        <w:jc w:val="both"/>
        <w:rPr>
          <w:sz w:val="12"/>
          <w:szCs w:val="27"/>
          <w:lang w:eastAsia="en-US"/>
        </w:rPr>
      </w:pPr>
    </w:p>
    <w:p w:rsidR="002D0F64" w:rsidRPr="00890965" w:rsidRDefault="002D0F64" w:rsidP="002D0F64">
      <w:pPr>
        <w:keepNext/>
        <w:keepLines/>
        <w:widowControl w:val="0"/>
        <w:numPr>
          <w:ilvl w:val="1"/>
          <w:numId w:val="32"/>
        </w:numPr>
        <w:tabs>
          <w:tab w:val="left" w:pos="1101"/>
        </w:tabs>
        <w:ind w:left="0" w:firstLine="740"/>
        <w:jc w:val="center"/>
        <w:outlineLvl w:val="1"/>
        <w:rPr>
          <w:b/>
          <w:bCs/>
          <w:sz w:val="27"/>
          <w:szCs w:val="27"/>
          <w:lang w:eastAsia="en-US"/>
        </w:rPr>
      </w:pPr>
      <w:bookmarkStart w:id="24" w:name="bookmark55"/>
      <w:bookmarkStart w:id="25" w:name="_Toc150765214"/>
      <w:r w:rsidRPr="00890965">
        <w:rPr>
          <w:b/>
          <w:bCs/>
          <w:sz w:val="27"/>
          <w:szCs w:val="27"/>
          <w:lang w:eastAsia="en-US"/>
        </w:rPr>
        <w:t xml:space="preserve"> Ограждения, включая заборы, декоративные и временные ограждения</w:t>
      </w:r>
      <w:bookmarkEnd w:id="24"/>
      <w:bookmarkEnd w:id="25"/>
    </w:p>
    <w:p w:rsidR="002D0F64" w:rsidRPr="00890965" w:rsidRDefault="002D0F64" w:rsidP="002D0F64">
      <w:pPr>
        <w:widowControl w:val="0"/>
        <w:numPr>
          <w:ilvl w:val="2"/>
          <w:numId w:val="32"/>
        </w:numPr>
        <w:tabs>
          <w:tab w:val="left" w:pos="567"/>
        </w:tabs>
        <w:ind w:left="0" w:firstLine="740"/>
        <w:jc w:val="both"/>
        <w:rPr>
          <w:sz w:val="27"/>
          <w:szCs w:val="27"/>
          <w:lang w:eastAsia="en-US"/>
        </w:rPr>
      </w:pPr>
      <w:r w:rsidRPr="00890965">
        <w:rPr>
          <w:sz w:val="27"/>
          <w:szCs w:val="27"/>
          <w:lang w:eastAsia="en-US"/>
        </w:rPr>
        <w:t xml:space="preserve"> В целях благоустройства на территории </w:t>
      </w:r>
      <w:proofErr w:type="spellStart"/>
      <w:r w:rsidRPr="00890965">
        <w:rPr>
          <w:sz w:val="27"/>
          <w:szCs w:val="27"/>
          <w:lang w:eastAsia="en-US"/>
        </w:rPr>
        <w:t>Опочецкого</w:t>
      </w:r>
      <w:proofErr w:type="spellEnd"/>
      <w:r w:rsidRPr="00890965">
        <w:rPr>
          <w:sz w:val="27"/>
          <w:szCs w:val="27"/>
          <w:lang w:eastAsia="en-US"/>
        </w:rPr>
        <w:t xml:space="preserve"> муниципального округа следует предусматривать применение различных видов ограждений:</w:t>
      </w:r>
    </w:p>
    <w:p w:rsidR="002D0F64" w:rsidRPr="00890965" w:rsidRDefault="002D0F64" w:rsidP="002D0F64">
      <w:pPr>
        <w:widowControl w:val="0"/>
        <w:numPr>
          <w:ilvl w:val="0"/>
          <w:numId w:val="6"/>
        </w:numPr>
        <w:tabs>
          <w:tab w:val="left" w:pos="567"/>
          <w:tab w:val="left" w:pos="923"/>
        </w:tabs>
        <w:ind w:firstLine="740"/>
        <w:contextualSpacing/>
        <w:jc w:val="both"/>
        <w:rPr>
          <w:sz w:val="27"/>
          <w:szCs w:val="27"/>
          <w:lang w:eastAsia="en-US"/>
        </w:rPr>
      </w:pPr>
      <w:r w:rsidRPr="00890965">
        <w:rPr>
          <w:sz w:val="27"/>
          <w:szCs w:val="27"/>
          <w:lang w:eastAsia="en-US"/>
        </w:rPr>
        <w:t xml:space="preserve"> газонные ограждения (высота 0,3~0,5 м);</w:t>
      </w:r>
    </w:p>
    <w:p w:rsidR="002D0F64" w:rsidRPr="00890965" w:rsidRDefault="002D0F64" w:rsidP="002D0F64">
      <w:pPr>
        <w:widowControl w:val="0"/>
        <w:numPr>
          <w:ilvl w:val="0"/>
          <w:numId w:val="6"/>
        </w:numPr>
        <w:tabs>
          <w:tab w:val="left" w:pos="567"/>
          <w:tab w:val="left" w:pos="982"/>
        </w:tabs>
        <w:ind w:firstLine="740"/>
        <w:contextualSpacing/>
        <w:jc w:val="both"/>
        <w:rPr>
          <w:sz w:val="27"/>
          <w:szCs w:val="27"/>
          <w:lang w:eastAsia="en-US"/>
        </w:rPr>
      </w:pPr>
      <w:r w:rsidRPr="00890965">
        <w:rPr>
          <w:sz w:val="27"/>
          <w:szCs w:val="27"/>
          <w:lang w:eastAsia="en-US"/>
        </w:rPr>
        <w:t>декоративные и защитные ограждения: низкие (высота 0,5^1,0 м), средние (высота 1,1^1,6 м), высокие (высота 1,7^2,0 м);</w:t>
      </w:r>
    </w:p>
    <w:p w:rsidR="002D0F64" w:rsidRPr="00890965" w:rsidRDefault="002D0F64" w:rsidP="002D0F64">
      <w:pPr>
        <w:widowControl w:val="0"/>
        <w:numPr>
          <w:ilvl w:val="0"/>
          <w:numId w:val="6"/>
        </w:numPr>
        <w:tabs>
          <w:tab w:val="left" w:pos="567"/>
          <w:tab w:val="left" w:pos="1002"/>
        </w:tabs>
        <w:ind w:firstLine="740"/>
        <w:contextualSpacing/>
        <w:jc w:val="both"/>
        <w:rPr>
          <w:sz w:val="27"/>
          <w:szCs w:val="27"/>
          <w:lang w:eastAsia="en-US"/>
        </w:rPr>
      </w:pPr>
      <w:r w:rsidRPr="00890965">
        <w:rPr>
          <w:sz w:val="27"/>
          <w:szCs w:val="27"/>
          <w:lang w:eastAsia="en-US"/>
        </w:rPr>
        <w:t>ограждения спортивных площадок (высота 2,0</w:t>
      </w:r>
      <w:r w:rsidRPr="00890965">
        <w:rPr>
          <w:sz w:val="27"/>
          <w:szCs w:val="27"/>
          <w:vertAlign w:val="superscript"/>
          <w:lang w:eastAsia="en-US"/>
        </w:rPr>
        <w:t>:</w:t>
      </w:r>
      <w:r w:rsidRPr="00890965">
        <w:rPr>
          <w:sz w:val="27"/>
          <w:szCs w:val="27"/>
          <w:lang w:eastAsia="en-US"/>
        </w:rPr>
        <w:t>3,0 м);</w:t>
      </w:r>
    </w:p>
    <w:p w:rsidR="002D0F64" w:rsidRPr="00890965" w:rsidRDefault="002D0F64" w:rsidP="002D0F64">
      <w:pPr>
        <w:widowControl w:val="0"/>
        <w:numPr>
          <w:ilvl w:val="0"/>
          <w:numId w:val="6"/>
        </w:numPr>
        <w:tabs>
          <w:tab w:val="left" w:pos="567"/>
          <w:tab w:val="left" w:pos="987"/>
        </w:tabs>
        <w:ind w:firstLine="740"/>
        <w:jc w:val="both"/>
        <w:rPr>
          <w:sz w:val="27"/>
          <w:szCs w:val="27"/>
          <w:lang w:eastAsia="en-US"/>
        </w:rPr>
      </w:pPr>
      <w:r w:rsidRPr="00890965">
        <w:rPr>
          <w:sz w:val="27"/>
          <w:szCs w:val="27"/>
          <w:lang w:eastAsia="en-US"/>
        </w:rPr>
        <w:t>живая изгородь - изгородь, представляющая собой рядовую посадку (1^3 ряда) кустарников и деревьев специальных пород, хорошо поддающихся формовке (стрижке). Выбор пород кустарников и деревьев для живых изгородей следует производить с учётом местных почвенно-климатических условий;</w:t>
      </w:r>
    </w:p>
    <w:p w:rsidR="002D0F64" w:rsidRPr="00890965" w:rsidRDefault="002D0F64" w:rsidP="002D0F64">
      <w:pPr>
        <w:widowControl w:val="0"/>
        <w:numPr>
          <w:ilvl w:val="0"/>
          <w:numId w:val="6"/>
        </w:numPr>
        <w:tabs>
          <w:tab w:val="left" w:pos="567"/>
          <w:tab w:val="left" w:pos="1002"/>
        </w:tabs>
        <w:ind w:firstLine="740"/>
        <w:jc w:val="both"/>
        <w:rPr>
          <w:sz w:val="27"/>
          <w:szCs w:val="27"/>
          <w:lang w:eastAsia="en-US"/>
        </w:rPr>
      </w:pPr>
      <w:r w:rsidRPr="00890965">
        <w:rPr>
          <w:sz w:val="27"/>
          <w:szCs w:val="27"/>
          <w:lang w:eastAsia="en-US"/>
        </w:rPr>
        <w:t>строительные ограждения (высота в соответствии с действующими нормами);</w:t>
      </w:r>
    </w:p>
    <w:p w:rsidR="002D0F64" w:rsidRPr="00890965" w:rsidRDefault="002D0F64" w:rsidP="002D0F64">
      <w:pPr>
        <w:widowControl w:val="0"/>
        <w:numPr>
          <w:ilvl w:val="0"/>
          <w:numId w:val="6"/>
        </w:numPr>
        <w:tabs>
          <w:tab w:val="left" w:pos="567"/>
          <w:tab w:val="left" w:pos="982"/>
        </w:tabs>
        <w:ind w:firstLine="740"/>
        <w:jc w:val="both"/>
        <w:rPr>
          <w:sz w:val="27"/>
          <w:szCs w:val="27"/>
          <w:lang w:eastAsia="en-US"/>
        </w:rPr>
      </w:pPr>
      <w:r w:rsidRPr="00890965">
        <w:rPr>
          <w:sz w:val="27"/>
          <w:szCs w:val="27"/>
          <w:lang w:eastAsia="en-US"/>
        </w:rPr>
        <w:t>ограждения площадок для сбора твёрдых коммунальных отходов, препятствующие загрязнению прилегающей территории мусором под воздействием ветра (1,5^2, 0 м).</w:t>
      </w:r>
    </w:p>
    <w:p w:rsidR="002D0F64" w:rsidRPr="00890965" w:rsidRDefault="002D0F64" w:rsidP="002D0F64">
      <w:pPr>
        <w:widowControl w:val="0"/>
        <w:tabs>
          <w:tab w:val="left" w:pos="567"/>
        </w:tabs>
        <w:ind w:firstLine="740"/>
        <w:jc w:val="both"/>
        <w:rPr>
          <w:sz w:val="27"/>
          <w:szCs w:val="27"/>
          <w:lang w:eastAsia="en-US"/>
        </w:rPr>
      </w:pPr>
      <w:r w:rsidRPr="00890965">
        <w:rPr>
          <w:sz w:val="27"/>
          <w:szCs w:val="27"/>
          <w:lang w:eastAsia="en-US"/>
        </w:rPr>
        <w:t>По степени прозрачности ограждения различаются:</w:t>
      </w:r>
    </w:p>
    <w:p w:rsidR="002D0F64" w:rsidRPr="00890965" w:rsidRDefault="002D0F64" w:rsidP="002D0F64">
      <w:pPr>
        <w:widowControl w:val="0"/>
        <w:numPr>
          <w:ilvl w:val="0"/>
          <w:numId w:val="6"/>
        </w:numPr>
        <w:tabs>
          <w:tab w:val="left" w:pos="567"/>
          <w:tab w:val="left" w:pos="997"/>
        </w:tabs>
        <w:ind w:firstLine="740"/>
        <w:jc w:val="both"/>
        <w:rPr>
          <w:sz w:val="27"/>
          <w:szCs w:val="27"/>
          <w:lang w:eastAsia="en-US"/>
        </w:rPr>
      </w:pPr>
      <w:r w:rsidRPr="00890965">
        <w:rPr>
          <w:sz w:val="27"/>
          <w:szCs w:val="27"/>
          <w:lang w:eastAsia="en-US"/>
        </w:rPr>
        <w:t>ограждение с просветом - ограда с применением декоративной решётки, художественного литья из высокопрочного чугуна, элементов ажурных оград из железобетонных конструкций, стальной сетки, штакетника;</w:t>
      </w:r>
    </w:p>
    <w:p w:rsidR="002D0F64" w:rsidRPr="00890965" w:rsidRDefault="002D0F64" w:rsidP="002D0F64">
      <w:pPr>
        <w:widowControl w:val="0"/>
        <w:numPr>
          <w:ilvl w:val="0"/>
          <w:numId w:val="6"/>
        </w:numPr>
        <w:tabs>
          <w:tab w:val="left" w:pos="567"/>
          <w:tab w:val="left" w:pos="992"/>
        </w:tabs>
        <w:ind w:firstLine="740"/>
        <w:jc w:val="both"/>
        <w:rPr>
          <w:sz w:val="27"/>
          <w:szCs w:val="27"/>
          <w:lang w:eastAsia="en-US"/>
        </w:rPr>
      </w:pPr>
      <w:r w:rsidRPr="00890965">
        <w:rPr>
          <w:sz w:val="27"/>
          <w:szCs w:val="27"/>
          <w:lang w:eastAsia="en-US"/>
        </w:rPr>
        <w:t xml:space="preserve">глухое ограждение - железобетонные панели с гладкой плоскостью или с рельефом, каменное, металлический лист или профиль, деревянная доска и </w:t>
      </w:r>
      <w:proofErr w:type="gramStart"/>
      <w:r w:rsidRPr="00890965">
        <w:rPr>
          <w:sz w:val="27"/>
          <w:szCs w:val="27"/>
          <w:lang w:eastAsia="en-US"/>
        </w:rPr>
        <w:t>другие</w:t>
      </w:r>
      <w:proofErr w:type="gramEnd"/>
      <w:r w:rsidRPr="00890965">
        <w:rPr>
          <w:sz w:val="27"/>
          <w:szCs w:val="27"/>
          <w:lang w:eastAsia="en-US"/>
        </w:rPr>
        <w:t xml:space="preserve"> экологически чистые непрозрачные строительные материалы;</w:t>
      </w:r>
    </w:p>
    <w:p w:rsidR="002D0F64" w:rsidRPr="00890965" w:rsidRDefault="002D0F64" w:rsidP="002D0F64">
      <w:pPr>
        <w:widowControl w:val="0"/>
        <w:numPr>
          <w:ilvl w:val="0"/>
          <w:numId w:val="6"/>
        </w:numPr>
        <w:tabs>
          <w:tab w:val="left" w:pos="567"/>
          <w:tab w:val="left" w:pos="982"/>
        </w:tabs>
        <w:ind w:firstLine="740"/>
        <w:jc w:val="both"/>
        <w:rPr>
          <w:sz w:val="27"/>
          <w:szCs w:val="27"/>
          <w:lang w:eastAsia="en-US"/>
        </w:rPr>
      </w:pPr>
      <w:r w:rsidRPr="00890965">
        <w:rPr>
          <w:sz w:val="27"/>
          <w:szCs w:val="27"/>
          <w:lang w:eastAsia="en-US"/>
        </w:rPr>
        <w:t>комбинированное ограждение - комбинация из глухих элементов и плоскостей с просветами с применением отдельных декоративных элементов.</w:t>
      </w:r>
    </w:p>
    <w:p w:rsidR="002D0F64" w:rsidRPr="00890965" w:rsidRDefault="002D0F64" w:rsidP="002D0F64">
      <w:pPr>
        <w:widowControl w:val="0"/>
        <w:numPr>
          <w:ilvl w:val="2"/>
          <w:numId w:val="32"/>
        </w:numPr>
        <w:tabs>
          <w:tab w:val="left" w:pos="567"/>
          <w:tab w:val="left" w:pos="1309"/>
        </w:tabs>
        <w:ind w:left="0" w:firstLine="740"/>
        <w:jc w:val="both"/>
        <w:rPr>
          <w:sz w:val="27"/>
          <w:szCs w:val="27"/>
          <w:lang w:eastAsia="en-US"/>
        </w:rPr>
      </w:pPr>
      <w:r w:rsidRPr="00890965">
        <w:rPr>
          <w:sz w:val="27"/>
          <w:szCs w:val="27"/>
          <w:lang w:eastAsia="en-US"/>
        </w:rPr>
        <w:t xml:space="preserve"> По степени стационарности ограждения могут быть постоянные, временные, передвижные.</w:t>
      </w:r>
    </w:p>
    <w:p w:rsidR="002D0F64" w:rsidRPr="00890965" w:rsidRDefault="002D0F64" w:rsidP="002D0F64">
      <w:pPr>
        <w:widowControl w:val="0"/>
        <w:numPr>
          <w:ilvl w:val="2"/>
          <w:numId w:val="32"/>
        </w:numPr>
        <w:tabs>
          <w:tab w:val="left" w:pos="567"/>
          <w:tab w:val="left" w:pos="1314"/>
        </w:tabs>
        <w:ind w:left="0" w:firstLine="740"/>
        <w:jc w:val="both"/>
        <w:rPr>
          <w:sz w:val="27"/>
          <w:szCs w:val="27"/>
          <w:lang w:eastAsia="en-US"/>
        </w:rPr>
      </w:pPr>
      <w:r w:rsidRPr="00890965">
        <w:rPr>
          <w:sz w:val="27"/>
          <w:szCs w:val="27"/>
          <w:lang w:eastAsia="en-US"/>
        </w:rPr>
        <w:t xml:space="preserve"> Подземные части ограждений следует изолировать от воздействия влаги. Сетка, проволока, металлические элементы, применяемые для ограждений, должны иметь антикоррозийное покрытие.</w:t>
      </w:r>
    </w:p>
    <w:p w:rsidR="002D0F64" w:rsidRPr="00890965" w:rsidRDefault="002D0F64" w:rsidP="002D0F64">
      <w:pPr>
        <w:widowControl w:val="0"/>
        <w:numPr>
          <w:ilvl w:val="2"/>
          <w:numId w:val="32"/>
        </w:numPr>
        <w:tabs>
          <w:tab w:val="left" w:pos="567"/>
        </w:tabs>
        <w:ind w:left="0" w:firstLine="740"/>
        <w:jc w:val="both"/>
        <w:rPr>
          <w:sz w:val="27"/>
          <w:szCs w:val="27"/>
          <w:lang w:eastAsia="en-US"/>
        </w:rPr>
      </w:pPr>
      <w:r w:rsidRPr="00890965">
        <w:rPr>
          <w:sz w:val="27"/>
          <w:szCs w:val="27"/>
          <w:lang w:eastAsia="en-US"/>
        </w:rPr>
        <w:t xml:space="preserve"> Ограждения должны выполняться из высококачественных материалов, иметь единый характер в границах объекта благоустройства территории. Архитектурно - художественное решение ограждений должно соответствовать характеру архитектурного окружения.</w:t>
      </w:r>
    </w:p>
    <w:p w:rsidR="002D0F64" w:rsidRPr="00890965" w:rsidRDefault="002D0F64" w:rsidP="002D0F64">
      <w:pPr>
        <w:widowControl w:val="0"/>
        <w:numPr>
          <w:ilvl w:val="2"/>
          <w:numId w:val="32"/>
        </w:numPr>
        <w:tabs>
          <w:tab w:val="left" w:pos="567"/>
          <w:tab w:val="left" w:pos="1314"/>
        </w:tabs>
        <w:ind w:left="0" w:firstLine="740"/>
        <w:jc w:val="both"/>
        <w:rPr>
          <w:sz w:val="27"/>
          <w:szCs w:val="27"/>
          <w:lang w:eastAsia="en-US"/>
        </w:rPr>
      </w:pPr>
      <w:r w:rsidRPr="00890965">
        <w:rPr>
          <w:sz w:val="27"/>
          <w:szCs w:val="27"/>
          <w:lang w:eastAsia="en-US"/>
        </w:rPr>
        <w:lastRenderedPageBreak/>
        <w:t xml:space="preserve"> При проектировании средних и высоких видов ограждений в местах пересечения с подземными сооружениями рекомендуется предусматривать конструкции ограждений, позволяющие производить ремонтные или строительные работы.</w:t>
      </w:r>
    </w:p>
    <w:p w:rsidR="002D0F64" w:rsidRPr="00890965" w:rsidRDefault="002D0F64" w:rsidP="002D0F64">
      <w:pPr>
        <w:widowControl w:val="0"/>
        <w:numPr>
          <w:ilvl w:val="2"/>
          <w:numId w:val="32"/>
        </w:numPr>
        <w:tabs>
          <w:tab w:val="left" w:pos="567"/>
          <w:tab w:val="left" w:pos="1318"/>
        </w:tabs>
        <w:ind w:left="0" w:firstLine="740"/>
        <w:jc w:val="both"/>
        <w:rPr>
          <w:sz w:val="27"/>
          <w:szCs w:val="27"/>
          <w:lang w:eastAsia="en-US"/>
        </w:rPr>
      </w:pPr>
      <w:r w:rsidRPr="00890965">
        <w:rPr>
          <w:sz w:val="27"/>
          <w:szCs w:val="27"/>
          <w:lang w:eastAsia="en-US"/>
        </w:rPr>
        <w:t xml:space="preserve"> Ограждения всех типов (исключая живые изгороди) подлежат окраске. Глухие ограждения окрашиваются, как правило, в светлые тона.</w:t>
      </w:r>
    </w:p>
    <w:p w:rsidR="002D0F64" w:rsidRPr="00890965" w:rsidRDefault="002D0F64" w:rsidP="002D0F64">
      <w:pPr>
        <w:widowControl w:val="0"/>
        <w:numPr>
          <w:ilvl w:val="2"/>
          <w:numId w:val="32"/>
        </w:numPr>
        <w:tabs>
          <w:tab w:val="left" w:pos="567"/>
          <w:tab w:val="left" w:pos="1309"/>
        </w:tabs>
        <w:ind w:left="0" w:firstLine="740"/>
        <w:jc w:val="both"/>
        <w:rPr>
          <w:sz w:val="27"/>
          <w:szCs w:val="27"/>
          <w:lang w:eastAsia="en-US"/>
        </w:rPr>
      </w:pPr>
      <w:r w:rsidRPr="00890965">
        <w:rPr>
          <w:sz w:val="27"/>
          <w:szCs w:val="27"/>
          <w:lang w:eastAsia="en-US"/>
        </w:rPr>
        <w:t xml:space="preserve"> Конструкции ограждений должны содержаться в прочном, устойчивом состоянии, не допускается нарушения целостности ограждения, наличия с лицевой стороны надписей, рисунков и объявлений.</w:t>
      </w:r>
    </w:p>
    <w:p w:rsidR="002D0F64" w:rsidRPr="00890965" w:rsidRDefault="002D0F64" w:rsidP="002D0F64">
      <w:pPr>
        <w:widowControl w:val="0"/>
        <w:numPr>
          <w:ilvl w:val="2"/>
          <w:numId w:val="32"/>
        </w:numPr>
        <w:autoSpaceDE w:val="0"/>
        <w:autoSpaceDN w:val="0"/>
        <w:ind w:left="0" w:firstLine="740"/>
        <w:jc w:val="both"/>
        <w:rPr>
          <w:sz w:val="27"/>
          <w:szCs w:val="27"/>
        </w:rPr>
      </w:pPr>
      <w:r w:rsidRPr="00890965">
        <w:rPr>
          <w:sz w:val="27"/>
          <w:szCs w:val="27"/>
        </w:rPr>
        <w:t>Установка ограждения в нежилой застройке или изменение цветового решения возможно при согласовании с администрацией, а для объектов культурного наследия - в том числе с органами, уполномоченными в области сохранения, использования, популяризации и государственной охраны объектов культурного наследия.</w:t>
      </w:r>
    </w:p>
    <w:p w:rsidR="002D0F64" w:rsidRPr="00890965" w:rsidRDefault="002D0F64" w:rsidP="002D0F64">
      <w:pPr>
        <w:widowControl w:val="0"/>
        <w:numPr>
          <w:ilvl w:val="2"/>
          <w:numId w:val="32"/>
        </w:numPr>
        <w:tabs>
          <w:tab w:val="left" w:pos="567"/>
          <w:tab w:val="left" w:pos="1309"/>
        </w:tabs>
        <w:ind w:left="0" w:firstLine="740"/>
        <w:jc w:val="both"/>
        <w:rPr>
          <w:sz w:val="27"/>
          <w:szCs w:val="27"/>
          <w:lang w:eastAsia="en-US"/>
        </w:rPr>
      </w:pPr>
      <w:r w:rsidRPr="00890965">
        <w:rPr>
          <w:sz w:val="27"/>
          <w:szCs w:val="27"/>
          <w:lang w:eastAsia="en-US"/>
        </w:rPr>
        <w:t xml:space="preserve"> При создании и благоустройстве ограждений рекомендуется учитывать необходимость, в том числе:</w:t>
      </w:r>
    </w:p>
    <w:p w:rsidR="002D0F64" w:rsidRPr="00890965" w:rsidRDefault="002D0F64" w:rsidP="002D0F64">
      <w:pPr>
        <w:widowControl w:val="0"/>
        <w:numPr>
          <w:ilvl w:val="0"/>
          <w:numId w:val="7"/>
        </w:numPr>
        <w:tabs>
          <w:tab w:val="left" w:pos="567"/>
          <w:tab w:val="left" w:pos="1430"/>
        </w:tabs>
        <w:ind w:firstLine="740"/>
        <w:jc w:val="both"/>
        <w:rPr>
          <w:sz w:val="27"/>
          <w:szCs w:val="27"/>
          <w:lang w:eastAsia="en-US"/>
        </w:rPr>
      </w:pPr>
      <w:r w:rsidRPr="00890965">
        <w:rPr>
          <w:sz w:val="27"/>
          <w:szCs w:val="27"/>
          <w:lang w:eastAsia="en-US"/>
        </w:rPr>
        <w:t>разграничения зелёной зоны (газоны, клумбы, парки) с маршрутами пешеходов и транспорта;</w:t>
      </w:r>
    </w:p>
    <w:p w:rsidR="002D0F64" w:rsidRPr="00890965" w:rsidRDefault="002D0F64" w:rsidP="002D0F64">
      <w:pPr>
        <w:widowControl w:val="0"/>
        <w:numPr>
          <w:ilvl w:val="0"/>
          <w:numId w:val="7"/>
        </w:numPr>
        <w:tabs>
          <w:tab w:val="left" w:pos="567"/>
          <w:tab w:val="left" w:pos="1430"/>
        </w:tabs>
        <w:ind w:firstLine="740"/>
        <w:jc w:val="both"/>
        <w:rPr>
          <w:sz w:val="27"/>
          <w:szCs w:val="27"/>
          <w:lang w:eastAsia="en-US"/>
        </w:rPr>
      </w:pPr>
      <w:r w:rsidRPr="00890965">
        <w:rPr>
          <w:sz w:val="27"/>
          <w:szCs w:val="27"/>
          <w:lang w:eastAsia="en-US"/>
        </w:rPr>
        <w:t>проектирования дорожек и тротуаров с учётом потоков людей и маршрутов;</w:t>
      </w:r>
    </w:p>
    <w:p w:rsidR="002D0F64" w:rsidRDefault="002D0F64" w:rsidP="002D0F64">
      <w:pPr>
        <w:widowControl w:val="0"/>
        <w:numPr>
          <w:ilvl w:val="0"/>
          <w:numId w:val="7"/>
        </w:numPr>
        <w:tabs>
          <w:tab w:val="left" w:pos="567"/>
          <w:tab w:val="left" w:pos="1430"/>
        </w:tabs>
        <w:ind w:firstLine="740"/>
        <w:jc w:val="both"/>
        <w:rPr>
          <w:sz w:val="27"/>
          <w:szCs w:val="27"/>
          <w:lang w:eastAsia="en-US"/>
        </w:rPr>
      </w:pPr>
      <w:bookmarkStart w:id="26" w:name="bookmark57"/>
      <w:r w:rsidRPr="00890965">
        <w:rPr>
          <w:sz w:val="27"/>
          <w:szCs w:val="27"/>
          <w:lang w:eastAsia="en-US"/>
        </w:rPr>
        <w:t xml:space="preserve">разграничения зелёных зон и транзитных путей с помощью применения приёмов </w:t>
      </w:r>
      <w:proofErr w:type="spellStart"/>
      <w:r w:rsidRPr="00890965">
        <w:rPr>
          <w:sz w:val="27"/>
          <w:szCs w:val="27"/>
          <w:lang w:eastAsia="en-US"/>
        </w:rPr>
        <w:t>разноуровневой</w:t>
      </w:r>
      <w:proofErr w:type="spellEnd"/>
      <w:r w:rsidRPr="00890965">
        <w:rPr>
          <w:sz w:val="27"/>
          <w:szCs w:val="27"/>
          <w:lang w:eastAsia="en-US"/>
        </w:rPr>
        <w:t xml:space="preserve"> высоты или создания зелёных кустовых ограждений</w:t>
      </w:r>
      <w:bookmarkEnd w:id="26"/>
      <w:r>
        <w:rPr>
          <w:sz w:val="27"/>
          <w:szCs w:val="27"/>
          <w:lang w:eastAsia="en-US"/>
        </w:rPr>
        <w:t>.</w:t>
      </w:r>
    </w:p>
    <w:p w:rsidR="002D0F64" w:rsidRPr="002D0F64" w:rsidRDefault="002D0F64" w:rsidP="002D0F64">
      <w:pPr>
        <w:widowControl w:val="0"/>
        <w:tabs>
          <w:tab w:val="left" w:pos="567"/>
          <w:tab w:val="left" w:pos="1430"/>
        </w:tabs>
        <w:ind w:left="740"/>
        <w:jc w:val="both"/>
        <w:rPr>
          <w:sz w:val="16"/>
          <w:szCs w:val="27"/>
          <w:lang w:eastAsia="en-US"/>
        </w:rPr>
      </w:pPr>
    </w:p>
    <w:p w:rsidR="002D0F64" w:rsidRPr="00890965" w:rsidRDefault="002D0F64" w:rsidP="002D0F64">
      <w:pPr>
        <w:keepNext/>
        <w:keepLines/>
        <w:widowControl w:val="0"/>
        <w:numPr>
          <w:ilvl w:val="1"/>
          <w:numId w:val="32"/>
        </w:numPr>
        <w:tabs>
          <w:tab w:val="left" w:pos="1161"/>
        </w:tabs>
        <w:ind w:left="0" w:firstLine="740"/>
        <w:jc w:val="center"/>
        <w:outlineLvl w:val="1"/>
        <w:rPr>
          <w:b/>
          <w:bCs/>
          <w:sz w:val="27"/>
          <w:szCs w:val="27"/>
          <w:lang w:eastAsia="en-US"/>
        </w:rPr>
      </w:pPr>
      <w:bookmarkStart w:id="27" w:name="_Toc150765215"/>
      <w:r w:rsidRPr="00890965">
        <w:rPr>
          <w:b/>
          <w:bCs/>
          <w:sz w:val="27"/>
          <w:szCs w:val="27"/>
          <w:lang w:eastAsia="en-US"/>
        </w:rPr>
        <w:t xml:space="preserve"> Водные устройства</w:t>
      </w:r>
      <w:bookmarkEnd w:id="27"/>
    </w:p>
    <w:p w:rsidR="002D0F64" w:rsidRPr="00890965" w:rsidRDefault="002D0F64" w:rsidP="002D0F64">
      <w:pPr>
        <w:widowControl w:val="0"/>
        <w:numPr>
          <w:ilvl w:val="2"/>
          <w:numId w:val="32"/>
        </w:numPr>
        <w:tabs>
          <w:tab w:val="left" w:pos="567"/>
        </w:tabs>
        <w:ind w:left="0" w:firstLine="740"/>
        <w:jc w:val="both"/>
        <w:rPr>
          <w:sz w:val="27"/>
          <w:szCs w:val="27"/>
          <w:lang w:eastAsia="en-US"/>
        </w:rPr>
      </w:pPr>
      <w:r w:rsidRPr="00890965">
        <w:rPr>
          <w:sz w:val="27"/>
          <w:szCs w:val="27"/>
          <w:lang w:eastAsia="en-US"/>
        </w:rPr>
        <w:t xml:space="preserve"> К водным устройствам относятся фонтаны, питьевые фонтанчики, бюветы, родники, декоративные водоёмы и прочие. Водные устройства выполняют </w:t>
      </w:r>
      <w:proofErr w:type="spellStart"/>
      <w:r w:rsidRPr="00890965">
        <w:rPr>
          <w:sz w:val="27"/>
          <w:szCs w:val="27"/>
          <w:lang w:eastAsia="en-US"/>
        </w:rPr>
        <w:t>декоративно</w:t>
      </w:r>
      <w:r w:rsidRPr="00890965">
        <w:rPr>
          <w:sz w:val="27"/>
          <w:szCs w:val="27"/>
          <w:lang w:eastAsia="en-US"/>
        </w:rPr>
        <w:softHyphen/>
        <w:t>эстетическую</w:t>
      </w:r>
      <w:proofErr w:type="spellEnd"/>
      <w:r w:rsidRPr="00890965">
        <w:rPr>
          <w:sz w:val="27"/>
          <w:szCs w:val="27"/>
          <w:lang w:eastAsia="en-US"/>
        </w:rPr>
        <w:t xml:space="preserve"> и природоохранную функции, улучшают микроклимат, воздушную и акустическую среду.</w:t>
      </w:r>
    </w:p>
    <w:p w:rsidR="002D0F64" w:rsidRDefault="002D0F64" w:rsidP="002D0F64">
      <w:pPr>
        <w:keepNext/>
        <w:keepLines/>
        <w:widowControl w:val="0"/>
        <w:numPr>
          <w:ilvl w:val="2"/>
          <w:numId w:val="32"/>
        </w:numPr>
        <w:tabs>
          <w:tab w:val="left" w:pos="567"/>
          <w:tab w:val="left" w:pos="1134"/>
          <w:tab w:val="left" w:pos="1287"/>
        </w:tabs>
        <w:ind w:left="0" w:firstLine="740"/>
        <w:jc w:val="both"/>
        <w:rPr>
          <w:sz w:val="27"/>
          <w:szCs w:val="27"/>
          <w:lang w:eastAsia="en-US"/>
        </w:rPr>
      </w:pPr>
      <w:bookmarkStart w:id="28" w:name="bookmark60"/>
      <w:r w:rsidRPr="00890965">
        <w:rPr>
          <w:sz w:val="27"/>
          <w:szCs w:val="27"/>
          <w:lang w:eastAsia="en-US"/>
        </w:rPr>
        <w:t>Питьевые фонтанчики могут быть как типовыми, так и выполненными по специально разработанному проекту.</w:t>
      </w:r>
      <w:bookmarkEnd w:id="28"/>
      <w:r w:rsidRPr="00890965">
        <w:rPr>
          <w:sz w:val="27"/>
          <w:szCs w:val="27"/>
          <w:highlight w:val="yellow"/>
          <w:lang w:eastAsia="en-US"/>
        </w:rPr>
        <w:t xml:space="preserve"> </w:t>
      </w:r>
    </w:p>
    <w:p w:rsidR="002D0F64" w:rsidRPr="002D0F64" w:rsidRDefault="002D0F64" w:rsidP="002D0F64">
      <w:pPr>
        <w:keepNext/>
        <w:keepLines/>
        <w:widowControl w:val="0"/>
        <w:tabs>
          <w:tab w:val="left" w:pos="567"/>
          <w:tab w:val="left" w:pos="1134"/>
          <w:tab w:val="left" w:pos="1287"/>
        </w:tabs>
        <w:ind w:left="740"/>
        <w:jc w:val="both"/>
        <w:rPr>
          <w:sz w:val="12"/>
          <w:szCs w:val="27"/>
          <w:lang w:eastAsia="en-US"/>
        </w:rPr>
      </w:pPr>
    </w:p>
    <w:p w:rsidR="002D0F64" w:rsidRPr="00890965" w:rsidRDefault="002D0F64" w:rsidP="002D0F64">
      <w:pPr>
        <w:keepNext/>
        <w:keepLines/>
        <w:widowControl w:val="0"/>
        <w:numPr>
          <w:ilvl w:val="1"/>
          <w:numId w:val="32"/>
        </w:numPr>
        <w:tabs>
          <w:tab w:val="left" w:pos="1134"/>
        </w:tabs>
        <w:ind w:left="0" w:firstLine="740"/>
        <w:jc w:val="center"/>
        <w:outlineLvl w:val="1"/>
        <w:rPr>
          <w:b/>
          <w:bCs/>
          <w:sz w:val="27"/>
          <w:szCs w:val="27"/>
          <w:lang w:eastAsia="en-US"/>
        </w:rPr>
      </w:pPr>
      <w:bookmarkStart w:id="29" w:name="_Toc150765216"/>
      <w:r w:rsidRPr="00890965">
        <w:rPr>
          <w:b/>
          <w:bCs/>
          <w:sz w:val="27"/>
          <w:szCs w:val="27"/>
          <w:lang w:eastAsia="en-US"/>
        </w:rPr>
        <w:t xml:space="preserve"> Уличное коммунально-бытовое оборудование</w:t>
      </w:r>
      <w:bookmarkEnd w:id="29"/>
    </w:p>
    <w:p w:rsidR="002D0F64" w:rsidRPr="00890965" w:rsidRDefault="002D0F64" w:rsidP="002D0F64">
      <w:pPr>
        <w:widowControl w:val="0"/>
        <w:numPr>
          <w:ilvl w:val="2"/>
          <w:numId w:val="32"/>
        </w:numPr>
        <w:tabs>
          <w:tab w:val="left" w:pos="567"/>
        </w:tabs>
        <w:ind w:left="0" w:firstLine="740"/>
        <w:jc w:val="both"/>
        <w:rPr>
          <w:sz w:val="27"/>
          <w:szCs w:val="27"/>
          <w:lang w:eastAsia="en-US"/>
        </w:rPr>
      </w:pPr>
      <w:r w:rsidRPr="00890965">
        <w:rPr>
          <w:sz w:val="27"/>
          <w:szCs w:val="27"/>
          <w:lang w:eastAsia="en-US"/>
        </w:rPr>
        <w:t xml:space="preserve"> При создании и благоустройстве коммунально-бытового оборудования применяется принцип обеспечения безопасного удаления отходов без нарушения визуальной среды территории, с исключением негативного воздействия на окружающую среду и здоровье людей.</w:t>
      </w:r>
    </w:p>
    <w:p w:rsidR="002D0F64" w:rsidRPr="00890965" w:rsidRDefault="002D0F64" w:rsidP="002D0F64">
      <w:pPr>
        <w:widowControl w:val="0"/>
        <w:numPr>
          <w:ilvl w:val="2"/>
          <w:numId w:val="32"/>
        </w:numPr>
        <w:tabs>
          <w:tab w:val="left" w:pos="567"/>
          <w:tab w:val="left" w:pos="1287"/>
        </w:tabs>
        <w:ind w:left="0" w:firstLine="740"/>
        <w:jc w:val="both"/>
        <w:rPr>
          <w:sz w:val="27"/>
          <w:szCs w:val="27"/>
          <w:lang w:eastAsia="en-US"/>
        </w:rPr>
      </w:pPr>
      <w:r w:rsidRPr="00890965">
        <w:rPr>
          <w:sz w:val="27"/>
          <w:szCs w:val="27"/>
          <w:lang w:eastAsia="en-US"/>
        </w:rPr>
        <w:t xml:space="preserve"> Улично-коммунальное оборудование включает в себя: различные виды мусоросборников </w:t>
      </w:r>
      <w:r w:rsidRPr="00890965">
        <w:rPr>
          <w:sz w:val="27"/>
          <w:szCs w:val="27"/>
          <w:lang w:eastAsia="en-US" w:bidi="en-US"/>
        </w:rPr>
        <w:t xml:space="preserve">- </w:t>
      </w:r>
      <w:r w:rsidRPr="00890965">
        <w:rPr>
          <w:sz w:val="27"/>
          <w:szCs w:val="27"/>
          <w:lang w:eastAsia="en-US"/>
        </w:rPr>
        <w:t>контейнеров и урн.</w:t>
      </w:r>
    </w:p>
    <w:p w:rsidR="002D0F64" w:rsidRPr="00890965" w:rsidRDefault="002D0F64" w:rsidP="002D0F64">
      <w:pPr>
        <w:widowControl w:val="0"/>
        <w:numPr>
          <w:ilvl w:val="2"/>
          <w:numId w:val="32"/>
        </w:numPr>
        <w:tabs>
          <w:tab w:val="left" w:pos="567"/>
          <w:tab w:val="left" w:pos="1292"/>
        </w:tabs>
        <w:ind w:left="0" w:firstLine="740"/>
        <w:jc w:val="both"/>
        <w:rPr>
          <w:sz w:val="27"/>
          <w:szCs w:val="27"/>
          <w:lang w:eastAsia="en-US"/>
        </w:rPr>
      </w:pPr>
      <w:r w:rsidRPr="00890965">
        <w:rPr>
          <w:sz w:val="27"/>
          <w:szCs w:val="27"/>
          <w:lang w:eastAsia="en-US"/>
        </w:rPr>
        <w:t xml:space="preserve"> Количество и объём контейнеров определяется в соответствии с требованиями законодательства об отходах производства и потребления.</w:t>
      </w:r>
    </w:p>
    <w:p w:rsidR="002D0F64" w:rsidRPr="00890965" w:rsidRDefault="002D0F64" w:rsidP="002D0F64">
      <w:pPr>
        <w:widowControl w:val="0"/>
        <w:numPr>
          <w:ilvl w:val="2"/>
          <w:numId w:val="32"/>
        </w:numPr>
        <w:tabs>
          <w:tab w:val="left" w:pos="567"/>
          <w:tab w:val="left" w:pos="1287"/>
        </w:tabs>
        <w:ind w:left="0" w:firstLine="740"/>
        <w:jc w:val="both"/>
        <w:rPr>
          <w:sz w:val="27"/>
          <w:szCs w:val="27"/>
          <w:lang w:eastAsia="en-US"/>
        </w:rPr>
      </w:pPr>
      <w:r w:rsidRPr="00890965">
        <w:rPr>
          <w:sz w:val="27"/>
          <w:szCs w:val="27"/>
          <w:lang w:eastAsia="en-US"/>
        </w:rPr>
        <w:t xml:space="preserve"> На земельных участках многоэтажной жилой застройки содержание мест и оборудования, предназначенного для накопления твёрдых коммунальных отходов в соответствии с установленными требованиями должны обеспечивать собственники многоквартирных домов путём заключения договора с управляющей организацией.</w:t>
      </w:r>
    </w:p>
    <w:p w:rsidR="002D0F64" w:rsidRPr="00890965" w:rsidRDefault="002D0F64" w:rsidP="002D0F64">
      <w:pPr>
        <w:widowControl w:val="0"/>
        <w:numPr>
          <w:ilvl w:val="2"/>
          <w:numId w:val="32"/>
        </w:numPr>
        <w:tabs>
          <w:tab w:val="left" w:pos="567"/>
          <w:tab w:val="left" w:pos="1287"/>
        </w:tabs>
        <w:ind w:left="0" w:firstLine="740"/>
        <w:jc w:val="both"/>
        <w:rPr>
          <w:sz w:val="27"/>
          <w:szCs w:val="27"/>
          <w:lang w:eastAsia="en-US"/>
        </w:rPr>
      </w:pPr>
      <w:r w:rsidRPr="00890965">
        <w:rPr>
          <w:sz w:val="27"/>
          <w:szCs w:val="27"/>
          <w:lang w:eastAsia="en-US"/>
        </w:rPr>
        <w:t xml:space="preserve"> Перед центральными входами объектов торговли и оказания услуг, образования, административных зданий и учреждений, а также перед подъездами многоквартирных домов должны устанавливаться урны для сбора отходов:</w:t>
      </w:r>
    </w:p>
    <w:p w:rsidR="002D0F64" w:rsidRPr="00890965" w:rsidRDefault="002D0F64" w:rsidP="002D0F64">
      <w:pPr>
        <w:widowControl w:val="0"/>
        <w:numPr>
          <w:ilvl w:val="0"/>
          <w:numId w:val="8"/>
        </w:numPr>
        <w:tabs>
          <w:tab w:val="left" w:pos="567"/>
          <w:tab w:val="left" w:pos="993"/>
        </w:tabs>
        <w:ind w:firstLine="740"/>
        <w:jc w:val="both"/>
        <w:rPr>
          <w:sz w:val="27"/>
          <w:szCs w:val="27"/>
          <w:lang w:eastAsia="en-US"/>
        </w:rPr>
      </w:pPr>
      <w:r w:rsidRPr="00890965">
        <w:rPr>
          <w:sz w:val="27"/>
          <w:szCs w:val="27"/>
          <w:lang w:eastAsia="en-US"/>
        </w:rPr>
        <w:t>на площадях, улицах, стадионах, вокзалах, рынках, остановочных пунктах, в скверах, парках и других местах массового посещения населением урны устанавливаются в соответствии с действующими санитарными нормами и правилами;</w:t>
      </w:r>
    </w:p>
    <w:p w:rsidR="002D0F64" w:rsidRPr="00890965" w:rsidRDefault="002D0F64" w:rsidP="002D0F64">
      <w:pPr>
        <w:widowControl w:val="0"/>
        <w:numPr>
          <w:ilvl w:val="0"/>
          <w:numId w:val="8"/>
        </w:numPr>
        <w:tabs>
          <w:tab w:val="left" w:pos="567"/>
          <w:tab w:val="left" w:pos="993"/>
        </w:tabs>
        <w:ind w:firstLine="740"/>
        <w:jc w:val="both"/>
        <w:rPr>
          <w:sz w:val="27"/>
          <w:szCs w:val="27"/>
          <w:lang w:eastAsia="en-US"/>
        </w:rPr>
      </w:pPr>
      <w:r w:rsidRPr="00890965">
        <w:rPr>
          <w:sz w:val="27"/>
          <w:szCs w:val="27"/>
          <w:lang w:eastAsia="en-US"/>
        </w:rPr>
        <w:lastRenderedPageBreak/>
        <w:t>установка урн осуществляется с учётом обеспечения беспрепятственного передвижения пешеходов, проезда инвалидных и детских колясок;</w:t>
      </w:r>
    </w:p>
    <w:p w:rsidR="002D0F64" w:rsidRPr="00890965" w:rsidRDefault="002D0F64" w:rsidP="002D0F64">
      <w:pPr>
        <w:widowControl w:val="0"/>
        <w:numPr>
          <w:ilvl w:val="0"/>
          <w:numId w:val="8"/>
        </w:numPr>
        <w:tabs>
          <w:tab w:val="left" w:pos="567"/>
          <w:tab w:val="left" w:pos="993"/>
        </w:tabs>
        <w:ind w:firstLine="740"/>
        <w:jc w:val="both"/>
        <w:rPr>
          <w:sz w:val="27"/>
          <w:szCs w:val="27"/>
          <w:lang w:eastAsia="en-US"/>
        </w:rPr>
      </w:pPr>
      <w:r w:rsidRPr="00890965">
        <w:rPr>
          <w:sz w:val="27"/>
          <w:szCs w:val="27"/>
          <w:lang w:eastAsia="en-US"/>
        </w:rPr>
        <w:t>урны должны быть исправны и окрашены. Не допускается переполнение урн;</w:t>
      </w:r>
    </w:p>
    <w:p w:rsidR="002D0F64" w:rsidRPr="00890965" w:rsidRDefault="002D0F64" w:rsidP="002D0F64">
      <w:pPr>
        <w:widowControl w:val="0"/>
        <w:numPr>
          <w:ilvl w:val="0"/>
          <w:numId w:val="8"/>
        </w:numPr>
        <w:tabs>
          <w:tab w:val="left" w:pos="567"/>
          <w:tab w:val="left" w:pos="993"/>
        </w:tabs>
        <w:ind w:firstLine="740"/>
        <w:jc w:val="both"/>
        <w:rPr>
          <w:sz w:val="27"/>
          <w:szCs w:val="27"/>
          <w:lang w:eastAsia="en-US"/>
        </w:rPr>
      </w:pPr>
      <w:r w:rsidRPr="00890965">
        <w:rPr>
          <w:sz w:val="27"/>
          <w:szCs w:val="27"/>
          <w:lang w:eastAsia="en-US"/>
        </w:rPr>
        <w:t>очистка урн производится собственниками или лицами, осуществляющими по договору содержание территорий.</w:t>
      </w:r>
    </w:p>
    <w:p w:rsidR="002D0F64" w:rsidRPr="00890965" w:rsidRDefault="002D0F64" w:rsidP="002D0F64">
      <w:pPr>
        <w:widowControl w:val="0"/>
        <w:numPr>
          <w:ilvl w:val="2"/>
          <w:numId w:val="32"/>
        </w:numPr>
        <w:tabs>
          <w:tab w:val="left" w:pos="567"/>
          <w:tab w:val="left" w:pos="1287"/>
        </w:tabs>
        <w:ind w:left="0" w:firstLine="740"/>
        <w:jc w:val="both"/>
        <w:rPr>
          <w:sz w:val="27"/>
          <w:szCs w:val="27"/>
          <w:lang w:eastAsia="en-US"/>
        </w:rPr>
      </w:pPr>
      <w:r w:rsidRPr="00890965">
        <w:rPr>
          <w:sz w:val="27"/>
          <w:szCs w:val="27"/>
          <w:lang w:eastAsia="en-US"/>
        </w:rPr>
        <w:t xml:space="preserve"> В дни проведения культурных, публичных, массовых мероприятий организаторы должны обеспечить установку временных контейнеров (мусоросборников) для сбора отходов.</w:t>
      </w:r>
    </w:p>
    <w:p w:rsidR="002D0F64" w:rsidRDefault="002D0F64" w:rsidP="002D0F64">
      <w:pPr>
        <w:widowControl w:val="0"/>
        <w:numPr>
          <w:ilvl w:val="2"/>
          <w:numId w:val="32"/>
        </w:numPr>
        <w:tabs>
          <w:tab w:val="left" w:pos="567"/>
          <w:tab w:val="left" w:pos="1292"/>
        </w:tabs>
        <w:ind w:left="0" w:firstLine="740"/>
        <w:jc w:val="both"/>
        <w:rPr>
          <w:sz w:val="27"/>
          <w:szCs w:val="27"/>
          <w:lang w:eastAsia="en-US"/>
        </w:rPr>
      </w:pPr>
      <w:bookmarkStart w:id="30" w:name="bookmark63"/>
      <w:r w:rsidRPr="00890965">
        <w:rPr>
          <w:sz w:val="27"/>
          <w:szCs w:val="27"/>
          <w:lang w:eastAsia="en-US"/>
        </w:rPr>
        <w:t xml:space="preserve"> Администрация </w:t>
      </w:r>
      <w:proofErr w:type="spellStart"/>
      <w:r w:rsidRPr="00890965">
        <w:rPr>
          <w:sz w:val="27"/>
          <w:szCs w:val="27"/>
          <w:lang w:eastAsia="en-US"/>
        </w:rPr>
        <w:t>Опочецкого</w:t>
      </w:r>
      <w:proofErr w:type="spellEnd"/>
      <w:r w:rsidRPr="00890965">
        <w:rPr>
          <w:sz w:val="27"/>
          <w:szCs w:val="27"/>
          <w:lang w:eastAsia="en-US"/>
        </w:rPr>
        <w:t xml:space="preserve"> муниципального округа с участием организаций, заинтересованных в благоустройстве населённых пунктов, вправе содействовать в создании и благоустройстве коммунально-бытового оборудования в соответствии с муниципальными программами.</w:t>
      </w:r>
      <w:bookmarkEnd w:id="30"/>
    </w:p>
    <w:p w:rsidR="002D0F64" w:rsidRPr="002D0F64" w:rsidRDefault="002D0F64" w:rsidP="002D0F64">
      <w:pPr>
        <w:widowControl w:val="0"/>
        <w:tabs>
          <w:tab w:val="left" w:pos="567"/>
          <w:tab w:val="left" w:pos="1292"/>
        </w:tabs>
        <w:ind w:left="740"/>
        <w:jc w:val="both"/>
        <w:rPr>
          <w:sz w:val="12"/>
          <w:szCs w:val="27"/>
          <w:lang w:eastAsia="en-US"/>
        </w:rPr>
      </w:pPr>
    </w:p>
    <w:p w:rsidR="002D0F64" w:rsidRPr="00890965" w:rsidRDefault="002D0F64" w:rsidP="002D0F64">
      <w:pPr>
        <w:keepNext/>
        <w:keepLines/>
        <w:widowControl w:val="0"/>
        <w:numPr>
          <w:ilvl w:val="1"/>
          <w:numId w:val="32"/>
        </w:numPr>
        <w:tabs>
          <w:tab w:val="left" w:pos="1134"/>
        </w:tabs>
        <w:ind w:left="0" w:firstLine="740"/>
        <w:jc w:val="center"/>
        <w:outlineLvl w:val="1"/>
        <w:rPr>
          <w:b/>
          <w:bCs/>
          <w:sz w:val="27"/>
          <w:szCs w:val="27"/>
          <w:lang w:eastAsia="en-US"/>
        </w:rPr>
      </w:pPr>
      <w:bookmarkStart w:id="31" w:name="_Toc150765217"/>
      <w:r w:rsidRPr="00890965">
        <w:rPr>
          <w:b/>
          <w:bCs/>
          <w:sz w:val="27"/>
          <w:szCs w:val="27"/>
          <w:lang w:eastAsia="en-US"/>
        </w:rPr>
        <w:t xml:space="preserve"> Уличное техническое оборудование</w:t>
      </w:r>
      <w:bookmarkEnd w:id="31"/>
    </w:p>
    <w:p w:rsidR="002D0F64" w:rsidRPr="00890965" w:rsidRDefault="002D0F64" w:rsidP="002D0F64">
      <w:pPr>
        <w:widowControl w:val="0"/>
        <w:numPr>
          <w:ilvl w:val="2"/>
          <w:numId w:val="32"/>
        </w:numPr>
        <w:tabs>
          <w:tab w:val="left" w:pos="567"/>
          <w:tab w:val="left" w:pos="1287"/>
        </w:tabs>
        <w:ind w:left="0" w:firstLine="740"/>
        <w:contextualSpacing/>
        <w:jc w:val="both"/>
        <w:rPr>
          <w:sz w:val="27"/>
          <w:szCs w:val="27"/>
          <w:lang w:eastAsia="en-US"/>
        </w:rPr>
      </w:pPr>
      <w:r w:rsidRPr="00890965">
        <w:rPr>
          <w:sz w:val="27"/>
          <w:szCs w:val="27"/>
          <w:lang w:eastAsia="en-US"/>
        </w:rPr>
        <w:t xml:space="preserve"> К уличному техническому оборудованию относятся: укрытия таксофонов, банкоматы, интерактивные информационные терминалы, почтовые ящики, </w:t>
      </w:r>
      <w:proofErr w:type="spellStart"/>
      <w:r w:rsidRPr="00890965">
        <w:rPr>
          <w:sz w:val="27"/>
          <w:szCs w:val="27"/>
          <w:lang w:eastAsia="en-US"/>
        </w:rPr>
        <w:t>вендинговые</w:t>
      </w:r>
      <w:proofErr w:type="spellEnd"/>
      <w:r w:rsidRPr="00890965">
        <w:rPr>
          <w:sz w:val="27"/>
          <w:szCs w:val="27"/>
          <w:lang w:eastAsia="en-US"/>
        </w:rPr>
        <w:t xml:space="preserve"> автоматы, элементы инженерного оборудования (подъёмные площадки для инвалидных колясок, смотровые люки, решётки </w:t>
      </w:r>
      <w:proofErr w:type="spellStart"/>
      <w:r w:rsidRPr="00890965">
        <w:rPr>
          <w:sz w:val="27"/>
          <w:szCs w:val="27"/>
          <w:lang w:eastAsia="en-US"/>
        </w:rPr>
        <w:t>дождеприёмных</w:t>
      </w:r>
      <w:proofErr w:type="spellEnd"/>
      <w:r w:rsidRPr="00890965">
        <w:rPr>
          <w:sz w:val="27"/>
          <w:szCs w:val="27"/>
          <w:lang w:eastAsia="en-US"/>
        </w:rPr>
        <w:t xml:space="preserve"> колодцев, вентиляционные шахты подземных коммуникаций, шкафы телефонной связи и т.п.).</w:t>
      </w:r>
    </w:p>
    <w:p w:rsidR="002D0F64" w:rsidRPr="00890965" w:rsidRDefault="002D0F64" w:rsidP="002D0F64">
      <w:pPr>
        <w:widowControl w:val="0"/>
        <w:numPr>
          <w:ilvl w:val="2"/>
          <w:numId w:val="32"/>
        </w:numPr>
        <w:tabs>
          <w:tab w:val="left" w:pos="567"/>
          <w:tab w:val="left" w:pos="1297"/>
        </w:tabs>
        <w:ind w:left="0" w:firstLine="740"/>
        <w:contextualSpacing/>
        <w:jc w:val="both"/>
        <w:rPr>
          <w:sz w:val="27"/>
          <w:szCs w:val="27"/>
          <w:lang w:eastAsia="en-US"/>
        </w:rPr>
      </w:pPr>
      <w:r w:rsidRPr="00890965">
        <w:rPr>
          <w:sz w:val="27"/>
          <w:szCs w:val="27"/>
          <w:lang w:eastAsia="en-US"/>
        </w:rPr>
        <w:t xml:space="preserve"> При установке таксофонов на территориях общественного, жилого, рекреационного назначения предусматривается их электроосвещение. Оформление элементов инженерного оборудования осуществляется без нарушения уровня благоустройства городской среды, не ухудшая условия передвижения. Крышки люков смотровых колодцев, расположенные на территории пешеходных коммуникаций (в </w:t>
      </w:r>
      <w:proofErr w:type="spellStart"/>
      <w:r w:rsidRPr="00890965">
        <w:rPr>
          <w:sz w:val="27"/>
          <w:szCs w:val="27"/>
          <w:lang w:eastAsia="en-US"/>
        </w:rPr>
        <w:t>т.ч</w:t>
      </w:r>
      <w:proofErr w:type="spellEnd"/>
      <w:r w:rsidRPr="00890965">
        <w:rPr>
          <w:sz w:val="27"/>
          <w:szCs w:val="27"/>
          <w:lang w:eastAsia="en-US"/>
        </w:rPr>
        <w:t>. уличных переходов), размещаются на одном уровне с покрытием прилегающей поверхности.</w:t>
      </w:r>
    </w:p>
    <w:p w:rsidR="002D0F64" w:rsidRPr="00890965" w:rsidRDefault="002D0F64" w:rsidP="002D0F64">
      <w:pPr>
        <w:widowControl w:val="0"/>
        <w:numPr>
          <w:ilvl w:val="2"/>
          <w:numId w:val="32"/>
        </w:numPr>
        <w:tabs>
          <w:tab w:val="left" w:pos="567"/>
          <w:tab w:val="left" w:pos="1297"/>
        </w:tabs>
        <w:ind w:left="0" w:firstLine="740"/>
        <w:contextualSpacing/>
        <w:jc w:val="both"/>
        <w:rPr>
          <w:sz w:val="27"/>
          <w:szCs w:val="27"/>
          <w:lang w:eastAsia="en-US"/>
        </w:rPr>
      </w:pPr>
      <w:r w:rsidRPr="00890965">
        <w:rPr>
          <w:sz w:val="27"/>
          <w:szCs w:val="27"/>
          <w:lang w:eastAsia="en-US"/>
        </w:rPr>
        <w:t xml:space="preserve"> Отведение поверхностных сточных вод с территории жилой застройки, участков общественно-деловой и коммунально-производственной застройки и открытых парковок при их благоустройстве осуществляется:</w:t>
      </w:r>
    </w:p>
    <w:p w:rsidR="002D0F64" w:rsidRPr="00890965" w:rsidRDefault="002D0F64" w:rsidP="002D0F64">
      <w:pPr>
        <w:widowControl w:val="0"/>
        <w:tabs>
          <w:tab w:val="left" w:pos="567"/>
          <w:tab w:val="left" w:pos="1297"/>
        </w:tabs>
        <w:ind w:firstLine="740"/>
        <w:contextualSpacing/>
        <w:jc w:val="both"/>
        <w:rPr>
          <w:sz w:val="27"/>
          <w:szCs w:val="27"/>
          <w:lang w:eastAsia="en-US"/>
        </w:rPr>
      </w:pPr>
      <w:r w:rsidRPr="00890965">
        <w:rPr>
          <w:sz w:val="27"/>
          <w:szCs w:val="27"/>
          <w:lang w:eastAsia="en-US"/>
        </w:rPr>
        <w:t>а) внутриквартальной закрытой сетью водостоков;</w:t>
      </w:r>
    </w:p>
    <w:p w:rsidR="002D0F64" w:rsidRPr="00890965" w:rsidRDefault="002D0F64" w:rsidP="002D0F64">
      <w:pPr>
        <w:widowControl w:val="0"/>
        <w:tabs>
          <w:tab w:val="left" w:pos="567"/>
          <w:tab w:val="left" w:pos="1297"/>
        </w:tabs>
        <w:ind w:firstLine="740"/>
        <w:contextualSpacing/>
        <w:jc w:val="both"/>
        <w:rPr>
          <w:sz w:val="27"/>
          <w:szCs w:val="27"/>
          <w:lang w:eastAsia="en-US"/>
        </w:rPr>
      </w:pPr>
      <w:r w:rsidRPr="00890965">
        <w:rPr>
          <w:sz w:val="27"/>
          <w:szCs w:val="27"/>
          <w:lang w:eastAsia="en-US"/>
        </w:rPr>
        <w:t>б) по лоткам внутриквартальных проездов до дождеприёмников, установленных в пределах квартала на въездах с улицы;</w:t>
      </w:r>
    </w:p>
    <w:p w:rsidR="002D0F64" w:rsidRPr="00890965" w:rsidRDefault="002D0F64" w:rsidP="002D0F64">
      <w:pPr>
        <w:widowControl w:val="0"/>
        <w:tabs>
          <w:tab w:val="left" w:pos="567"/>
          <w:tab w:val="left" w:pos="1297"/>
        </w:tabs>
        <w:ind w:firstLine="740"/>
        <w:contextualSpacing/>
        <w:jc w:val="both"/>
        <w:rPr>
          <w:sz w:val="27"/>
          <w:szCs w:val="27"/>
          <w:lang w:eastAsia="en-US"/>
        </w:rPr>
      </w:pPr>
      <w:r w:rsidRPr="00890965">
        <w:rPr>
          <w:sz w:val="27"/>
          <w:szCs w:val="27"/>
          <w:lang w:eastAsia="en-US"/>
        </w:rPr>
        <w:t>в) по лоткам внутриквартальных проездов в лотки улиц местного значения (при площади дворовой территории менее 1 га).</w:t>
      </w:r>
    </w:p>
    <w:p w:rsidR="002D0F64" w:rsidRPr="00890965" w:rsidRDefault="002D0F64" w:rsidP="002D0F64">
      <w:pPr>
        <w:widowControl w:val="0"/>
        <w:numPr>
          <w:ilvl w:val="2"/>
          <w:numId w:val="32"/>
        </w:numPr>
        <w:tabs>
          <w:tab w:val="left" w:pos="567"/>
          <w:tab w:val="left" w:pos="1297"/>
        </w:tabs>
        <w:ind w:left="0" w:firstLine="740"/>
        <w:contextualSpacing/>
        <w:jc w:val="both"/>
        <w:rPr>
          <w:sz w:val="27"/>
          <w:szCs w:val="27"/>
          <w:lang w:eastAsia="en-US"/>
        </w:rPr>
      </w:pPr>
      <w:r w:rsidRPr="00890965">
        <w:rPr>
          <w:sz w:val="27"/>
          <w:szCs w:val="27"/>
          <w:lang w:eastAsia="en-US"/>
        </w:rPr>
        <w:t xml:space="preserve"> </w:t>
      </w:r>
      <w:proofErr w:type="spellStart"/>
      <w:r w:rsidRPr="00890965">
        <w:rPr>
          <w:sz w:val="27"/>
          <w:szCs w:val="27"/>
          <w:lang w:eastAsia="en-US"/>
        </w:rPr>
        <w:t>Дождеприёмные</w:t>
      </w:r>
      <w:proofErr w:type="spellEnd"/>
      <w:r w:rsidRPr="00890965">
        <w:rPr>
          <w:sz w:val="27"/>
          <w:szCs w:val="27"/>
          <w:lang w:eastAsia="en-US"/>
        </w:rPr>
        <w:t xml:space="preserve"> колодцы следует устанавливать вне проезжей части, в отдельно выделенных бордюрным камнем карманах, в местах понижения проектного рельефа: на въездах и выездах из кварталов, перед перекрёстками со стороны притока воды до зоны пешеходного перехода, в лотках проезжих частей улиц и проездов в зависимости от продольного уклона улиц. </w:t>
      </w:r>
    </w:p>
    <w:p w:rsidR="002D0F64" w:rsidRPr="00890965" w:rsidRDefault="002D0F64" w:rsidP="002D0F64">
      <w:pPr>
        <w:widowControl w:val="0"/>
        <w:numPr>
          <w:ilvl w:val="2"/>
          <w:numId w:val="32"/>
        </w:numPr>
        <w:tabs>
          <w:tab w:val="left" w:pos="567"/>
          <w:tab w:val="left" w:pos="1297"/>
        </w:tabs>
        <w:ind w:left="0" w:firstLine="740"/>
        <w:contextualSpacing/>
        <w:jc w:val="both"/>
        <w:rPr>
          <w:sz w:val="27"/>
          <w:szCs w:val="27"/>
          <w:lang w:eastAsia="en-US"/>
        </w:rPr>
      </w:pPr>
      <w:r w:rsidRPr="00890965">
        <w:rPr>
          <w:sz w:val="27"/>
          <w:szCs w:val="27"/>
          <w:lang w:eastAsia="en-US"/>
        </w:rPr>
        <w:t xml:space="preserve"> Размещение дренажной сети необходимо определять расчётом на основе данных по фильтрационным характеристикам водоносных пластов и градостроительных параметров с учётом правил проектирования вновь строящихся и реконструируемых систем водоотведения, наружных сетей и сооружений постоянного назначения для бытовых стоков и поверхностных сточных вод.</w:t>
      </w:r>
    </w:p>
    <w:p w:rsidR="002D0F64" w:rsidRPr="00890965" w:rsidRDefault="002D0F64" w:rsidP="002D0F64">
      <w:pPr>
        <w:widowControl w:val="0"/>
        <w:numPr>
          <w:ilvl w:val="2"/>
          <w:numId w:val="32"/>
        </w:numPr>
        <w:tabs>
          <w:tab w:val="left" w:pos="567"/>
          <w:tab w:val="left" w:pos="1297"/>
        </w:tabs>
        <w:ind w:left="0" w:firstLine="740"/>
        <w:contextualSpacing/>
        <w:jc w:val="both"/>
        <w:rPr>
          <w:sz w:val="27"/>
          <w:szCs w:val="27"/>
          <w:lang w:eastAsia="en-US"/>
        </w:rPr>
      </w:pPr>
      <w:r w:rsidRPr="00890965">
        <w:rPr>
          <w:sz w:val="27"/>
          <w:szCs w:val="27"/>
          <w:lang w:eastAsia="en-US"/>
        </w:rPr>
        <w:t xml:space="preserve"> К элементам системы водоотведения (канализации), предназначенной для приёма поверхностных сточных вод, относятся:</w:t>
      </w:r>
    </w:p>
    <w:p w:rsidR="002D0F64" w:rsidRPr="00890965" w:rsidRDefault="002D0F64" w:rsidP="002D0F64">
      <w:pPr>
        <w:widowControl w:val="0"/>
        <w:tabs>
          <w:tab w:val="left" w:pos="567"/>
          <w:tab w:val="left" w:pos="1297"/>
        </w:tabs>
        <w:ind w:firstLine="740"/>
        <w:contextualSpacing/>
        <w:jc w:val="both"/>
        <w:rPr>
          <w:sz w:val="27"/>
          <w:szCs w:val="27"/>
          <w:lang w:eastAsia="en-US"/>
        </w:rPr>
      </w:pPr>
      <w:r w:rsidRPr="00890965">
        <w:rPr>
          <w:sz w:val="27"/>
          <w:szCs w:val="27"/>
          <w:lang w:eastAsia="en-US"/>
        </w:rPr>
        <w:t>- линейный водоотвод;</w:t>
      </w:r>
    </w:p>
    <w:p w:rsidR="002D0F64" w:rsidRPr="00890965" w:rsidRDefault="002D0F64" w:rsidP="002D0F64">
      <w:pPr>
        <w:widowControl w:val="0"/>
        <w:tabs>
          <w:tab w:val="left" w:pos="567"/>
          <w:tab w:val="left" w:pos="1297"/>
        </w:tabs>
        <w:ind w:firstLine="740"/>
        <w:contextualSpacing/>
        <w:jc w:val="both"/>
        <w:rPr>
          <w:sz w:val="27"/>
          <w:szCs w:val="27"/>
          <w:lang w:eastAsia="en-US"/>
        </w:rPr>
      </w:pPr>
      <w:r w:rsidRPr="00890965">
        <w:rPr>
          <w:sz w:val="27"/>
          <w:szCs w:val="27"/>
          <w:lang w:eastAsia="en-US"/>
        </w:rPr>
        <w:t xml:space="preserve">- </w:t>
      </w:r>
      <w:proofErr w:type="spellStart"/>
      <w:r w:rsidRPr="00890965">
        <w:rPr>
          <w:sz w:val="27"/>
          <w:szCs w:val="27"/>
          <w:lang w:eastAsia="en-US"/>
        </w:rPr>
        <w:t>дождеприёмные</w:t>
      </w:r>
      <w:proofErr w:type="spellEnd"/>
      <w:r w:rsidRPr="00890965">
        <w:rPr>
          <w:sz w:val="27"/>
          <w:szCs w:val="27"/>
          <w:lang w:eastAsia="en-US"/>
        </w:rPr>
        <w:t xml:space="preserve"> решетки;</w:t>
      </w:r>
    </w:p>
    <w:p w:rsidR="002D0F64" w:rsidRPr="00890965" w:rsidRDefault="002D0F64" w:rsidP="002D0F64">
      <w:pPr>
        <w:widowControl w:val="0"/>
        <w:tabs>
          <w:tab w:val="left" w:pos="567"/>
          <w:tab w:val="left" w:pos="1297"/>
        </w:tabs>
        <w:ind w:firstLine="740"/>
        <w:contextualSpacing/>
        <w:jc w:val="both"/>
        <w:rPr>
          <w:sz w:val="27"/>
          <w:szCs w:val="27"/>
          <w:lang w:eastAsia="en-US"/>
        </w:rPr>
      </w:pPr>
      <w:r w:rsidRPr="00890965">
        <w:rPr>
          <w:sz w:val="27"/>
          <w:szCs w:val="27"/>
          <w:lang w:eastAsia="en-US"/>
        </w:rPr>
        <w:t xml:space="preserve">- </w:t>
      </w:r>
      <w:proofErr w:type="spellStart"/>
      <w:r w:rsidRPr="00890965">
        <w:rPr>
          <w:sz w:val="27"/>
          <w:szCs w:val="27"/>
          <w:lang w:eastAsia="en-US"/>
        </w:rPr>
        <w:t>инфильтрующие</w:t>
      </w:r>
      <w:proofErr w:type="spellEnd"/>
      <w:r w:rsidRPr="00890965">
        <w:rPr>
          <w:sz w:val="27"/>
          <w:szCs w:val="27"/>
          <w:lang w:eastAsia="en-US"/>
        </w:rPr>
        <w:t xml:space="preserve"> элементы;</w:t>
      </w:r>
    </w:p>
    <w:p w:rsidR="002D0F64" w:rsidRPr="00890965" w:rsidRDefault="002D0F64" w:rsidP="002D0F64">
      <w:pPr>
        <w:widowControl w:val="0"/>
        <w:tabs>
          <w:tab w:val="left" w:pos="567"/>
          <w:tab w:val="left" w:pos="1297"/>
        </w:tabs>
        <w:ind w:firstLine="740"/>
        <w:contextualSpacing/>
        <w:jc w:val="both"/>
        <w:rPr>
          <w:sz w:val="27"/>
          <w:szCs w:val="27"/>
          <w:lang w:eastAsia="en-US"/>
        </w:rPr>
      </w:pPr>
      <w:r w:rsidRPr="00890965">
        <w:rPr>
          <w:sz w:val="27"/>
          <w:szCs w:val="27"/>
          <w:lang w:eastAsia="en-US"/>
        </w:rPr>
        <w:lastRenderedPageBreak/>
        <w:t>- дренажные колодцы;</w:t>
      </w:r>
    </w:p>
    <w:p w:rsidR="002D0F64" w:rsidRPr="00890965" w:rsidRDefault="002D0F64" w:rsidP="002D0F64">
      <w:pPr>
        <w:widowControl w:val="0"/>
        <w:tabs>
          <w:tab w:val="left" w:pos="567"/>
          <w:tab w:val="left" w:pos="1297"/>
        </w:tabs>
        <w:ind w:firstLine="740"/>
        <w:contextualSpacing/>
        <w:jc w:val="both"/>
        <w:rPr>
          <w:sz w:val="27"/>
          <w:szCs w:val="27"/>
          <w:lang w:eastAsia="en-US"/>
        </w:rPr>
      </w:pPr>
      <w:r w:rsidRPr="00890965">
        <w:rPr>
          <w:sz w:val="27"/>
          <w:szCs w:val="27"/>
          <w:lang w:eastAsia="en-US"/>
        </w:rPr>
        <w:t>- дренажные траншеи, полосы проницаемого покрытия;</w:t>
      </w:r>
    </w:p>
    <w:p w:rsidR="002D0F64" w:rsidRPr="00890965" w:rsidRDefault="002D0F64" w:rsidP="002D0F64">
      <w:pPr>
        <w:widowControl w:val="0"/>
        <w:tabs>
          <w:tab w:val="left" w:pos="567"/>
          <w:tab w:val="left" w:pos="1297"/>
        </w:tabs>
        <w:ind w:firstLine="740"/>
        <w:contextualSpacing/>
        <w:jc w:val="both"/>
        <w:rPr>
          <w:sz w:val="27"/>
          <w:szCs w:val="27"/>
          <w:lang w:eastAsia="en-US"/>
        </w:rPr>
      </w:pPr>
      <w:r w:rsidRPr="00890965">
        <w:rPr>
          <w:sz w:val="27"/>
          <w:szCs w:val="27"/>
          <w:lang w:eastAsia="en-US"/>
        </w:rPr>
        <w:t xml:space="preserve">- </w:t>
      </w:r>
      <w:proofErr w:type="spellStart"/>
      <w:r w:rsidRPr="00890965">
        <w:rPr>
          <w:sz w:val="27"/>
          <w:szCs w:val="27"/>
          <w:lang w:eastAsia="en-US"/>
        </w:rPr>
        <w:t>биодренажные</w:t>
      </w:r>
      <w:proofErr w:type="spellEnd"/>
      <w:r w:rsidRPr="00890965">
        <w:rPr>
          <w:sz w:val="27"/>
          <w:szCs w:val="27"/>
          <w:lang w:eastAsia="en-US"/>
        </w:rPr>
        <w:t xml:space="preserve"> канавы;</w:t>
      </w:r>
    </w:p>
    <w:p w:rsidR="002D0F64" w:rsidRPr="00890965" w:rsidRDefault="002D0F64" w:rsidP="002D0F64">
      <w:pPr>
        <w:widowControl w:val="0"/>
        <w:tabs>
          <w:tab w:val="left" w:pos="567"/>
          <w:tab w:val="left" w:pos="1297"/>
        </w:tabs>
        <w:ind w:firstLine="740"/>
        <w:contextualSpacing/>
        <w:jc w:val="both"/>
        <w:rPr>
          <w:sz w:val="27"/>
          <w:szCs w:val="27"/>
          <w:lang w:eastAsia="en-US"/>
        </w:rPr>
      </w:pPr>
      <w:r w:rsidRPr="00890965">
        <w:rPr>
          <w:sz w:val="27"/>
          <w:szCs w:val="27"/>
          <w:lang w:eastAsia="en-US"/>
        </w:rPr>
        <w:t>- дождевые сады;</w:t>
      </w:r>
    </w:p>
    <w:p w:rsidR="002D0F64" w:rsidRDefault="002D0F64" w:rsidP="002D0F64">
      <w:pPr>
        <w:widowControl w:val="0"/>
        <w:tabs>
          <w:tab w:val="left" w:pos="567"/>
          <w:tab w:val="left" w:pos="1297"/>
        </w:tabs>
        <w:ind w:firstLine="740"/>
        <w:contextualSpacing/>
        <w:jc w:val="both"/>
        <w:rPr>
          <w:sz w:val="27"/>
          <w:szCs w:val="27"/>
          <w:lang w:eastAsia="en-US"/>
        </w:rPr>
      </w:pPr>
      <w:r w:rsidRPr="00890965">
        <w:rPr>
          <w:sz w:val="27"/>
          <w:szCs w:val="27"/>
          <w:lang w:eastAsia="en-US"/>
        </w:rPr>
        <w:t>- водно-болотные угодья.</w:t>
      </w:r>
    </w:p>
    <w:p w:rsidR="002D0F64" w:rsidRPr="002D0F64" w:rsidRDefault="002D0F64" w:rsidP="002D0F64">
      <w:pPr>
        <w:widowControl w:val="0"/>
        <w:tabs>
          <w:tab w:val="left" w:pos="567"/>
          <w:tab w:val="left" w:pos="1297"/>
        </w:tabs>
        <w:ind w:firstLine="740"/>
        <w:contextualSpacing/>
        <w:jc w:val="both"/>
        <w:rPr>
          <w:sz w:val="14"/>
          <w:szCs w:val="27"/>
          <w:lang w:eastAsia="en-US"/>
        </w:rPr>
      </w:pPr>
    </w:p>
    <w:p w:rsidR="002D0F64" w:rsidRPr="00890965" w:rsidRDefault="002D0F64" w:rsidP="002D0F64">
      <w:pPr>
        <w:keepNext/>
        <w:keepLines/>
        <w:widowControl w:val="0"/>
        <w:numPr>
          <w:ilvl w:val="1"/>
          <w:numId w:val="32"/>
        </w:numPr>
        <w:tabs>
          <w:tab w:val="left" w:pos="1117"/>
        </w:tabs>
        <w:ind w:left="0" w:firstLine="740"/>
        <w:jc w:val="center"/>
        <w:outlineLvl w:val="1"/>
        <w:rPr>
          <w:b/>
          <w:bCs/>
          <w:sz w:val="27"/>
          <w:szCs w:val="27"/>
          <w:lang w:eastAsia="en-US"/>
        </w:rPr>
      </w:pPr>
      <w:bookmarkStart w:id="32" w:name="_Toc150765218"/>
      <w:r w:rsidRPr="00890965">
        <w:rPr>
          <w:b/>
          <w:bCs/>
          <w:sz w:val="27"/>
          <w:szCs w:val="27"/>
          <w:lang w:eastAsia="en-US"/>
        </w:rPr>
        <w:t xml:space="preserve"> Игровое и спортивное оборудование</w:t>
      </w:r>
      <w:bookmarkEnd w:id="32"/>
    </w:p>
    <w:p w:rsidR="002D0F64" w:rsidRPr="00890965" w:rsidRDefault="002D0F64" w:rsidP="002D0F64">
      <w:pPr>
        <w:widowControl w:val="0"/>
        <w:numPr>
          <w:ilvl w:val="2"/>
          <w:numId w:val="32"/>
        </w:numPr>
        <w:tabs>
          <w:tab w:val="left" w:pos="567"/>
        </w:tabs>
        <w:ind w:left="0" w:firstLine="740"/>
        <w:contextualSpacing/>
        <w:jc w:val="both"/>
        <w:rPr>
          <w:sz w:val="27"/>
          <w:szCs w:val="27"/>
          <w:lang w:eastAsia="en-US"/>
        </w:rPr>
      </w:pPr>
      <w:bookmarkStart w:id="33" w:name="bookmark68"/>
      <w:bookmarkStart w:id="34" w:name="bookmark69"/>
      <w:r w:rsidRPr="00890965">
        <w:rPr>
          <w:sz w:val="27"/>
          <w:szCs w:val="27"/>
          <w:lang w:eastAsia="en-US"/>
        </w:rPr>
        <w:t xml:space="preserve"> </w:t>
      </w:r>
      <w:proofErr w:type="gramStart"/>
      <w:r w:rsidRPr="00890965">
        <w:rPr>
          <w:sz w:val="27"/>
          <w:szCs w:val="27"/>
          <w:lang w:eastAsia="en-US"/>
        </w:rPr>
        <w:t xml:space="preserve">Проектирование, строительство, реконструкцию, капитальный ремонт, содержание и эксплуатацию детских и спортивных площадок различного функционального назначения необходимо осуществлять в соответствии с требованиями по охране и поддержанию здоровья человека, охране исторической и природной среды, безопасности оборудования для детских игровых и спортивных площадок с учётом методических </w:t>
      </w:r>
      <w:hyperlink r:id="rId10">
        <w:r w:rsidRPr="00890965">
          <w:rPr>
            <w:sz w:val="27"/>
            <w:szCs w:val="27"/>
            <w:lang w:eastAsia="en-US"/>
          </w:rPr>
          <w:t>рекомендаций</w:t>
        </w:r>
      </w:hyperlink>
      <w:r w:rsidRPr="00890965">
        <w:rPr>
          <w:sz w:val="27"/>
          <w:szCs w:val="27"/>
          <w:lang w:eastAsia="en-US"/>
        </w:rPr>
        <w:t xml:space="preserve"> по благоустройству общественных и дворовых территорий средствами спортивной и детской игровой инфраструктуры, утверждённых приказом Министерства строительства</w:t>
      </w:r>
      <w:proofErr w:type="gramEnd"/>
      <w:r w:rsidRPr="00890965">
        <w:rPr>
          <w:sz w:val="27"/>
          <w:szCs w:val="27"/>
          <w:lang w:eastAsia="en-US"/>
        </w:rPr>
        <w:t xml:space="preserve"> и жилищно-коммунального хозяйства Российской Федерации и Министерства спорта Российской Федерации от 27 декабря 2019 г. № 897/1128/пр.</w:t>
      </w:r>
    </w:p>
    <w:p w:rsidR="002D0F64" w:rsidRPr="00890965" w:rsidRDefault="002D0F64" w:rsidP="002D0F64">
      <w:pPr>
        <w:widowControl w:val="0"/>
        <w:numPr>
          <w:ilvl w:val="2"/>
          <w:numId w:val="32"/>
        </w:numPr>
        <w:tabs>
          <w:tab w:val="left" w:pos="567"/>
        </w:tabs>
        <w:ind w:left="0" w:firstLine="740"/>
        <w:contextualSpacing/>
        <w:jc w:val="both"/>
        <w:rPr>
          <w:sz w:val="27"/>
          <w:szCs w:val="27"/>
          <w:lang w:eastAsia="en-US"/>
        </w:rPr>
      </w:pPr>
      <w:r w:rsidRPr="00890965">
        <w:rPr>
          <w:sz w:val="27"/>
          <w:szCs w:val="27"/>
          <w:lang w:eastAsia="en-US"/>
        </w:rPr>
        <w:t xml:space="preserve"> На общественных и дворовых территориях населённого пункта могут </w:t>
      </w:r>
      <w:proofErr w:type="gramStart"/>
      <w:r w:rsidRPr="00890965">
        <w:rPr>
          <w:sz w:val="27"/>
          <w:szCs w:val="27"/>
          <w:lang w:eastAsia="en-US"/>
        </w:rPr>
        <w:t>размещаться</w:t>
      </w:r>
      <w:proofErr w:type="gramEnd"/>
      <w:r w:rsidRPr="00890965">
        <w:rPr>
          <w:sz w:val="27"/>
          <w:szCs w:val="27"/>
          <w:lang w:eastAsia="en-US"/>
        </w:rPr>
        <w:t xml:space="preserve"> в том числе площадки следующих видов:</w:t>
      </w:r>
    </w:p>
    <w:p w:rsidR="002D0F64" w:rsidRPr="00890965" w:rsidRDefault="002D0F64" w:rsidP="002D0F64">
      <w:pPr>
        <w:widowControl w:val="0"/>
        <w:tabs>
          <w:tab w:val="left" w:pos="567"/>
        </w:tabs>
        <w:ind w:firstLine="740"/>
        <w:contextualSpacing/>
        <w:jc w:val="both"/>
        <w:rPr>
          <w:sz w:val="27"/>
          <w:szCs w:val="27"/>
          <w:lang w:eastAsia="en-US"/>
        </w:rPr>
      </w:pPr>
      <w:r w:rsidRPr="00890965">
        <w:rPr>
          <w:sz w:val="27"/>
          <w:szCs w:val="27"/>
          <w:lang w:eastAsia="en-US"/>
        </w:rPr>
        <w:t>- детские игровые площадки;</w:t>
      </w:r>
    </w:p>
    <w:p w:rsidR="002D0F64" w:rsidRPr="00890965" w:rsidRDefault="002D0F64" w:rsidP="002D0F64">
      <w:pPr>
        <w:widowControl w:val="0"/>
        <w:tabs>
          <w:tab w:val="left" w:pos="567"/>
        </w:tabs>
        <w:ind w:firstLine="740"/>
        <w:contextualSpacing/>
        <w:jc w:val="both"/>
        <w:rPr>
          <w:sz w:val="27"/>
          <w:szCs w:val="27"/>
          <w:lang w:eastAsia="en-US"/>
        </w:rPr>
      </w:pPr>
      <w:r w:rsidRPr="00890965">
        <w:rPr>
          <w:sz w:val="27"/>
          <w:szCs w:val="27"/>
          <w:lang w:eastAsia="en-US"/>
        </w:rPr>
        <w:t>- детские спортивные площадки;</w:t>
      </w:r>
    </w:p>
    <w:p w:rsidR="002D0F64" w:rsidRPr="00890965" w:rsidRDefault="002D0F64" w:rsidP="002D0F64">
      <w:pPr>
        <w:widowControl w:val="0"/>
        <w:tabs>
          <w:tab w:val="left" w:pos="567"/>
        </w:tabs>
        <w:ind w:firstLine="740"/>
        <w:contextualSpacing/>
        <w:jc w:val="both"/>
        <w:rPr>
          <w:sz w:val="27"/>
          <w:szCs w:val="27"/>
          <w:lang w:eastAsia="en-US"/>
        </w:rPr>
      </w:pPr>
      <w:r w:rsidRPr="00890965">
        <w:rPr>
          <w:sz w:val="27"/>
          <w:szCs w:val="27"/>
          <w:lang w:eastAsia="en-US"/>
        </w:rPr>
        <w:t>- спортивные площадки;</w:t>
      </w:r>
    </w:p>
    <w:p w:rsidR="002D0F64" w:rsidRPr="00890965" w:rsidRDefault="002D0F64" w:rsidP="002D0F64">
      <w:pPr>
        <w:widowControl w:val="0"/>
        <w:tabs>
          <w:tab w:val="left" w:pos="567"/>
        </w:tabs>
        <w:ind w:firstLine="740"/>
        <w:contextualSpacing/>
        <w:jc w:val="both"/>
        <w:rPr>
          <w:sz w:val="27"/>
          <w:szCs w:val="27"/>
          <w:lang w:eastAsia="en-US"/>
        </w:rPr>
      </w:pPr>
      <w:r w:rsidRPr="00890965">
        <w:rPr>
          <w:sz w:val="27"/>
          <w:szCs w:val="27"/>
          <w:lang w:eastAsia="en-US"/>
        </w:rPr>
        <w:t>- детские инклюзивные площадки;</w:t>
      </w:r>
    </w:p>
    <w:p w:rsidR="002D0F64" w:rsidRPr="00890965" w:rsidRDefault="002D0F64" w:rsidP="002D0F64">
      <w:pPr>
        <w:widowControl w:val="0"/>
        <w:tabs>
          <w:tab w:val="left" w:pos="567"/>
        </w:tabs>
        <w:ind w:firstLine="740"/>
        <w:contextualSpacing/>
        <w:jc w:val="both"/>
        <w:rPr>
          <w:sz w:val="27"/>
          <w:szCs w:val="27"/>
          <w:lang w:eastAsia="en-US"/>
        </w:rPr>
      </w:pPr>
      <w:r w:rsidRPr="00890965">
        <w:rPr>
          <w:sz w:val="27"/>
          <w:szCs w:val="27"/>
          <w:lang w:eastAsia="en-US"/>
        </w:rPr>
        <w:t xml:space="preserve">- инклюзивные спортивные площадки; </w:t>
      </w:r>
    </w:p>
    <w:p w:rsidR="002D0F64" w:rsidRPr="00890965" w:rsidRDefault="002D0F64" w:rsidP="002D0F64">
      <w:pPr>
        <w:widowControl w:val="0"/>
        <w:tabs>
          <w:tab w:val="left" w:pos="567"/>
        </w:tabs>
        <w:ind w:firstLine="740"/>
        <w:contextualSpacing/>
        <w:jc w:val="both"/>
        <w:rPr>
          <w:sz w:val="27"/>
          <w:szCs w:val="27"/>
          <w:lang w:eastAsia="en-US"/>
        </w:rPr>
      </w:pPr>
      <w:r w:rsidRPr="00890965">
        <w:rPr>
          <w:sz w:val="27"/>
          <w:szCs w:val="27"/>
          <w:lang w:eastAsia="en-US"/>
        </w:rPr>
        <w:t xml:space="preserve">- площадки для занятий активными видами спорта, в том числе </w:t>
      </w:r>
      <w:proofErr w:type="spellStart"/>
      <w:r w:rsidRPr="00890965">
        <w:rPr>
          <w:sz w:val="27"/>
          <w:szCs w:val="27"/>
          <w:lang w:eastAsia="en-US"/>
        </w:rPr>
        <w:t>скейтплощадки</w:t>
      </w:r>
      <w:proofErr w:type="spellEnd"/>
      <w:r w:rsidRPr="00890965">
        <w:rPr>
          <w:sz w:val="27"/>
          <w:szCs w:val="27"/>
          <w:lang w:eastAsia="en-US"/>
        </w:rPr>
        <w:t>.</w:t>
      </w:r>
    </w:p>
    <w:p w:rsidR="002D0F64" w:rsidRPr="00890965" w:rsidRDefault="002D0F64" w:rsidP="002D0F64">
      <w:pPr>
        <w:widowControl w:val="0"/>
        <w:numPr>
          <w:ilvl w:val="2"/>
          <w:numId w:val="32"/>
        </w:numPr>
        <w:tabs>
          <w:tab w:val="left" w:pos="567"/>
        </w:tabs>
        <w:ind w:left="0" w:firstLine="740"/>
        <w:contextualSpacing/>
        <w:jc w:val="both"/>
        <w:rPr>
          <w:sz w:val="27"/>
          <w:szCs w:val="27"/>
          <w:lang w:eastAsia="en-US"/>
        </w:rPr>
      </w:pPr>
      <w:r w:rsidRPr="00890965">
        <w:rPr>
          <w:sz w:val="27"/>
          <w:szCs w:val="27"/>
          <w:lang w:eastAsia="en-US"/>
        </w:rPr>
        <w:t xml:space="preserve"> Рекомендуется обеспечивать создание достаточного количества площадок различных видов для свободного посещения всеми категориями населения на каждой общественной и дворовой территории.</w:t>
      </w:r>
    </w:p>
    <w:p w:rsidR="002D0F64" w:rsidRPr="00890965" w:rsidRDefault="002D0F64" w:rsidP="002D0F64">
      <w:pPr>
        <w:widowControl w:val="0"/>
        <w:numPr>
          <w:ilvl w:val="2"/>
          <w:numId w:val="32"/>
        </w:numPr>
        <w:tabs>
          <w:tab w:val="left" w:pos="567"/>
        </w:tabs>
        <w:ind w:left="0" w:firstLine="740"/>
        <w:contextualSpacing/>
        <w:jc w:val="both"/>
        <w:rPr>
          <w:sz w:val="27"/>
          <w:szCs w:val="27"/>
          <w:lang w:eastAsia="en-US"/>
        </w:rPr>
      </w:pPr>
      <w:r w:rsidRPr="00890965">
        <w:rPr>
          <w:sz w:val="27"/>
          <w:szCs w:val="27"/>
          <w:lang w:eastAsia="en-US"/>
        </w:rPr>
        <w:t xml:space="preserve"> При планировании размеров площадок (функциональных зон площадок) следует учитывать:</w:t>
      </w:r>
    </w:p>
    <w:p w:rsidR="002D0F64" w:rsidRPr="00890965" w:rsidRDefault="002D0F64" w:rsidP="002D0F64">
      <w:pPr>
        <w:widowControl w:val="0"/>
        <w:tabs>
          <w:tab w:val="left" w:pos="567"/>
        </w:tabs>
        <w:ind w:firstLine="740"/>
        <w:contextualSpacing/>
        <w:jc w:val="both"/>
        <w:rPr>
          <w:sz w:val="27"/>
          <w:szCs w:val="27"/>
          <w:lang w:eastAsia="en-US"/>
        </w:rPr>
      </w:pPr>
      <w:r w:rsidRPr="00890965">
        <w:rPr>
          <w:sz w:val="27"/>
          <w:szCs w:val="27"/>
          <w:lang w:eastAsia="en-US"/>
        </w:rPr>
        <w:t>а) размеры территории, на которой будет располагаться площадка;</w:t>
      </w:r>
    </w:p>
    <w:p w:rsidR="002D0F64" w:rsidRPr="00890965" w:rsidRDefault="002D0F64" w:rsidP="002D0F64">
      <w:pPr>
        <w:widowControl w:val="0"/>
        <w:tabs>
          <w:tab w:val="left" w:pos="567"/>
        </w:tabs>
        <w:ind w:firstLine="740"/>
        <w:contextualSpacing/>
        <w:jc w:val="both"/>
        <w:rPr>
          <w:sz w:val="27"/>
          <w:szCs w:val="27"/>
          <w:lang w:eastAsia="en-US"/>
        </w:rPr>
      </w:pPr>
      <w:r w:rsidRPr="00890965">
        <w:rPr>
          <w:sz w:val="27"/>
          <w:szCs w:val="27"/>
          <w:lang w:eastAsia="en-US"/>
        </w:rPr>
        <w:t>б) функциональное предназначение и состав оборудования;</w:t>
      </w:r>
    </w:p>
    <w:p w:rsidR="002D0F64" w:rsidRPr="00890965" w:rsidRDefault="002D0F64" w:rsidP="002D0F64">
      <w:pPr>
        <w:widowControl w:val="0"/>
        <w:tabs>
          <w:tab w:val="left" w:pos="567"/>
        </w:tabs>
        <w:ind w:firstLine="740"/>
        <w:contextualSpacing/>
        <w:jc w:val="both"/>
        <w:rPr>
          <w:sz w:val="27"/>
          <w:szCs w:val="27"/>
          <w:lang w:eastAsia="en-US"/>
        </w:rPr>
      </w:pPr>
      <w:r w:rsidRPr="00890965">
        <w:rPr>
          <w:sz w:val="27"/>
          <w:szCs w:val="27"/>
          <w:lang w:eastAsia="en-US"/>
        </w:rPr>
        <w:t>в) требования документов по безопасности площадок (зоны безопасности оборудования);</w:t>
      </w:r>
    </w:p>
    <w:p w:rsidR="002D0F64" w:rsidRPr="00890965" w:rsidRDefault="002D0F64" w:rsidP="002D0F64">
      <w:pPr>
        <w:widowControl w:val="0"/>
        <w:tabs>
          <w:tab w:val="left" w:pos="567"/>
        </w:tabs>
        <w:ind w:firstLine="740"/>
        <w:contextualSpacing/>
        <w:jc w:val="both"/>
        <w:rPr>
          <w:sz w:val="27"/>
          <w:szCs w:val="27"/>
          <w:lang w:eastAsia="en-US"/>
        </w:rPr>
      </w:pPr>
      <w:r w:rsidRPr="00890965">
        <w:rPr>
          <w:sz w:val="27"/>
          <w:szCs w:val="27"/>
          <w:lang w:eastAsia="en-US"/>
        </w:rPr>
        <w:t>г) наличие других элементов благоустройства (разделение различных функциональных зон);</w:t>
      </w:r>
    </w:p>
    <w:p w:rsidR="002D0F64" w:rsidRPr="00890965" w:rsidRDefault="002D0F64" w:rsidP="002D0F64">
      <w:pPr>
        <w:widowControl w:val="0"/>
        <w:tabs>
          <w:tab w:val="left" w:pos="567"/>
        </w:tabs>
        <w:ind w:firstLine="740"/>
        <w:contextualSpacing/>
        <w:jc w:val="both"/>
        <w:rPr>
          <w:sz w:val="27"/>
          <w:szCs w:val="27"/>
          <w:lang w:eastAsia="en-US"/>
        </w:rPr>
      </w:pPr>
      <w:r w:rsidRPr="00890965">
        <w:rPr>
          <w:sz w:val="27"/>
          <w:szCs w:val="27"/>
          <w:lang w:eastAsia="en-US"/>
        </w:rPr>
        <w:t>д) расположение подходов к площадке;</w:t>
      </w:r>
    </w:p>
    <w:p w:rsidR="002D0F64" w:rsidRPr="00890965" w:rsidRDefault="002D0F64" w:rsidP="002D0F64">
      <w:pPr>
        <w:widowControl w:val="0"/>
        <w:tabs>
          <w:tab w:val="left" w:pos="567"/>
        </w:tabs>
        <w:ind w:firstLine="740"/>
        <w:contextualSpacing/>
        <w:jc w:val="both"/>
        <w:rPr>
          <w:sz w:val="27"/>
          <w:szCs w:val="27"/>
          <w:lang w:eastAsia="en-US"/>
        </w:rPr>
      </w:pPr>
      <w:r w:rsidRPr="00890965">
        <w:rPr>
          <w:sz w:val="27"/>
          <w:szCs w:val="27"/>
          <w:lang w:eastAsia="en-US"/>
        </w:rPr>
        <w:t>е) пропускную способность площадки.</w:t>
      </w:r>
    </w:p>
    <w:p w:rsidR="002D0F64" w:rsidRPr="00890965" w:rsidRDefault="002D0F64" w:rsidP="002D0F64">
      <w:pPr>
        <w:widowControl w:val="0"/>
        <w:numPr>
          <w:ilvl w:val="2"/>
          <w:numId w:val="32"/>
        </w:numPr>
        <w:tabs>
          <w:tab w:val="left" w:pos="567"/>
        </w:tabs>
        <w:ind w:left="0" w:firstLine="740"/>
        <w:contextualSpacing/>
        <w:jc w:val="both"/>
        <w:rPr>
          <w:sz w:val="27"/>
          <w:szCs w:val="27"/>
          <w:lang w:eastAsia="en-US"/>
        </w:rPr>
      </w:pPr>
      <w:r w:rsidRPr="00890965">
        <w:rPr>
          <w:sz w:val="27"/>
          <w:szCs w:val="27"/>
          <w:lang w:eastAsia="en-US"/>
        </w:rPr>
        <w:t xml:space="preserve"> Площадки необходимо изолировать от транзитного пешеходного движения. Запрещается организовывать подходы к площадкам с проездов и улиц. В условиях существующей застройки на проездах и улицах, с которых осуществляется подход площадкам, рекомендуется устанавливать искусственные неровности, предназначенные для принудительного снижения скорости водителями.</w:t>
      </w:r>
    </w:p>
    <w:p w:rsidR="002D0F64" w:rsidRPr="00890965" w:rsidRDefault="002D0F64" w:rsidP="002D0F64">
      <w:pPr>
        <w:widowControl w:val="0"/>
        <w:numPr>
          <w:ilvl w:val="2"/>
          <w:numId w:val="32"/>
        </w:numPr>
        <w:tabs>
          <w:tab w:val="left" w:pos="567"/>
        </w:tabs>
        <w:ind w:left="0" w:firstLine="740"/>
        <w:contextualSpacing/>
        <w:jc w:val="both"/>
        <w:rPr>
          <w:sz w:val="27"/>
          <w:szCs w:val="27"/>
          <w:lang w:eastAsia="en-US"/>
        </w:rPr>
      </w:pPr>
      <w:r w:rsidRPr="00890965">
        <w:rPr>
          <w:sz w:val="27"/>
          <w:szCs w:val="27"/>
          <w:lang w:eastAsia="en-US"/>
        </w:rPr>
        <w:t xml:space="preserve"> Площадки могут быть организованы в виде отдельных площадок для различных возрастных групп жителей населённого пункта или как комплексы из игровых и спортивных площадок с зонированием по возрастным группам и интересам, а также с учетом особенностей здоровья.</w:t>
      </w:r>
    </w:p>
    <w:p w:rsidR="002D0F64" w:rsidRPr="00890965" w:rsidRDefault="002D0F64" w:rsidP="002D0F64">
      <w:pPr>
        <w:widowControl w:val="0"/>
        <w:numPr>
          <w:ilvl w:val="2"/>
          <w:numId w:val="32"/>
        </w:numPr>
        <w:tabs>
          <w:tab w:val="left" w:pos="567"/>
        </w:tabs>
        <w:ind w:left="0" w:firstLine="740"/>
        <w:contextualSpacing/>
        <w:jc w:val="both"/>
        <w:rPr>
          <w:sz w:val="27"/>
          <w:szCs w:val="27"/>
          <w:lang w:eastAsia="en-US"/>
        </w:rPr>
      </w:pPr>
      <w:r w:rsidRPr="00890965">
        <w:rPr>
          <w:sz w:val="27"/>
          <w:szCs w:val="27"/>
          <w:lang w:eastAsia="en-US"/>
        </w:rPr>
        <w:t xml:space="preserve"> Для обеспечения непрерывности развивающего воздействия рекомендуется комбинировать на дворовых территориях детские игровые площадки и детские спортивные площадки, оснащение которых включает как игровые, так и </w:t>
      </w:r>
      <w:r w:rsidRPr="00890965">
        <w:rPr>
          <w:sz w:val="27"/>
          <w:szCs w:val="27"/>
          <w:lang w:eastAsia="en-US"/>
        </w:rPr>
        <w:lastRenderedPageBreak/>
        <w:t>физкультурно-оздоровительные, развивающие и обучающие элементы.</w:t>
      </w:r>
    </w:p>
    <w:p w:rsidR="002D0F64" w:rsidRPr="00890965" w:rsidRDefault="002D0F64" w:rsidP="002D0F64">
      <w:pPr>
        <w:widowControl w:val="0"/>
        <w:numPr>
          <w:ilvl w:val="2"/>
          <w:numId w:val="32"/>
        </w:numPr>
        <w:tabs>
          <w:tab w:val="left" w:pos="567"/>
        </w:tabs>
        <w:ind w:left="0" w:firstLine="740"/>
        <w:contextualSpacing/>
        <w:jc w:val="both"/>
        <w:rPr>
          <w:sz w:val="27"/>
          <w:szCs w:val="27"/>
          <w:lang w:eastAsia="en-US"/>
        </w:rPr>
      </w:pPr>
      <w:r w:rsidRPr="00890965">
        <w:rPr>
          <w:sz w:val="27"/>
          <w:szCs w:val="27"/>
          <w:lang w:eastAsia="en-US"/>
        </w:rPr>
        <w:t xml:space="preserve"> </w:t>
      </w:r>
      <w:proofErr w:type="gramStart"/>
      <w:r w:rsidRPr="00890965">
        <w:rPr>
          <w:sz w:val="27"/>
          <w:szCs w:val="27"/>
          <w:lang w:eastAsia="en-US"/>
        </w:rPr>
        <w:t>Площадки рекомендуется создавать с большим разнообразием функциональных возможностей, использовать универсальное, многофункциональное оборудование (совмещающее функции нескольких типов оборудования), инклюзивное оборудование, предусматривающее возможность использования, в том числе совместного, людьми, у которых отсутствуют ограничения здоровья, препятствующие физической активности, и людьми с ограниченными возможностями здоровья, что позволяет обеспечивать при меньших затратах большую пропускную способность площадки и большую привлекательность оборудования площадки.</w:t>
      </w:r>
      <w:proofErr w:type="gramEnd"/>
    </w:p>
    <w:p w:rsidR="002D0F64" w:rsidRDefault="002D0F64" w:rsidP="002D0F64">
      <w:pPr>
        <w:widowControl w:val="0"/>
        <w:numPr>
          <w:ilvl w:val="2"/>
          <w:numId w:val="32"/>
        </w:numPr>
        <w:tabs>
          <w:tab w:val="left" w:pos="567"/>
        </w:tabs>
        <w:ind w:left="0" w:firstLine="740"/>
        <w:contextualSpacing/>
        <w:jc w:val="both"/>
        <w:rPr>
          <w:sz w:val="27"/>
          <w:szCs w:val="27"/>
          <w:lang w:eastAsia="en-US"/>
        </w:rPr>
      </w:pPr>
      <w:r w:rsidRPr="00890965">
        <w:rPr>
          <w:sz w:val="27"/>
          <w:szCs w:val="27"/>
          <w:lang w:eastAsia="en-US"/>
        </w:rPr>
        <w:t xml:space="preserve"> Подбор и размещение на площадках детского игрового, спортивно-развивающего, спортивного, инклюзивного спортивно-развивающего и инклюзивного спортивного оборудования необходимо осуществлять в зависимости от потребностей населения, вида и специализации благоустраиваемой площадки, функциональной зоны площадки. </w:t>
      </w:r>
      <w:bookmarkEnd w:id="33"/>
      <w:bookmarkEnd w:id="34"/>
    </w:p>
    <w:p w:rsidR="002D0F64" w:rsidRPr="002D0F64" w:rsidRDefault="002D0F64" w:rsidP="002D0F64">
      <w:pPr>
        <w:widowControl w:val="0"/>
        <w:tabs>
          <w:tab w:val="left" w:pos="567"/>
        </w:tabs>
        <w:contextualSpacing/>
        <w:jc w:val="both"/>
        <w:rPr>
          <w:sz w:val="18"/>
          <w:szCs w:val="27"/>
          <w:lang w:eastAsia="en-US"/>
        </w:rPr>
      </w:pPr>
    </w:p>
    <w:p w:rsidR="002D0F64" w:rsidRPr="00890965" w:rsidRDefault="002D0F64" w:rsidP="002D0F64">
      <w:pPr>
        <w:keepNext/>
        <w:keepLines/>
        <w:widowControl w:val="0"/>
        <w:tabs>
          <w:tab w:val="left" w:pos="1281"/>
        </w:tabs>
        <w:ind w:firstLine="740"/>
        <w:jc w:val="center"/>
        <w:outlineLvl w:val="1"/>
        <w:rPr>
          <w:b/>
          <w:bCs/>
          <w:sz w:val="27"/>
          <w:szCs w:val="27"/>
          <w:lang w:eastAsia="en-US"/>
        </w:rPr>
      </w:pPr>
      <w:bookmarkStart w:id="35" w:name="_Toc150765219"/>
      <w:r w:rsidRPr="00890965">
        <w:rPr>
          <w:b/>
          <w:bCs/>
          <w:sz w:val="27"/>
          <w:szCs w:val="27"/>
          <w:lang w:eastAsia="en-US"/>
        </w:rPr>
        <w:t>6.10. Освещение и осветительное оборудование</w:t>
      </w:r>
      <w:bookmarkEnd w:id="35"/>
    </w:p>
    <w:p w:rsidR="002D0F64" w:rsidRPr="00890965" w:rsidRDefault="002D0F64" w:rsidP="002D0F64">
      <w:pPr>
        <w:widowControl w:val="0"/>
        <w:numPr>
          <w:ilvl w:val="2"/>
          <w:numId w:val="49"/>
        </w:numPr>
        <w:tabs>
          <w:tab w:val="left" w:pos="567"/>
        </w:tabs>
        <w:ind w:left="0" w:firstLine="740"/>
        <w:jc w:val="both"/>
        <w:rPr>
          <w:sz w:val="27"/>
          <w:szCs w:val="27"/>
          <w:lang w:eastAsia="en-US"/>
        </w:rPr>
      </w:pPr>
      <w:r w:rsidRPr="00890965">
        <w:rPr>
          <w:sz w:val="27"/>
          <w:szCs w:val="27"/>
          <w:lang w:eastAsia="en-US"/>
        </w:rPr>
        <w:t>При проектировании осветительных трёх основных групп (функционального освещения, архитектурного освещения, световой информации) должно обеспечиваться:</w:t>
      </w:r>
    </w:p>
    <w:p w:rsidR="002D0F64" w:rsidRPr="00890965" w:rsidRDefault="002D0F64" w:rsidP="002D0F64">
      <w:pPr>
        <w:widowControl w:val="0"/>
        <w:tabs>
          <w:tab w:val="left" w:pos="567"/>
          <w:tab w:val="left" w:pos="851"/>
        </w:tabs>
        <w:ind w:firstLine="740"/>
        <w:jc w:val="both"/>
        <w:rPr>
          <w:sz w:val="27"/>
          <w:szCs w:val="27"/>
          <w:lang w:eastAsia="en-US"/>
        </w:rPr>
      </w:pPr>
      <w:r w:rsidRPr="00890965">
        <w:rPr>
          <w:sz w:val="27"/>
          <w:szCs w:val="27"/>
          <w:lang w:eastAsia="en-US"/>
        </w:rPr>
        <w:t xml:space="preserve">- экономичность и </w:t>
      </w:r>
      <w:proofErr w:type="spellStart"/>
      <w:r w:rsidRPr="00890965">
        <w:rPr>
          <w:sz w:val="27"/>
          <w:szCs w:val="27"/>
          <w:lang w:eastAsia="en-US"/>
        </w:rPr>
        <w:t>энергоэффективность</w:t>
      </w:r>
      <w:proofErr w:type="spellEnd"/>
      <w:r w:rsidRPr="00890965">
        <w:rPr>
          <w:sz w:val="27"/>
          <w:szCs w:val="27"/>
          <w:lang w:eastAsia="en-US"/>
        </w:rPr>
        <w:t xml:space="preserve"> применяемых установок, рациональное распределение и использование электроэнергии;</w:t>
      </w:r>
    </w:p>
    <w:p w:rsidR="002D0F64" w:rsidRPr="00890965" w:rsidRDefault="002D0F64" w:rsidP="002D0F64">
      <w:pPr>
        <w:widowControl w:val="0"/>
        <w:tabs>
          <w:tab w:val="left" w:pos="567"/>
          <w:tab w:val="left" w:pos="851"/>
        </w:tabs>
        <w:ind w:firstLine="740"/>
        <w:jc w:val="both"/>
        <w:rPr>
          <w:sz w:val="27"/>
          <w:szCs w:val="27"/>
          <w:lang w:eastAsia="en-US"/>
        </w:rPr>
      </w:pPr>
      <w:r w:rsidRPr="00890965">
        <w:rPr>
          <w:sz w:val="27"/>
          <w:szCs w:val="27"/>
          <w:lang w:eastAsia="en-US"/>
        </w:rPr>
        <w:t>- эстетика элементов осветительных установок, их дизайн, качество материалов и изделий с учётом восприятия в дневное и ночное время;</w:t>
      </w:r>
    </w:p>
    <w:p w:rsidR="002D0F64" w:rsidRPr="00890965" w:rsidRDefault="002D0F64" w:rsidP="002D0F64">
      <w:pPr>
        <w:widowControl w:val="0"/>
        <w:tabs>
          <w:tab w:val="left" w:pos="567"/>
          <w:tab w:val="left" w:pos="851"/>
        </w:tabs>
        <w:ind w:firstLine="740"/>
        <w:jc w:val="both"/>
        <w:rPr>
          <w:sz w:val="27"/>
          <w:szCs w:val="27"/>
          <w:lang w:eastAsia="en-US"/>
        </w:rPr>
      </w:pPr>
      <w:r w:rsidRPr="00890965">
        <w:rPr>
          <w:sz w:val="27"/>
          <w:szCs w:val="27"/>
          <w:lang w:eastAsia="en-US"/>
        </w:rPr>
        <w:t>- удобство обслуживания и управления при разных режимах работы установок.</w:t>
      </w:r>
    </w:p>
    <w:p w:rsidR="002D0F64" w:rsidRPr="00890965" w:rsidRDefault="002D0F64" w:rsidP="002D0F64">
      <w:pPr>
        <w:widowControl w:val="0"/>
        <w:numPr>
          <w:ilvl w:val="2"/>
          <w:numId w:val="49"/>
        </w:numPr>
        <w:tabs>
          <w:tab w:val="left" w:pos="567"/>
        </w:tabs>
        <w:ind w:left="0" w:firstLine="740"/>
        <w:jc w:val="both"/>
        <w:rPr>
          <w:sz w:val="27"/>
          <w:szCs w:val="27"/>
          <w:lang w:eastAsia="en-US"/>
        </w:rPr>
      </w:pPr>
      <w:r w:rsidRPr="00890965">
        <w:rPr>
          <w:sz w:val="27"/>
          <w:szCs w:val="27"/>
          <w:lang w:eastAsia="en-US"/>
        </w:rPr>
        <w:t>Функциональное освещение осуществляется стационарными установками освещения дорожных покрытий и простран</w:t>
      </w:r>
      <w:proofErr w:type="gramStart"/>
      <w:r w:rsidRPr="00890965">
        <w:rPr>
          <w:sz w:val="27"/>
          <w:szCs w:val="27"/>
          <w:lang w:eastAsia="en-US"/>
        </w:rPr>
        <w:t>ств в тр</w:t>
      </w:r>
      <w:proofErr w:type="gramEnd"/>
      <w:r w:rsidRPr="00890965">
        <w:rPr>
          <w:sz w:val="27"/>
          <w:szCs w:val="27"/>
          <w:lang w:eastAsia="en-US"/>
        </w:rPr>
        <w:t>анспортных и пешеходных зонах:</w:t>
      </w:r>
    </w:p>
    <w:p w:rsidR="002D0F64" w:rsidRPr="00890965" w:rsidRDefault="002D0F64" w:rsidP="002D0F64">
      <w:pPr>
        <w:widowControl w:val="0"/>
        <w:numPr>
          <w:ilvl w:val="0"/>
          <w:numId w:val="9"/>
        </w:numPr>
        <w:tabs>
          <w:tab w:val="left" w:pos="567"/>
          <w:tab w:val="left" w:pos="993"/>
        </w:tabs>
        <w:ind w:firstLine="740"/>
        <w:jc w:val="both"/>
        <w:rPr>
          <w:sz w:val="27"/>
          <w:szCs w:val="27"/>
          <w:lang w:eastAsia="en-US"/>
        </w:rPr>
      </w:pPr>
      <w:r w:rsidRPr="00890965">
        <w:rPr>
          <w:sz w:val="27"/>
          <w:szCs w:val="27"/>
          <w:lang w:eastAsia="en-US"/>
        </w:rPr>
        <w:t>в транспортных и пешеходных зонах применяются, как правило, наиболее традиционные виды светильников на опорах (венчающие, консольные), подвесах или фасадах (бра, плафоны);</w:t>
      </w:r>
    </w:p>
    <w:p w:rsidR="002D0F64" w:rsidRPr="00890965" w:rsidRDefault="002D0F64" w:rsidP="002D0F64">
      <w:pPr>
        <w:widowControl w:val="0"/>
        <w:numPr>
          <w:ilvl w:val="0"/>
          <w:numId w:val="9"/>
        </w:numPr>
        <w:tabs>
          <w:tab w:val="left" w:pos="567"/>
          <w:tab w:val="left" w:pos="993"/>
          <w:tab w:val="left" w:pos="2005"/>
        </w:tabs>
        <w:ind w:firstLine="740"/>
        <w:jc w:val="both"/>
        <w:rPr>
          <w:sz w:val="27"/>
          <w:szCs w:val="27"/>
          <w:lang w:eastAsia="en-US"/>
        </w:rPr>
      </w:pPr>
      <w:proofErr w:type="spellStart"/>
      <w:r w:rsidRPr="00890965">
        <w:rPr>
          <w:sz w:val="27"/>
          <w:szCs w:val="27"/>
          <w:lang w:eastAsia="en-US"/>
        </w:rPr>
        <w:t>высокомачтовые</w:t>
      </w:r>
      <w:proofErr w:type="spellEnd"/>
      <w:r w:rsidRPr="00890965">
        <w:rPr>
          <w:sz w:val="27"/>
          <w:szCs w:val="27"/>
          <w:lang w:eastAsia="en-US"/>
        </w:rPr>
        <w:t xml:space="preserve"> установки используются для освещения площадей, транспортных развязок и магистралей, открытых паркингов;</w:t>
      </w:r>
    </w:p>
    <w:p w:rsidR="002D0F64" w:rsidRPr="00890965" w:rsidRDefault="002D0F64" w:rsidP="002D0F64">
      <w:pPr>
        <w:widowControl w:val="0"/>
        <w:numPr>
          <w:ilvl w:val="0"/>
          <w:numId w:val="9"/>
        </w:numPr>
        <w:tabs>
          <w:tab w:val="left" w:pos="567"/>
          <w:tab w:val="left" w:pos="993"/>
          <w:tab w:val="left" w:pos="2005"/>
        </w:tabs>
        <w:ind w:firstLine="740"/>
        <w:jc w:val="both"/>
        <w:rPr>
          <w:sz w:val="27"/>
          <w:szCs w:val="27"/>
          <w:lang w:eastAsia="en-US"/>
        </w:rPr>
      </w:pPr>
      <w:r w:rsidRPr="00890965">
        <w:rPr>
          <w:sz w:val="27"/>
          <w:szCs w:val="27"/>
          <w:lang w:eastAsia="en-US"/>
        </w:rPr>
        <w:t xml:space="preserve">в парапетных установках светильники встраиваются линией </w:t>
      </w:r>
      <w:proofErr w:type="spellStart"/>
      <w:r w:rsidRPr="00890965">
        <w:rPr>
          <w:sz w:val="27"/>
          <w:szCs w:val="27"/>
          <w:lang w:eastAsia="en-US"/>
        </w:rPr>
        <w:t>илипунктиром</w:t>
      </w:r>
      <w:proofErr w:type="spellEnd"/>
      <w:r w:rsidRPr="00890965">
        <w:rPr>
          <w:sz w:val="27"/>
          <w:szCs w:val="27"/>
          <w:lang w:eastAsia="en-US"/>
        </w:rPr>
        <w:t xml:space="preserve"> в парапет, ограждающий проезжую часть путепроводов, мостов, эстакад, пандусов, развязок, а также тротуары и площадки;</w:t>
      </w:r>
    </w:p>
    <w:p w:rsidR="002D0F64" w:rsidRPr="00890965" w:rsidRDefault="002D0F64" w:rsidP="002D0F64">
      <w:pPr>
        <w:widowControl w:val="0"/>
        <w:numPr>
          <w:ilvl w:val="0"/>
          <w:numId w:val="9"/>
        </w:numPr>
        <w:tabs>
          <w:tab w:val="left" w:pos="567"/>
          <w:tab w:val="left" w:pos="993"/>
        </w:tabs>
        <w:ind w:firstLine="740"/>
        <w:jc w:val="both"/>
        <w:rPr>
          <w:sz w:val="27"/>
          <w:szCs w:val="27"/>
          <w:lang w:eastAsia="en-US"/>
        </w:rPr>
      </w:pPr>
      <w:r w:rsidRPr="00890965">
        <w:rPr>
          <w:sz w:val="27"/>
          <w:szCs w:val="27"/>
          <w:lang w:eastAsia="en-US"/>
        </w:rPr>
        <w:t>газонные светильники должны обеспечивать освещение газонов, цветников, пешеходных дорожек и площадок, общественных пространств и объектов рекреации;</w:t>
      </w:r>
    </w:p>
    <w:p w:rsidR="002D0F64" w:rsidRPr="00890965" w:rsidRDefault="002D0F64" w:rsidP="002D0F64">
      <w:pPr>
        <w:widowControl w:val="0"/>
        <w:numPr>
          <w:ilvl w:val="0"/>
          <w:numId w:val="9"/>
        </w:numPr>
        <w:tabs>
          <w:tab w:val="left" w:pos="567"/>
          <w:tab w:val="left" w:pos="993"/>
        </w:tabs>
        <w:ind w:firstLine="740"/>
        <w:jc w:val="both"/>
        <w:rPr>
          <w:sz w:val="27"/>
          <w:szCs w:val="27"/>
          <w:lang w:eastAsia="en-US"/>
        </w:rPr>
      </w:pPr>
      <w:r w:rsidRPr="00890965">
        <w:rPr>
          <w:sz w:val="27"/>
          <w:szCs w:val="27"/>
          <w:lang w:eastAsia="en-US"/>
        </w:rPr>
        <w:t>светильники, встроенные в ступени, подпорные стенки, ограждения, цоколи зданий и сооружений, малые архитектурные формы рекомендуется использовать для освещения пешеходных зон территорий общественного назначения.</w:t>
      </w:r>
    </w:p>
    <w:p w:rsidR="002D0F64" w:rsidRPr="00890965" w:rsidRDefault="002D0F64" w:rsidP="002D0F64">
      <w:pPr>
        <w:widowControl w:val="0"/>
        <w:numPr>
          <w:ilvl w:val="2"/>
          <w:numId w:val="49"/>
        </w:numPr>
        <w:tabs>
          <w:tab w:val="left" w:pos="567"/>
        </w:tabs>
        <w:ind w:left="0" w:firstLine="740"/>
        <w:jc w:val="both"/>
        <w:rPr>
          <w:sz w:val="27"/>
          <w:szCs w:val="27"/>
          <w:lang w:eastAsia="en-US"/>
        </w:rPr>
      </w:pPr>
      <w:r w:rsidRPr="00890965">
        <w:rPr>
          <w:sz w:val="27"/>
          <w:szCs w:val="27"/>
          <w:lang w:eastAsia="en-US"/>
        </w:rPr>
        <w:t>Архитектурное освещение применяется для формирования художественно выразительной визуальной среды в вечернее время, выявления из темноты и образной интерпретации памятников архитектуры, истории и культуры, инженерного и монументального искусства, малые архитектурные формы, доминантных и достопримечательных объектов, ландшафтных композиций, создания световых ансамблей.</w:t>
      </w:r>
    </w:p>
    <w:p w:rsidR="002D0F64" w:rsidRPr="00890965" w:rsidRDefault="002D0F64" w:rsidP="002D0F64">
      <w:pPr>
        <w:widowControl w:val="0"/>
        <w:numPr>
          <w:ilvl w:val="2"/>
          <w:numId w:val="49"/>
        </w:numPr>
        <w:tabs>
          <w:tab w:val="left" w:pos="567"/>
        </w:tabs>
        <w:ind w:left="0" w:firstLine="740"/>
        <w:jc w:val="both"/>
        <w:rPr>
          <w:sz w:val="27"/>
          <w:szCs w:val="27"/>
          <w:lang w:eastAsia="en-US"/>
        </w:rPr>
      </w:pPr>
      <w:r w:rsidRPr="00890965">
        <w:rPr>
          <w:sz w:val="27"/>
          <w:szCs w:val="27"/>
          <w:lang w:eastAsia="en-US"/>
        </w:rPr>
        <w:t xml:space="preserve">Световая информация. Световая информация, в том числе световая реклама, предназначена для ориентации пешеходов и водителей автотранспорта в пространстве, в том числе для решения </w:t>
      </w:r>
      <w:proofErr w:type="spellStart"/>
      <w:r w:rsidRPr="00890965">
        <w:rPr>
          <w:sz w:val="27"/>
          <w:szCs w:val="27"/>
          <w:lang w:eastAsia="en-US"/>
        </w:rPr>
        <w:t>светокомпозиционных</w:t>
      </w:r>
      <w:proofErr w:type="spellEnd"/>
      <w:r w:rsidRPr="00890965">
        <w:rPr>
          <w:sz w:val="27"/>
          <w:szCs w:val="27"/>
          <w:lang w:eastAsia="en-US"/>
        </w:rPr>
        <w:t xml:space="preserve"> задач с учётом гармоничности светового ансамбля, не противоречащего действующим правилам </w:t>
      </w:r>
      <w:r w:rsidRPr="00890965">
        <w:rPr>
          <w:sz w:val="27"/>
          <w:szCs w:val="27"/>
          <w:lang w:eastAsia="en-US"/>
        </w:rPr>
        <w:lastRenderedPageBreak/>
        <w:t>дорожного движения.</w:t>
      </w:r>
    </w:p>
    <w:p w:rsidR="002D0F64" w:rsidRPr="00890965" w:rsidRDefault="002D0F64" w:rsidP="002D0F64">
      <w:pPr>
        <w:widowControl w:val="0"/>
        <w:numPr>
          <w:ilvl w:val="2"/>
          <w:numId w:val="49"/>
        </w:numPr>
        <w:tabs>
          <w:tab w:val="left" w:pos="567"/>
        </w:tabs>
        <w:ind w:left="0" w:firstLine="740"/>
        <w:jc w:val="both"/>
        <w:rPr>
          <w:sz w:val="27"/>
          <w:szCs w:val="27"/>
          <w:lang w:eastAsia="en-US"/>
        </w:rPr>
      </w:pPr>
      <w:r w:rsidRPr="00890965">
        <w:rPr>
          <w:sz w:val="27"/>
          <w:szCs w:val="27"/>
          <w:lang w:eastAsia="en-US"/>
        </w:rPr>
        <w:t>Администрация организует выполнение мероприятий по обустройству и содержанию уличного освещения:</w:t>
      </w:r>
    </w:p>
    <w:p w:rsidR="002D0F64" w:rsidRPr="00890965" w:rsidRDefault="002D0F64" w:rsidP="002D0F64">
      <w:pPr>
        <w:widowControl w:val="0"/>
        <w:tabs>
          <w:tab w:val="left" w:pos="567"/>
          <w:tab w:val="left" w:pos="1117"/>
        </w:tabs>
        <w:ind w:firstLine="740"/>
        <w:jc w:val="both"/>
        <w:rPr>
          <w:sz w:val="27"/>
          <w:szCs w:val="27"/>
          <w:lang w:eastAsia="en-US"/>
        </w:rPr>
      </w:pPr>
      <w:r w:rsidRPr="00890965">
        <w:rPr>
          <w:sz w:val="27"/>
          <w:szCs w:val="27"/>
          <w:lang w:eastAsia="en-US"/>
        </w:rPr>
        <w:t>- проезжей части улиц в границах жилого сектора населённых пунктов;</w:t>
      </w:r>
    </w:p>
    <w:p w:rsidR="002D0F64" w:rsidRPr="00890965" w:rsidRDefault="002D0F64" w:rsidP="002D0F64">
      <w:pPr>
        <w:widowControl w:val="0"/>
        <w:tabs>
          <w:tab w:val="left" w:pos="567"/>
          <w:tab w:val="left" w:pos="1117"/>
        </w:tabs>
        <w:ind w:firstLine="740"/>
        <w:jc w:val="both"/>
        <w:rPr>
          <w:sz w:val="27"/>
          <w:szCs w:val="27"/>
          <w:lang w:eastAsia="en-US"/>
        </w:rPr>
      </w:pPr>
      <w:r w:rsidRPr="00890965">
        <w:rPr>
          <w:sz w:val="27"/>
          <w:szCs w:val="27"/>
          <w:lang w:eastAsia="en-US"/>
        </w:rPr>
        <w:t>- пешеходных дорожек аллей, парков, скверов, бульваров;</w:t>
      </w:r>
    </w:p>
    <w:p w:rsidR="002D0F64" w:rsidRPr="00890965" w:rsidRDefault="002D0F64" w:rsidP="002D0F64">
      <w:pPr>
        <w:widowControl w:val="0"/>
        <w:tabs>
          <w:tab w:val="left" w:pos="567"/>
          <w:tab w:val="left" w:pos="1117"/>
        </w:tabs>
        <w:ind w:firstLine="740"/>
        <w:jc w:val="both"/>
        <w:rPr>
          <w:sz w:val="27"/>
          <w:szCs w:val="27"/>
          <w:lang w:eastAsia="en-US"/>
        </w:rPr>
      </w:pPr>
      <w:r w:rsidRPr="00890965">
        <w:rPr>
          <w:sz w:val="27"/>
          <w:szCs w:val="27"/>
          <w:lang w:eastAsia="en-US"/>
        </w:rPr>
        <w:t>- детских и спортивных площадок;</w:t>
      </w:r>
    </w:p>
    <w:p w:rsidR="002D0F64" w:rsidRPr="00890965" w:rsidRDefault="002D0F64" w:rsidP="002D0F64">
      <w:pPr>
        <w:widowControl w:val="0"/>
        <w:tabs>
          <w:tab w:val="left" w:pos="567"/>
          <w:tab w:val="left" w:pos="1115"/>
        </w:tabs>
        <w:ind w:firstLine="740"/>
        <w:jc w:val="both"/>
        <w:rPr>
          <w:sz w:val="27"/>
          <w:szCs w:val="27"/>
          <w:lang w:eastAsia="en-US"/>
        </w:rPr>
      </w:pPr>
      <w:r w:rsidRPr="00890965">
        <w:rPr>
          <w:sz w:val="27"/>
          <w:szCs w:val="27"/>
          <w:lang w:eastAsia="en-US"/>
        </w:rPr>
        <w:t>- дорожных знаков и указателей местонахождения гидрантов, пожарных водоёмов, наименования улиц; при этом допускается не освещать дорожные знаки и указатели, изготовленные с использованием светоотражающих материалов.</w:t>
      </w:r>
    </w:p>
    <w:p w:rsidR="002D0F64" w:rsidRPr="00890965" w:rsidRDefault="002D0F64" w:rsidP="002D0F64">
      <w:pPr>
        <w:widowControl w:val="0"/>
        <w:numPr>
          <w:ilvl w:val="2"/>
          <w:numId w:val="49"/>
        </w:numPr>
        <w:tabs>
          <w:tab w:val="left" w:pos="567"/>
          <w:tab w:val="left" w:pos="1618"/>
        </w:tabs>
        <w:ind w:left="0" w:firstLine="740"/>
        <w:jc w:val="both"/>
        <w:rPr>
          <w:sz w:val="27"/>
          <w:szCs w:val="27"/>
          <w:lang w:eastAsia="en-US"/>
        </w:rPr>
      </w:pPr>
      <w:r w:rsidRPr="00890965">
        <w:rPr>
          <w:sz w:val="27"/>
          <w:szCs w:val="27"/>
          <w:lang w:eastAsia="en-US"/>
        </w:rPr>
        <w:t xml:space="preserve"> Лица, указанные в пункте </w:t>
      </w:r>
      <w:r w:rsidRPr="00890965">
        <w:rPr>
          <w:sz w:val="27"/>
          <w:szCs w:val="27"/>
          <w:lang w:eastAsia="en-US" w:bidi="en-US"/>
        </w:rPr>
        <w:t xml:space="preserve">1.8., </w:t>
      </w:r>
      <w:r w:rsidRPr="00890965">
        <w:rPr>
          <w:sz w:val="27"/>
          <w:szCs w:val="27"/>
          <w:lang w:eastAsia="en-US"/>
        </w:rPr>
        <w:t>обязаны обустраивать и содержать в исправном состоянии установленные или приобретенные установленными элементы наружного освещения на предоставленных территориях, включая:</w:t>
      </w:r>
    </w:p>
    <w:p w:rsidR="002D0F64" w:rsidRPr="00890965" w:rsidRDefault="002D0F64" w:rsidP="002D0F64">
      <w:pPr>
        <w:widowControl w:val="0"/>
        <w:tabs>
          <w:tab w:val="left" w:pos="567"/>
          <w:tab w:val="left" w:pos="993"/>
        </w:tabs>
        <w:ind w:firstLine="740"/>
        <w:jc w:val="both"/>
        <w:rPr>
          <w:sz w:val="27"/>
          <w:szCs w:val="27"/>
          <w:lang w:eastAsia="en-US"/>
        </w:rPr>
      </w:pPr>
      <w:r w:rsidRPr="00890965">
        <w:rPr>
          <w:sz w:val="27"/>
          <w:szCs w:val="27"/>
          <w:lang w:eastAsia="en-US"/>
        </w:rPr>
        <w:t xml:space="preserve">- парковки, автостоянки, тротуары, тротуары </w:t>
      </w:r>
      <w:r w:rsidRPr="00890965">
        <w:rPr>
          <w:sz w:val="27"/>
          <w:szCs w:val="27"/>
          <w:lang w:eastAsia="en-US" w:bidi="en-US"/>
        </w:rPr>
        <w:t xml:space="preserve">- </w:t>
      </w:r>
      <w:r w:rsidRPr="00890965">
        <w:rPr>
          <w:sz w:val="27"/>
          <w:szCs w:val="27"/>
          <w:lang w:eastAsia="en-US"/>
        </w:rPr>
        <w:t>проезды, подъездные пути и пешеходные дорожки, центральные входы, входы в подъезды многоквартирных домов и арки домов, контейнерные площадки для сбора твёрдых бытовых отходов;</w:t>
      </w:r>
    </w:p>
    <w:p w:rsidR="002D0F64" w:rsidRPr="00890965" w:rsidRDefault="002D0F64" w:rsidP="002D0F64">
      <w:pPr>
        <w:widowControl w:val="0"/>
        <w:tabs>
          <w:tab w:val="left" w:pos="567"/>
          <w:tab w:val="left" w:pos="993"/>
          <w:tab w:val="left" w:pos="1913"/>
        </w:tabs>
        <w:ind w:firstLine="740"/>
        <w:jc w:val="both"/>
        <w:rPr>
          <w:sz w:val="27"/>
          <w:szCs w:val="27"/>
          <w:lang w:eastAsia="en-US"/>
        </w:rPr>
      </w:pPr>
      <w:r w:rsidRPr="00890965">
        <w:rPr>
          <w:sz w:val="27"/>
          <w:szCs w:val="27"/>
          <w:lang w:eastAsia="en-US"/>
        </w:rPr>
        <w:t>- детские и спортивные площадки;</w:t>
      </w:r>
    </w:p>
    <w:p w:rsidR="002D0F64" w:rsidRPr="00890965" w:rsidRDefault="002D0F64" w:rsidP="002D0F64">
      <w:pPr>
        <w:widowControl w:val="0"/>
        <w:tabs>
          <w:tab w:val="left" w:pos="567"/>
          <w:tab w:val="left" w:pos="993"/>
        </w:tabs>
        <w:ind w:firstLine="740"/>
        <w:jc w:val="both"/>
        <w:rPr>
          <w:sz w:val="27"/>
          <w:szCs w:val="27"/>
          <w:lang w:eastAsia="en-US"/>
        </w:rPr>
      </w:pPr>
      <w:r w:rsidRPr="00890965">
        <w:rPr>
          <w:sz w:val="27"/>
          <w:szCs w:val="27"/>
          <w:lang w:eastAsia="en-US"/>
        </w:rPr>
        <w:t>- рекламные щиты, вывески, информационные указатели, номерные знаки зданий (допускается их изготовление с использованием светоотражающих материалов без дополнительного освещения);</w:t>
      </w:r>
    </w:p>
    <w:p w:rsidR="002D0F64" w:rsidRPr="00890965" w:rsidRDefault="002D0F64" w:rsidP="002D0F64">
      <w:pPr>
        <w:widowControl w:val="0"/>
        <w:tabs>
          <w:tab w:val="left" w:pos="567"/>
          <w:tab w:val="left" w:pos="993"/>
        </w:tabs>
        <w:ind w:firstLine="740"/>
        <w:jc w:val="both"/>
        <w:rPr>
          <w:sz w:val="27"/>
          <w:szCs w:val="27"/>
          <w:lang w:eastAsia="en-US"/>
        </w:rPr>
      </w:pPr>
      <w:r w:rsidRPr="00890965">
        <w:rPr>
          <w:sz w:val="27"/>
          <w:szCs w:val="27"/>
          <w:lang w:eastAsia="en-US"/>
        </w:rPr>
        <w:t xml:space="preserve">- витрины, фасады зданий и наружную часть сплошного ограждения производственных и строительных объектов в случае, если данные объекты находятся на расстоянии менее </w:t>
      </w:r>
      <w:r w:rsidRPr="00890965">
        <w:rPr>
          <w:sz w:val="27"/>
          <w:szCs w:val="27"/>
          <w:lang w:eastAsia="en-US" w:bidi="en-US"/>
        </w:rPr>
        <w:t xml:space="preserve">500 </w:t>
      </w:r>
      <w:r w:rsidRPr="00890965">
        <w:rPr>
          <w:sz w:val="27"/>
          <w:szCs w:val="27"/>
          <w:lang w:eastAsia="en-US"/>
        </w:rPr>
        <w:t>метров от жилых домов.</w:t>
      </w:r>
    </w:p>
    <w:p w:rsidR="002D0F64" w:rsidRDefault="002D0F64" w:rsidP="002D0F64">
      <w:pPr>
        <w:widowControl w:val="0"/>
        <w:numPr>
          <w:ilvl w:val="2"/>
          <w:numId w:val="49"/>
        </w:numPr>
        <w:tabs>
          <w:tab w:val="left" w:pos="567"/>
          <w:tab w:val="left" w:pos="1618"/>
        </w:tabs>
        <w:ind w:left="0" w:firstLine="740"/>
        <w:jc w:val="both"/>
        <w:rPr>
          <w:sz w:val="27"/>
          <w:szCs w:val="27"/>
          <w:lang w:eastAsia="en-US"/>
        </w:rPr>
      </w:pPr>
      <w:r w:rsidRPr="00890965">
        <w:rPr>
          <w:sz w:val="27"/>
          <w:szCs w:val="27"/>
          <w:lang w:eastAsia="en-US"/>
        </w:rPr>
        <w:t>Обустройство вновь вводимых элементов наружного освещения и праздничной иллюминации согласовывается с администрацией и государственной инспекцией по безопасности дорожного движения.</w:t>
      </w:r>
    </w:p>
    <w:p w:rsidR="002D0F64" w:rsidRPr="00890965" w:rsidRDefault="002D0F64" w:rsidP="002D0F64">
      <w:pPr>
        <w:widowControl w:val="0"/>
        <w:tabs>
          <w:tab w:val="left" w:pos="567"/>
          <w:tab w:val="left" w:pos="1618"/>
        </w:tabs>
        <w:ind w:left="740"/>
        <w:jc w:val="both"/>
        <w:rPr>
          <w:sz w:val="27"/>
          <w:szCs w:val="27"/>
          <w:lang w:eastAsia="en-US"/>
        </w:rPr>
      </w:pPr>
    </w:p>
    <w:p w:rsidR="002D0F64" w:rsidRPr="00890965" w:rsidRDefault="002D0F64" w:rsidP="002D0F64">
      <w:pPr>
        <w:keepNext/>
        <w:keepLines/>
        <w:widowControl w:val="0"/>
        <w:numPr>
          <w:ilvl w:val="1"/>
          <w:numId w:val="49"/>
        </w:numPr>
        <w:tabs>
          <w:tab w:val="left" w:pos="1261"/>
        </w:tabs>
        <w:ind w:left="0" w:firstLine="740"/>
        <w:jc w:val="center"/>
        <w:outlineLvl w:val="1"/>
        <w:rPr>
          <w:b/>
          <w:bCs/>
          <w:sz w:val="27"/>
          <w:szCs w:val="27"/>
          <w:lang w:eastAsia="en-US"/>
        </w:rPr>
      </w:pPr>
      <w:bookmarkStart w:id="36" w:name="bookmark73"/>
      <w:bookmarkStart w:id="37" w:name="_Toc150765220"/>
      <w:r w:rsidRPr="00890965">
        <w:rPr>
          <w:b/>
          <w:bCs/>
          <w:sz w:val="27"/>
          <w:szCs w:val="27"/>
          <w:lang w:eastAsia="en-US"/>
        </w:rPr>
        <w:t>Малые архитектурные формы, городская мебель и требования к ним</w:t>
      </w:r>
      <w:bookmarkEnd w:id="36"/>
      <w:bookmarkEnd w:id="37"/>
    </w:p>
    <w:p w:rsidR="002D0F64" w:rsidRPr="00890965" w:rsidRDefault="002D0F64" w:rsidP="002D0F64">
      <w:pPr>
        <w:widowControl w:val="0"/>
        <w:numPr>
          <w:ilvl w:val="2"/>
          <w:numId w:val="49"/>
        </w:numPr>
        <w:tabs>
          <w:tab w:val="left" w:pos="709"/>
        </w:tabs>
        <w:ind w:left="0" w:firstLine="740"/>
        <w:jc w:val="both"/>
        <w:rPr>
          <w:sz w:val="27"/>
          <w:szCs w:val="27"/>
          <w:lang w:eastAsia="en-US"/>
        </w:rPr>
      </w:pPr>
      <w:r w:rsidRPr="00890965">
        <w:rPr>
          <w:sz w:val="27"/>
          <w:szCs w:val="27"/>
          <w:lang w:eastAsia="en-US"/>
        </w:rPr>
        <w:t xml:space="preserve">Малые архитектурные формы (МАФ) </w:t>
      </w:r>
      <w:r w:rsidRPr="00890965">
        <w:rPr>
          <w:sz w:val="27"/>
          <w:szCs w:val="27"/>
          <w:lang w:eastAsia="en-US" w:bidi="en-US"/>
        </w:rPr>
        <w:t xml:space="preserve">— </w:t>
      </w:r>
      <w:r w:rsidRPr="00890965">
        <w:rPr>
          <w:sz w:val="27"/>
          <w:szCs w:val="27"/>
          <w:lang w:eastAsia="en-US"/>
        </w:rPr>
        <w:t>это стационарные и мобильные устройства и конструкции, имеющие различное функциональное назначение и обеспечивающие необходимый эстетический уровень, в том числе: беседки, теневые навесы (</w:t>
      </w:r>
      <w:proofErr w:type="spellStart"/>
      <w:r w:rsidRPr="00890965">
        <w:rPr>
          <w:sz w:val="27"/>
          <w:szCs w:val="27"/>
          <w:lang w:eastAsia="en-US"/>
        </w:rPr>
        <w:t>перголы</w:t>
      </w:r>
      <w:proofErr w:type="spellEnd"/>
      <w:r w:rsidRPr="00890965">
        <w:rPr>
          <w:sz w:val="27"/>
          <w:szCs w:val="27"/>
          <w:lang w:eastAsia="en-US"/>
        </w:rPr>
        <w:t>), цветочницы, скамьи, урны, плескательные и декоративные бассейны, фонтаны, отдельно размещенные элементы детских игровых и спортивных площадок, ограды, садовые скамейки и др.</w:t>
      </w:r>
    </w:p>
    <w:p w:rsidR="002D0F64" w:rsidRPr="00890965" w:rsidRDefault="002D0F64" w:rsidP="002D0F64">
      <w:pPr>
        <w:widowControl w:val="0"/>
        <w:numPr>
          <w:ilvl w:val="2"/>
          <w:numId w:val="49"/>
        </w:numPr>
        <w:tabs>
          <w:tab w:val="left" w:pos="709"/>
        </w:tabs>
        <w:ind w:left="0" w:firstLine="740"/>
        <w:jc w:val="both"/>
        <w:rPr>
          <w:sz w:val="27"/>
          <w:szCs w:val="27"/>
          <w:lang w:eastAsia="en-US"/>
        </w:rPr>
      </w:pPr>
      <w:r w:rsidRPr="00890965">
        <w:rPr>
          <w:sz w:val="27"/>
          <w:szCs w:val="27"/>
          <w:lang w:eastAsia="en-US"/>
        </w:rPr>
        <w:t>Территории жилой застройки, общественные зоны, скверы, улицы, бульвары, парки, площадки для отдыха оборудуются малыми архитектурными формами согласно проектам благоустройства территорий или схемам, согласованным с администрацией. В случае несоответствия размещения малых архитектурных форм проектам, схемам, требованиям безопасности, владельцы малых архитектурных форм обязаны их демонтировать за свой счёт.</w:t>
      </w:r>
    </w:p>
    <w:p w:rsidR="002D0F64" w:rsidRPr="00890965" w:rsidRDefault="002D0F64" w:rsidP="002D0F64">
      <w:pPr>
        <w:widowControl w:val="0"/>
        <w:numPr>
          <w:ilvl w:val="2"/>
          <w:numId w:val="49"/>
        </w:numPr>
        <w:tabs>
          <w:tab w:val="left" w:pos="709"/>
        </w:tabs>
        <w:ind w:left="0" w:firstLine="740"/>
        <w:jc w:val="both"/>
        <w:rPr>
          <w:sz w:val="27"/>
          <w:szCs w:val="27"/>
          <w:lang w:eastAsia="en-US"/>
        </w:rPr>
      </w:pPr>
      <w:r w:rsidRPr="00890965">
        <w:rPr>
          <w:sz w:val="27"/>
          <w:szCs w:val="27"/>
        </w:rPr>
        <w:t>При проектировании и выборе МАФ, в том числе уличной мебели, рекомендуется учитывать:</w:t>
      </w:r>
    </w:p>
    <w:p w:rsidR="002D0F64" w:rsidRPr="00890965" w:rsidRDefault="002D0F64" w:rsidP="002D0F64">
      <w:pPr>
        <w:widowControl w:val="0"/>
        <w:autoSpaceDE w:val="0"/>
        <w:autoSpaceDN w:val="0"/>
        <w:ind w:firstLine="740"/>
        <w:jc w:val="both"/>
        <w:rPr>
          <w:sz w:val="27"/>
          <w:szCs w:val="27"/>
        </w:rPr>
      </w:pPr>
      <w:r w:rsidRPr="00890965">
        <w:rPr>
          <w:sz w:val="27"/>
          <w:szCs w:val="27"/>
        </w:rPr>
        <w:t>а) наличие свободной площади на благоустраиваемой территории;</w:t>
      </w:r>
    </w:p>
    <w:p w:rsidR="002D0F64" w:rsidRPr="00890965" w:rsidRDefault="002D0F64" w:rsidP="002D0F64">
      <w:pPr>
        <w:widowControl w:val="0"/>
        <w:autoSpaceDE w:val="0"/>
        <w:autoSpaceDN w:val="0"/>
        <w:ind w:firstLine="740"/>
        <w:jc w:val="both"/>
        <w:rPr>
          <w:sz w:val="27"/>
          <w:szCs w:val="27"/>
        </w:rPr>
      </w:pPr>
      <w:r w:rsidRPr="00890965">
        <w:rPr>
          <w:sz w:val="27"/>
          <w:szCs w:val="27"/>
        </w:rPr>
        <w:t>б) соответствие материалов и конструкции МАФ климату и назначению МАФ;</w:t>
      </w:r>
    </w:p>
    <w:p w:rsidR="002D0F64" w:rsidRPr="00890965" w:rsidRDefault="002D0F64" w:rsidP="002D0F64">
      <w:pPr>
        <w:widowControl w:val="0"/>
        <w:autoSpaceDE w:val="0"/>
        <w:autoSpaceDN w:val="0"/>
        <w:ind w:firstLine="740"/>
        <w:jc w:val="both"/>
        <w:rPr>
          <w:sz w:val="27"/>
          <w:szCs w:val="27"/>
        </w:rPr>
      </w:pPr>
      <w:r w:rsidRPr="00890965">
        <w:rPr>
          <w:sz w:val="27"/>
          <w:szCs w:val="27"/>
        </w:rPr>
        <w:t>в) защиту от образования наледи и снежных заносов, обеспечение стока воды;</w:t>
      </w:r>
    </w:p>
    <w:p w:rsidR="002D0F64" w:rsidRPr="00890965" w:rsidRDefault="002D0F64" w:rsidP="002D0F64">
      <w:pPr>
        <w:widowControl w:val="0"/>
        <w:autoSpaceDE w:val="0"/>
        <w:autoSpaceDN w:val="0"/>
        <w:ind w:firstLine="740"/>
        <w:jc w:val="both"/>
        <w:rPr>
          <w:sz w:val="27"/>
          <w:szCs w:val="27"/>
        </w:rPr>
      </w:pPr>
      <w:r w:rsidRPr="00890965">
        <w:rPr>
          <w:sz w:val="27"/>
          <w:szCs w:val="27"/>
        </w:rPr>
        <w:t>г) пропускную способность территории, частоту и продолжительность использования МАФ;</w:t>
      </w:r>
    </w:p>
    <w:p w:rsidR="002D0F64" w:rsidRPr="00890965" w:rsidRDefault="002D0F64" w:rsidP="002D0F64">
      <w:pPr>
        <w:widowControl w:val="0"/>
        <w:autoSpaceDE w:val="0"/>
        <w:autoSpaceDN w:val="0"/>
        <w:ind w:firstLine="740"/>
        <w:jc w:val="both"/>
        <w:rPr>
          <w:sz w:val="27"/>
          <w:szCs w:val="27"/>
        </w:rPr>
      </w:pPr>
      <w:r w:rsidRPr="00890965">
        <w:rPr>
          <w:sz w:val="27"/>
          <w:szCs w:val="27"/>
        </w:rPr>
        <w:t>д) возраст потенциальных пользователей МАФ;</w:t>
      </w:r>
    </w:p>
    <w:p w:rsidR="002D0F64" w:rsidRPr="00890965" w:rsidRDefault="002D0F64" w:rsidP="002D0F64">
      <w:pPr>
        <w:widowControl w:val="0"/>
        <w:autoSpaceDE w:val="0"/>
        <w:autoSpaceDN w:val="0"/>
        <w:ind w:firstLine="740"/>
        <w:jc w:val="both"/>
        <w:rPr>
          <w:sz w:val="27"/>
          <w:szCs w:val="27"/>
        </w:rPr>
      </w:pPr>
      <w:r w:rsidRPr="00890965">
        <w:rPr>
          <w:sz w:val="27"/>
          <w:szCs w:val="27"/>
        </w:rPr>
        <w:t>е) антивандальную защищенность МАФ от разрушения, оклейки, нанесения надписей и изображений;</w:t>
      </w:r>
    </w:p>
    <w:p w:rsidR="002D0F64" w:rsidRPr="00890965" w:rsidRDefault="002D0F64" w:rsidP="002D0F64">
      <w:pPr>
        <w:widowControl w:val="0"/>
        <w:autoSpaceDE w:val="0"/>
        <w:autoSpaceDN w:val="0"/>
        <w:ind w:firstLine="740"/>
        <w:jc w:val="both"/>
        <w:rPr>
          <w:sz w:val="27"/>
          <w:szCs w:val="27"/>
        </w:rPr>
      </w:pPr>
      <w:r w:rsidRPr="00890965">
        <w:rPr>
          <w:sz w:val="27"/>
          <w:szCs w:val="27"/>
        </w:rPr>
        <w:t xml:space="preserve">ж) удобство обслуживания, а также механизированной и ручной очистки </w:t>
      </w:r>
      <w:r w:rsidRPr="00890965">
        <w:rPr>
          <w:sz w:val="27"/>
          <w:szCs w:val="27"/>
        </w:rPr>
        <w:lastRenderedPageBreak/>
        <w:t>территории рядом с МАФ и под конструкцией;</w:t>
      </w:r>
    </w:p>
    <w:p w:rsidR="002D0F64" w:rsidRPr="00890965" w:rsidRDefault="002D0F64" w:rsidP="002D0F64">
      <w:pPr>
        <w:widowControl w:val="0"/>
        <w:autoSpaceDE w:val="0"/>
        <w:autoSpaceDN w:val="0"/>
        <w:ind w:firstLine="740"/>
        <w:jc w:val="both"/>
        <w:rPr>
          <w:sz w:val="27"/>
          <w:szCs w:val="27"/>
        </w:rPr>
      </w:pPr>
      <w:r w:rsidRPr="00890965">
        <w:rPr>
          <w:sz w:val="27"/>
          <w:szCs w:val="27"/>
        </w:rPr>
        <w:t>з) возможность ремонта или замены деталей МАФ;</w:t>
      </w:r>
    </w:p>
    <w:p w:rsidR="002D0F64" w:rsidRPr="00890965" w:rsidRDefault="002D0F64" w:rsidP="002D0F64">
      <w:pPr>
        <w:widowControl w:val="0"/>
        <w:autoSpaceDE w:val="0"/>
        <w:autoSpaceDN w:val="0"/>
        <w:ind w:firstLine="740"/>
        <w:jc w:val="both"/>
        <w:rPr>
          <w:sz w:val="27"/>
          <w:szCs w:val="27"/>
        </w:rPr>
      </w:pPr>
      <w:r w:rsidRPr="00890965">
        <w:rPr>
          <w:sz w:val="27"/>
          <w:szCs w:val="27"/>
        </w:rPr>
        <w:t>и) интенсивность пешеходного и автомобильного движения, близость транспортных узлов;</w:t>
      </w:r>
    </w:p>
    <w:p w:rsidR="002D0F64" w:rsidRPr="00890965" w:rsidRDefault="002D0F64" w:rsidP="002D0F64">
      <w:pPr>
        <w:widowControl w:val="0"/>
        <w:autoSpaceDE w:val="0"/>
        <w:autoSpaceDN w:val="0"/>
        <w:ind w:firstLine="740"/>
        <w:jc w:val="both"/>
        <w:rPr>
          <w:sz w:val="27"/>
          <w:szCs w:val="27"/>
        </w:rPr>
      </w:pPr>
      <w:r w:rsidRPr="00890965">
        <w:rPr>
          <w:sz w:val="27"/>
          <w:szCs w:val="27"/>
        </w:rPr>
        <w:t>к) эргономичность конструкций (высоту и наклон спинки скамеек, высоту урн и другие характеристики);</w:t>
      </w:r>
    </w:p>
    <w:p w:rsidR="002D0F64" w:rsidRPr="00890965" w:rsidRDefault="002D0F64" w:rsidP="002D0F64">
      <w:pPr>
        <w:widowControl w:val="0"/>
        <w:autoSpaceDE w:val="0"/>
        <w:autoSpaceDN w:val="0"/>
        <w:ind w:firstLine="740"/>
        <w:jc w:val="both"/>
        <w:rPr>
          <w:sz w:val="27"/>
          <w:szCs w:val="27"/>
        </w:rPr>
      </w:pPr>
      <w:r w:rsidRPr="00890965">
        <w:rPr>
          <w:sz w:val="27"/>
          <w:szCs w:val="27"/>
        </w:rPr>
        <w:t>л) расцветку и стилистическое сочетание с другими МАФ и окружающей архитектурой;</w:t>
      </w:r>
    </w:p>
    <w:p w:rsidR="002D0F64" w:rsidRPr="00890965" w:rsidRDefault="002D0F64" w:rsidP="002D0F64">
      <w:pPr>
        <w:widowControl w:val="0"/>
        <w:autoSpaceDE w:val="0"/>
        <w:autoSpaceDN w:val="0"/>
        <w:ind w:firstLine="740"/>
        <w:jc w:val="both"/>
        <w:rPr>
          <w:sz w:val="27"/>
          <w:szCs w:val="27"/>
        </w:rPr>
      </w:pPr>
      <w:r w:rsidRPr="00890965">
        <w:rPr>
          <w:sz w:val="27"/>
          <w:szCs w:val="27"/>
        </w:rPr>
        <w:t>м) безопасность для потенциальных пользователей.</w:t>
      </w:r>
    </w:p>
    <w:p w:rsidR="002D0F64" w:rsidRPr="00890965" w:rsidRDefault="002D0F64" w:rsidP="002D0F64">
      <w:pPr>
        <w:widowControl w:val="0"/>
        <w:numPr>
          <w:ilvl w:val="2"/>
          <w:numId w:val="49"/>
        </w:numPr>
        <w:tabs>
          <w:tab w:val="left" w:pos="709"/>
        </w:tabs>
        <w:ind w:left="0" w:firstLine="740"/>
        <w:jc w:val="both"/>
        <w:rPr>
          <w:sz w:val="27"/>
          <w:szCs w:val="27"/>
          <w:lang w:eastAsia="en-US"/>
        </w:rPr>
      </w:pPr>
      <w:r w:rsidRPr="00890965">
        <w:rPr>
          <w:sz w:val="27"/>
          <w:szCs w:val="27"/>
          <w:lang w:eastAsia="en-US"/>
        </w:rPr>
        <w:t>Общие требования к установке МАФ и уличной мебели:</w:t>
      </w:r>
    </w:p>
    <w:p w:rsidR="002D0F64" w:rsidRPr="00890965" w:rsidRDefault="002D0F64" w:rsidP="002D0F64">
      <w:pPr>
        <w:widowControl w:val="0"/>
        <w:numPr>
          <w:ilvl w:val="0"/>
          <w:numId w:val="11"/>
        </w:numPr>
        <w:tabs>
          <w:tab w:val="left" w:pos="284"/>
          <w:tab w:val="left" w:pos="928"/>
        </w:tabs>
        <w:ind w:firstLine="740"/>
        <w:jc w:val="both"/>
        <w:rPr>
          <w:sz w:val="27"/>
          <w:szCs w:val="27"/>
          <w:lang w:eastAsia="en-US"/>
        </w:rPr>
      </w:pPr>
      <w:r w:rsidRPr="00890965">
        <w:rPr>
          <w:sz w:val="27"/>
          <w:szCs w:val="27"/>
          <w:lang w:eastAsia="en-US"/>
        </w:rPr>
        <w:t>расположение, не создающее препятствий для пешеходов;</w:t>
      </w:r>
    </w:p>
    <w:p w:rsidR="002D0F64" w:rsidRPr="00890965" w:rsidRDefault="002D0F64" w:rsidP="002D0F64">
      <w:pPr>
        <w:widowControl w:val="0"/>
        <w:numPr>
          <w:ilvl w:val="0"/>
          <w:numId w:val="11"/>
        </w:numPr>
        <w:tabs>
          <w:tab w:val="left" w:pos="284"/>
          <w:tab w:val="left" w:pos="992"/>
        </w:tabs>
        <w:ind w:firstLine="740"/>
        <w:jc w:val="both"/>
        <w:rPr>
          <w:sz w:val="27"/>
          <w:szCs w:val="27"/>
          <w:lang w:eastAsia="en-US"/>
        </w:rPr>
      </w:pPr>
      <w:r w:rsidRPr="00890965">
        <w:rPr>
          <w:sz w:val="27"/>
          <w:szCs w:val="27"/>
          <w:lang w:eastAsia="en-US"/>
        </w:rPr>
        <w:t>компактная установка на минимальной площади в местах большого скопления людей;</w:t>
      </w:r>
    </w:p>
    <w:p w:rsidR="002D0F64" w:rsidRPr="00890965" w:rsidRDefault="002D0F64" w:rsidP="002D0F64">
      <w:pPr>
        <w:widowControl w:val="0"/>
        <w:numPr>
          <w:ilvl w:val="0"/>
          <w:numId w:val="11"/>
        </w:numPr>
        <w:tabs>
          <w:tab w:val="left" w:pos="284"/>
          <w:tab w:val="left" w:pos="998"/>
        </w:tabs>
        <w:ind w:firstLine="740"/>
        <w:jc w:val="both"/>
        <w:rPr>
          <w:sz w:val="27"/>
          <w:szCs w:val="27"/>
          <w:lang w:eastAsia="en-US"/>
        </w:rPr>
      </w:pPr>
      <w:r w:rsidRPr="00890965">
        <w:rPr>
          <w:sz w:val="27"/>
          <w:szCs w:val="27"/>
          <w:lang w:eastAsia="en-US"/>
        </w:rPr>
        <w:t>устойчивость конструкции;</w:t>
      </w:r>
    </w:p>
    <w:p w:rsidR="002D0F64" w:rsidRPr="00890965" w:rsidRDefault="002D0F64" w:rsidP="002D0F64">
      <w:pPr>
        <w:widowControl w:val="0"/>
        <w:numPr>
          <w:ilvl w:val="0"/>
          <w:numId w:val="11"/>
        </w:numPr>
        <w:tabs>
          <w:tab w:val="left" w:pos="284"/>
          <w:tab w:val="left" w:pos="963"/>
        </w:tabs>
        <w:ind w:firstLine="740"/>
        <w:jc w:val="both"/>
        <w:rPr>
          <w:sz w:val="27"/>
          <w:szCs w:val="27"/>
          <w:lang w:eastAsia="en-US"/>
        </w:rPr>
      </w:pPr>
      <w:r w:rsidRPr="00890965">
        <w:rPr>
          <w:sz w:val="27"/>
          <w:szCs w:val="27"/>
          <w:lang w:eastAsia="en-US"/>
        </w:rPr>
        <w:t>надежная фиксация или обеспечение возможности перемещения в зависимости от условий расположения;</w:t>
      </w:r>
    </w:p>
    <w:p w:rsidR="002D0F64" w:rsidRPr="00890965" w:rsidRDefault="002D0F64" w:rsidP="002D0F64">
      <w:pPr>
        <w:widowControl w:val="0"/>
        <w:numPr>
          <w:ilvl w:val="0"/>
          <w:numId w:val="11"/>
        </w:numPr>
        <w:tabs>
          <w:tab w:val="left" w:pos="284"/>
          <w:tab w:val="left" w:pos="992"/>
        </w:tabs>
        <w:ind w:firstLine="740"/>
        <w:jc w:val="both"/>
        <w:rPr>
          <w:sz w:val="27"/>
          <w:szCs w:val="27"/>
          <w:lang w:eastAsia="en-US"/>
        </w:rPr>
      </w:pPr>
      <w:r w:rsidRPr="00890965">
        <w:rPr>
          <w:sz w:val="27"/>
          <w:szCs w:val="27"/>
          <w:lang w:eastAsia="en-US"/>
        </w:rPr>
        <w:t>наличие в каждой конкретной функциональной зоне МАФ соответствующих типов для такой зоны.</w:t>
      </w:r>
    </w:p>
    <w:p w:rsidR="002D0F64" w:rsidRPr="00890965" w:rsidRDefault="002D0F64" w:rsidP="002D0F64">
      <w:pPr>
        <w:widowControl w:val="0"/>
        <w:numPr>
          <w:ilvl w:val="2"/>
          <w:numId w:val="49"/>
        </w:numPr>
        <w:tabs>
          <w:tab w:val="left" w:pos="284"/>
        </w:tabs>
        <w:ind w:left="0" w:firstLine="740"/>
        <w:jc w:val="both"/>
        <w:rPr>
          <w:sz w:val="27"/>
          <w:szCs w:val="27"/>
          <w:lang w:eastAsia="en-US"/>
        </w:rPr>
      </w:pPr>
      <w:r w:rsidRPr="00890965">
        <w:rPr>
          <w:sz w:val="27"/>
          <w:szCs w:val="27"/>
          <w:lang w:eastAsia="en-US"/>
        </w:rPr>
        <w:t xml:space="preserve">На тротуарах автомобильных дорог используются </w:t>
      </w:r>
      <w:proofErr w:type="gramStart"/>
      <w:r w:rsidRPr="00890965">
        <w:rPr>
          <w:sz w:val="27"/>
          <w:szCs w:val="27"/>
          <w:lang w:eastAsia="en-US"/>
        </w:rPr>
        <w:t>следующие</w:t>
      </w:r>
      <w:proofErr w:type="gramEnd"/>
      <w:r w:rsidRPr="00890965">
        <w:rPr>
          <w:sz w:val="27"/>
          <w:szCs w:val="27"/>
          <w:lang w:eastAsia="en-US"/>
        </w:rPr>
        <w:t xml:space="preserve"> МАФ:</w:t>
      </w:r>
    </w:p>
    <w:p w:rsidR="002D0F64" w:rsidRPr="00890965" w:rsidRDefault="002D0F64" w:rsidP="002D0F64">
      <w:pPr>
        <w:widowControl w:val="0"/>
        <w:numPr>
          <w:ilvl w:val="0"/>
          <w:numId w:val="12"/>
        </w:numPr>
        <w:tabs>
          <w:tab w:val="left" w:pos="284"/>
          <w:tab w:val="left" w:pos="1152"/>
        </w:tabs>
        <w:ind w:firstLine="740"/>
        <w:jc w:val="both"/>
        <w:rPr>
          <w:sz w:val="27"/>
          <w:szCs w:val="27"/>
          <w:lang w:eastAsia="en-US"/>
        </w:rPr>
      </w:pPr>
      <w:r w:rsidRPr="00890965">
        <w:rPr>
          <w:sz w:val="27"/>
          <w:szCs w:val="27"/>
          <w:lang w:eastAsia="en-US"/>
        </w:rPr>
        <w:t>скамейки без спинки с местом для сумок;</w:t>
      </w:r>
    </w:p>
    <w:p w:rsidR="002D0F64" w:rsidRPr="00890965" w:rsidRDefault="002D0F64" w:rsidP="002D0F64">
      <w:pPr>
        <w:widowControl w:val="0"/>
        <w:numPr>
          <w:ilvl w:val="0"/>
          <w:numId w:val="12"/>
        </w:numPr>
        <w:tabs>
          <w:tab w:val="left" w:pos="284"/>
          <w:tab w:val="left" w:pos="1152"/>
        </w:tabs>
        <w:ind w:firstLine="740"/>
        <w:jc w:val="both"/>
        <w:rPr>
          <w:sz w:val="27"/>
          <w:szCs w:val="27"/>
          <w:lang w:eastAsia="en-US"/>
        </w:rPr>
      </w:pPr>
      <w:r w:rsidRPr="00890965">
        <w:rPr>
          <w:sz w:val="27"/>
          <w:szCs w:val="27"/>
          <w:lang w:eastAsia="en-US"/>
        </w:rPr>
        <w:t>опоры у скамеек для людей с ограниченными возможностями;</w:t>
      </w:r>
    </w:p>
    <w:p w:rsidR="002D0F64" w:rsidRPr="00890965" w:rsidRDefault="002D0F64" w:rsidP="002D0F64">
      <w:pPr>
        <w:widowControl w:val="0"/>
        <w:numPr>
          <w:ilvl w:val="0"/>
          <w:numId w:val="12"/>
        </w:numPr>
        <w:tabs>
          <w:tab w:val="left" w:pos="284"/>
          <w:tab w:val="left" w:pos="1152"/>
        </w:tabs>
        <w:ind w:firstLine="740"/>
        <w:jc w:val="both"/>
        <w:rPr>
          <w:sz w:val="27"/>
          <w:szCs w:val="27"/>
          <w:lang w:eastAsia="en-US"/>
        </w:rPr>
      </w:pPr>
      <w:r w:rsidRPr="00890965">
        <w:rPr>
          <w:sz w:val="27"/>
          <w:szCs w:val="27"/>
          <w:lang w:eastAsia="en-US"/>
        </w:rPr>
        <w:t>заграждения, обеспечивающие защиту пешеходов от наезда автомобилей;</w:t>
      </w:r>
    </w:p>
    <w:p w:rsidR="002D0F64" w:rsidRPr="00890965" w:rsidRDefault="002D0F64" w:rsidP="002D0F64">
      <w:pPr>
        <w:widowControl w:val="0"/>
        <w:numPr>
          <w:ilvl w:val="0"/>
          <w:numId w:val="12"/>
        </w:numPr>
        <w:tabs>
          <w:tab w:val="left" w:pos="284"/>
          <w:tab w:val="left" w:pos="1152"/>
        </w:tabs>
        <w:ind w:firstLine="740"/>
        <w:jc w:val="both"/>
        <w:rPr>
          <w:sz w:val="27"/>
          <w:szCs w:val="27"/>
          <w:lang w:eastAsia="en-US"/>
        </w:rPr>
      </w:pPr>
      <w:r w:rsidRPr="00890965">
        <w:rPr>
          <w:sz w:val="27"/>
          <w:szCs w:val="27"/>
          <w:lang w:eastAsia="en-US"/>
        </w:rPr>
        <w:t>навесные кашпо, навесные цветочницы и вазоны;</w:t>
      </w:r>
    </w:p>
    <w:p w:rsidR="002D0F64" w:rsidRPr="00890965" w:rsidRDefault="002D0F64" w:rsidP="002D0F64">
      <w:pPr>
        <w:widowControl w:val="0"/>
        <w:numPr>
          <w:ilvl w:val="0"/>
          <w:numId w:val="12"/>
        </w:numPr>
        <w:tabs>
          <w:tab w:val="left" w:pos="284"/>
          <w:tab w:val="left" w:pos="1152"/>
        </w:tabs>
        <w:ind w:firstLine="740"/>
        <w:jc w:val="both"/>
        <w:rPr>
          <w:sz w:val="27"/>
          <w:szCs w:val="27"/>
          <w:lang w:eastAsia="en-US"/>
        </w:rPr>
      </w:pPr>
      <w:r w:rsidRPr="00890965">
        <w:rPr>
          <w:sz w:val="27"/>
          <w:szCs w:val="27"/>
          <w:lang w:eastAsia="en-US"/>
        </w:rPr>
        <w:t>высокие цветочницы (вазоны) и урны.</w:t>
      </w:r>
    </w:p>
    <w:p w:rsidR="002D0F64" w:rsidRPr="00890965" w:rsidRDefault="002D0F64" w:rsidP="002D0F64">
      <w:pPr>
        <w:widowControl w:val="0"/>
        <w:numPr>
          <w:ilvl w:val="2"/>
          <w:numId w:val="49"/>
        </w:numPr>
        <w:tabs>
          <w:tab w:val="left" w:pos="284"/>
        </w:tabs>
        <w:ind w:left="0" w:firstLine="740"/>
        <w:jc w:val="both"/>
        <w:rPr>
          <w:sz w:val="27"/>
          <w:szCs w:val="27"/>
          <w:lang w:eastAsia="en-US"/>
        </w:rPr>
      </w:pPr>
      <w:r w:rsidRPr="00890965">
        <w:rPr>
          <w:sz w:val="27"/>
          <w:szCs w:val="27"/>
          <w:lang w:eastAsia="en-US"/>
        </w:rPr>
        <w:t xml:space="preserve">Для пешеходных зон используются </w:t>
      </w:r>
      <w:proofErr w:type="gramStart"/>
      <w:r w:rsidRPr="00890965">
        <w:rPr>
          <w:sz w:val="27"/>
          <w:szCs w:val="27"/>
          <w:lang w:eastAsia="en-US"/>
        </w:rPr>
        <w:t>следующие</w:t>
      </w:r>
      <w:proofErr w:type="gramEnd"/>
      <w:r w:rsidRPr="00890965">
        <w:rPr>
          <w:sz w:val="27"/>
          <w:szCs w:val="27"/>
          <w:lang w:eastAsia="en-US"/>
        </w:rPr>
        <w:t xml:space="preserve"> МАФ:</w:t>
      </w:r>
    </w:p>
    <w:p w:rsidR="002D0F64" w:rsidRPr="00890965" w:rsidRDefault="002D0F64" w:rsidP="002D0F64">
      <w:pPr>
        <w:widowControl w:val="0"/>
        <w:numPr>
          <w:ilvl w:val="0"/>
          <w:numId w:val="13"/>
        </w:numPr>
        <w:tabs>
          <w:tab w:val="left" w:pos="284"/>
          <w:tab w:val="left" w:pos="1152"/>
        </w:tabs>
        <w:ind w:firstLine="740"/>
        <w:jc w:val="both"/>
        <w:rPr>
          <w:sz w:val="27"/>
          <w:szCs w:val="27"/>
          <w:lang w:eastAsia="en-US"/>
        </w:rPr>
      </w:pPr>
      <w:r w:rsidRPr="00890965">
        <w:rPr>
          <w:sz w:val="27"/>
          <w:szCs w:val="27"/>
          <w:lang w:eastAsia="en-US"/>
        </w:rPr>
        <w:t>уличные фонари, высота которых соотносима с ростом человека;</w:t>
      </w:r>
    </w:p>
    <w:p w:rsidR="002D0F64" w:rsidRPr="00890965" w:rsidRDefault="002D0F64" w:rsidP="002D0F64">
      <w:pPr>
        <w:widowControl w:val="0"/>
        <w:numPr>
          <w:ilvl w:val="0"/>
          <w:numId w:val="13"/>
        </w:numPr>
        <w:tabs>
          <w:tab w:val="left" w:pos="284"/>
          <w:tab w:val="left" w:pos="1152"/>
        </w:tabs>
        <w:ind w:firstLine="740"/>
        <w:jc w:val="both"/>
        <w:rPr>
          <w:sz w:val="27"/>
          <w:szCs w:val="27"/>
          <w:lang w:eastAsia="en-US"/>
        </w:rPr>
      </w:pPr>
      <w:r w:rsidRPr="00890965">
        <w:rPr>
          <w:sz w:val="27"/>
          <w:szCs w:val="27"/>
          <w:lang w:eastAsia="en-US"/>
        </w:rPr>
        <w:t>скамейки, предполагающие длительное сидение;</w:t>
      </w:r>
    </w:p>
    <w:p w:rsidR="002D0F64" w:rsidRPr="00890965" w:rsidRDefault="002D0F64" w:rsidP="002D0F64">
      <w:pPr>
        <w:widowControl w:val="0"/>
        <w:numPr>
          <w:ilvl w:val="0"/>
          <w:numId w:val="13"/>
        </w:numPr>
        <w:tabs>
          <w:tab w:val="left" w:pos="284"/>
          <w:tab w:val="left" w:pos="1152"/>
        </w:tabs>
        <w:ind w:firstLine="740"/>
        <w:jc w:val="both"/>
        <w:rPr>
          <w:sz w:val="27"/>
          <w:szCs w:val="27"/>
          <w:lang w:eastAsia="en-US"/>
        </w:rPr>
      </w:pPr>
      <w:r w:rsidRPr="00890965">
        <w:rPr>
          <w:sz w:val="27"/>
          <w:szCs w:val="27"/>
          <w:lang w:eastAsia="en-US"/>
        </w:rPr>
        <w:t>цветочницы и кашпо (вазоны);</w:t>
      </w:r>
    </w:p>
    <w:p w:rsidR="002D0F64" w:rsidRPr="00890965" w:rsidRDefault="002D0F64" w:rsidP="002D0F64">
      <w:pPr>
        <w:widowControl w:val="0"/>
        <w:numPr>
          <w:ilvl w:val="0"/>
          <w:numId w:val="13"/>
        </w:numPr>
        <w:tabs>
          <w:tab w:val="left" w:pos="284"/>
          <w:tab w:val="left" w:pos="1152"/>
        </w:tabs>
        <w:ind w:firstLine="740"/>
        <w:jc w:val="both"/>
        <w:rPr>
          <w:sz w:val="27"/>
          <w:szCs w:val="27"/>
          <w:lang w:eastAsia="en-US"/>
        </w:rPr>
      </w:pPr>
      <w:r w:rsidRPr="00890965">
        <w:rPr>
          <w:sz w:val="27"/>
          <w:szCs w:val="27"/>
          <w:lang w:eastAsia="en-US"/>
        </w:rPr>
        <w:t>информационные стенды;</w:t>
      </w:r>
    </w:p>
    <w:p w:rsidR="002D0F64" w:rsidRPr="00890965" w:rsidRDefault="002D0F64" w:rsidP="002D0F64">
      <w:pPr>
        <w:widowControl w:val="0"/>
        <w:numPr>
          <w:ilvl w:val="0"/>
          <w:numId w:val="13"/>
        </w:numPr>
        <w:tabs>
          <w:tab w:val="left" w:pos="284"/>
          <w:tab w:val="left" w:pos="1152"/>
        </w:tabs>
        <w:ind w:firstLine="740"/>
        <w:jc w:val="both"/>
        <w:rPr>
          <w:sz w:val="27"/>
          <w:szCs w:val="27"/>
          <w:lang w:eastAsia="en-US"/>
        </w:rPr>
      </w:pPr>
      <w:r w:rsidRPr="00890965">
        <w:rPr>
          <w:sz w:val="27"/>
          <w:szCs w:val="27"/>
          <w:lang w:eastAsia="en-US"/>
        </w:rPr>
        <w:t>защитные ограждения;</w:t>
      </w:r>
    </w:p>
    <w:p w:rsidR="002D0F64" w:rsidRPr="00890965" w:rsidRDefault="002D0F64" w:rsidP="002D0F64">
      <w:pPr>
        <w:widowControl w:val="0"/>
        <w:numPr>
          <w:ilvl w:val="0"/>
          <w:numId w:val="13"/>
        </w:numPr>
        <w:tabs>
          <w:tab w:val="left" w:pos="284"/>
          <w:tab w:val="left" w:pos="1152"/>
        </w:tabs>
        <w:ind w:firstLine="740"/>
        <w:jc w:val="both"/>
        <w:rPr>
          <w:sz w:val="27"/>
          <w:szCs w:val="27"/>
          <w:lang w:eastAsia="en-US"/>
        </w:rPr>
      </w:pPr>
      <w:r w:rsidRPr="00890965">
        <w:rPr>
          <w:sz w:val="27"/>
          <w:szCs w:val="27"/>
          <w:lang w:eastAsia="en-US"/>
        </w:rPr>
        <w:t>столы для игр;</w:t>
      </w:r>
    </w:p>
    <w:p w:rsidR="002D0F64" w:rsidRPr="00890965" w:rsidRDefault="002D0F64" w:rsidP="002D0F64">
      <w:pPr>
        <w:widowControl w:val="0"/>
        <w:numPr>
          <w:ilvl w:val="0"/>
          <w:numId w:val="13"/>
        </w:numPr>
        <w:tabs>
          <w:tab w:val="left" w:pos="284"/>
          <w:tab w:val="left" w:pos="1152"/>
        </w:tabs>
        <w:ind w:firstLine="740"/>
        <w:jc w:val="both"/>
        <w:rPr>
          <w:sz w:val="27"/>
          <w:szCs w:val="27"/>
          <w:lang w:eastAsia="en-US"/>
        </w:rPr>
      </w:pPr>
      <w:r w:rsidRPr="00890965">
        <w:rPr>
          <w:sz w:val="27"/>
          <w:szCs w:val="27"/>
          <w:lang w:eastAsia="en-US"/>
        </w:rPr>
        <w:t>урны.</w:t>
      </w:r>
    </w:p>
    <w:p w:rsidR="002D0F64" w:rsidRPr="00890965" w:rsidRDefault="002D0F64" w:rsidP="002D0F64">
      <w:pPr>
        <w:widowControl w:val="0"/>
        <w:numPr>
          <w:ilvl w:val="2"/>
          <w:numId w:val="49"/>
        </w:numPr>
        <w:tabs>
          <w:tab w:val="left" w:pos="709"/>
        </w:tabs>
        <w:ind w:left="0" w:firstLine="740"/>
        <w:jc w:val="both"/>
        <w:rPr>
          <w:sz w:val="27"/>
          <w:szCs w:val="27"/>
          <w:lang w:eastAsia="en-US"/>
        </w:rPr>
      </w:pPr>
      <w:r w:rsidRPr="00890965">
        <w:rPr>
          <w:sz w:val="27"/>
          <w:szCs w:val="27"/>
          <w:lang w:eastAsia="en-US"/>
        </w:rPr>
        <w:t xml:space="preserve">Основные требования к уличной мебели, в том числе к различным видам скамей отдыха, размещаемых на территории общественных пространств, рекреаций и дворов; скамей и столов </w:t>
      </w:r>
      <w:r w:rsidRPr="00890965">
        <w:rPr>
          <w:sz w:val="27"/>
          <w:szCs w:val="27"/>
          <w:lang w:eastAsia="en-US" w:bidi="en-US"/>
        </w:rPr>
        <w:t xml:space="preserve">- </w:t>
      </w:r>
      <w:r w:rsidRPr="00890965">
        <w:rPr>
          <w:sz w:val="27"/>
          <w:szCs w:val="27"/>
          <w:lang w:eastAsia="en-US"/>
        </w:rPr>
        <w:t>на площадках для настольных игр, летних кафе и др.:</w:t>
      </w:r>
    </w:p>
    <w:p w:rsidR="002D0F64" w:rsidRPr="00890965" w:rsidRDefault="002D0F64" w:rsidP="002D0F64">
      <w:pPr>
        <w:widowControl w:val="0"/>
        <w:numPr>
          <w:ilvl w:val="0"/>
          <w:numId w:val="14"/>
        </w:numPr>
        <w:tabs>
          <w:tab w:val="left" w:pos="284"/>
          <w:tab w:val="left" w:pos="973"/>
        </w:tabs>
        <w:ind w:firstLine="740"/>
        <w:jc w:val="both"/>
        <w:rPr>
          <w:sz w:val="27"/>
          <w:szCs w:val="27"/>
          <w:lang w:eastAsia="en-US"/>
        </w:rPr>
      </w:pPr>
      <w:r w:rsidRPr="00890965">
        <w:rPr>
          <w:sz w:val="27"/>
          <w:szCs w:val="27"/>
          <w:lang w:eastAsia="en-US"/>
        </w:rPr>
        <w:t>установку скамей осуществляется на твёрдые виды покрытия или фундамент. В зонах отдыха, лесопарках, на детских площадках может допускаться установка скамей на мягкие виды покрытия;</w:t>
      </w:r>
    </w:p>
    <w:p w:rsidR="002D0F64" w:rsidRPr="00890965" w:rsidRDefault="002D0F64" w:rsidP="002D0F64">
      <w:pPr>
        <w:widowControl w:val="0"/>
        <w:numPr>
          <w:ilvl w:val="0"/>
          <w:numId w:val="14"/>
        </w:numPr>
        <w:tabs>
          <w:tab w:val="left" w:pos="284"/>
          <w:tab w:val="left" w:pos="987"/>
        </w:tabs>
        <w:ind w:firstLine="740"/>
        <w:jc w:val="both"/>
        <w:rPr>
          <w:sz w:val="27"/>
          <w:szCs w:val="27"/>
          <w:lang w:eastAsia="en-US"/>
        </w:rPr>
      </w:pPr>
      <w:r w:rsidRPr="00890965">
        <w:rPr>
          <w:sz w:val="27"/>
          <w:szCs w:val="27"/>
          <w:lang w:eastAsia="en-US"/>
        </w:rPr>
        <w:t>наличие спинок для скамеек рекреационных зон, наличие спинок и поручней для скамеек дворовых зон, отсутствие спинок и поручней для скамеек транзитных зон.</w:t>
      </w:r>
    </w:p>
    <w:p w:rsidR="002D0F64" w:rsidRPr="00890965" w:rsidRDefault="002D0F64" w:rsidP="002D0F64">
      <w:pPr>
        <w:widowControl w:val="0"/>
        <w:numPr>
          <w:ilvl w:val="2"/>
          <w:numId w:val="49"/>
        </w:numPr>
        <w:tabs>
          <w:tab w:val="left" w:pos="284"/>
        </w:tabs>
        <w:ind w:left="0" w:firstLine="740"/>
        <w:jc w:val="both"/>
        <w:rPr>
          <w:sz w:val="27"/>
          <w:szCs w:val="27"/>
          <w:lang w:eastAsia="en-US"/>
        </w:rPr>
      </w:pPr>
      <w:r w:rsidRPr="00890965">
        <w:rPr>
          <w:sz w:val="27"/>
          <w:szCs w:val="27"/>
          <w:lang w:eastAsia="en-US"/>
        </w:rPr>
        <w:t>Требования к содержанию МАФ:</w:t>
      </w:r>
    </w:p>
    <w:p w:rsidR="002D0F64" w:rsidRPr="00890965" w:rsidRDefault="002D0F64" w:rsidP="002D0F64">
      <w:pPr>
        <w:widowControl w:val="0"/>
        <w:numPr>
          <w:ilvl w:val="0"/>
          <w:numId w:val="15"/>
        </w:numPr>
        <w:tabs>
          <w:tab w:val="left" w:pos="284"/>
          <w:tab w:val="left" w:pos="1152"/>
        </w:tabs>
        <w:ind w:firstLine="740"/>
        <w:jc w:val="both"/>
        <w:rPr>
          <w:sz w:val="27"/>
          <w:szCs w:val="27"/>
          <w:lang w:eastAsia="en-US"/>
        </w:rPr>
      </w:pPr>
      <w:r w:rsidRPr="00890965">
        <w:rPr>
          <w:sz w:val="27"/>
          <w:szCs w:val="27"/>
          <w:lang w:eastAsia="en-US"/>
        </w:rPr>
        <w:t xml:space="preserve">плановый ремонт и покраску осуществлять до </w:t>
      </w:r>
      <w:r w:rsidRPr="00890965">
        <w:rPr>
          <w:sz w:val="27"/>
          <w:szCs w:val="27"/>
          <w:lang w:eastAsia="en-US" w:bidi="en-US"/>
        </w:rPr>
        <w:t xml:space="preserve">01 </w:t>
      </w:r>
      <w:r w:rsidRPr="00890965">
        <w:rPr>
          <w:sz w:val="27"/>
          <w:szCs w:val="27"/>
          <w:lang w:eastAsia="en-US"/>
        </w:rPr>
        <w:t>июня текущего года. Устранение нарушения целостности элементов конструкций, удаление рисунков, надписей, наклейки объявлений производится незамедлительно;</w:t>
      </w:r>
    </w:p>
    <w:p w:rsidR="002D0F64" w:rsidRDefault="002D0F64" w:rsidP="002D0F64">
      <w:pPr>
        <w:widowControl w:val="0"/>
        <w:numPr>
          <w:ilvl w:val="0"/>
          <w:numId w:val="15"/>
        </w:numPr>
        <w:tabs>
          <w:tab w:val="left" w:pos="284"/>
          <w:tab w:val="left" w:pos="1152"/>
        </w:tabs>
        <w:ind w:firstLine="740"/>
        <w:jc w:val="both"/>
        <w:rPr>
          <w:sz w:val="27"/>
          <w:szCs w:val="27"/>
          <w:lang w:eastAsia="en-US"/>
        </w:rPr>
      </w:pPr>
      <w:r w:rsidRPr="00890965">
        <w:rPr>
          <w:sz w:val="27"/>
          <w:szCs w:val="27"/>
          <w:lang w:eastAsia="en-US"/>
        </w:rPr>
        <w:t>конструктивные решения малых архитектурных форм должны обеспечивать их устойчивость, безопасность при эксплуатации.</w:t>
      </w:r>
    </w:p>
    <w:p w:rsidR="002D0F64" w:rsidRPr="002D0F64" w:rsidRDefault="002D0F64" w:rsidP="002D0F64">
      <w:pPr>
        <w:widowControl w:val="0"/>
        <w:tabs>
          <w:tab w:val="left" w:pos="284"/>
          <w:tab w:val="left" w:pos="1152"/>
        </w:tabs>
        <w:ind w:left="740"/>
        <w:jc w:val="both"/>
        <w:rPr>
          <w:sz w:val="18"/>
          <w:szCs w:val="27"/>
          <w:lang w:eastAsia="en-US"/>
        </w:rPr>
      </w:pPr>
    </w:p>
    <w:p w:rsidR="002D0F64" w:rsidRPr="00890965" w:rsidRDefault="002D0F64" w:rsidP="002D0F64">
      <w:pPr>
        <w:keepNext/>
        <w:keepLines/>
        <w:widowControl w:val="0"/>
        <w:numPr>
          <w:ilvl w:val="1"/>
          <w:numId w:val="49"/>
        </w:numPr>
        <w:tabs>
          <w:tab w:val="left" w:pos="0"/>
        </w:tabs>
        <w:ind w:left="0" w:firstLine="740"/>
        <w:jc w:val="center"/>
        <w:outlineLvl w:val="1"/>
        <w:rPr>
          <w:b/>
          <w:bCs/>
          <w:sz w:val="27"/>
          <w:szCs w:val="27"/>
          <w:lang w:eastAsia="en-US"/>
        </w:rPr>
      </w:pPr>
      <w:bookmarkStart w:id="38" w:name="bookmark76"/>
      <w:bookmarkStart w:id="39" w:name="_Toc150765221"/>
      <w:r w:rsidRPr="00890965">
        <w:rPr>
          <w:b/>
          <w:bCs/>
          <w:sz w:val="27"/>
          <w:szCs w:val="27"/>
          <w:lang w:eastAsia="en-US"/>
        </w:rPr>
        <w:lastRenderedPageBreak/>
        <w:t>Памятники, памятные доски,</w:t>
      </w:r>
    </w:p>
    <w:p w:rsidR="002D0F64" w:rsidRPr="00890965" w:rsidRDefault="002D0F64" w:rsidP="002D0F64">
      <w:pPr>
        <w:keepNext/>
        <w:keepLines/>
        <w:widowControl w:val="0"/>
        <w:tabs>
          <w:tab w:val="left" w:pos="1266"/>
        </w:tabs>
        <w:ind w:firstLine="740"/>
        <w:jc w:val="center"/>
        <w:outlineLvl w:val="1"/>
        <w:rPr>
          <w:b/>
          <w:bCs/>
          <w:sz w:val="27"/>
          <w:szCs w:val="27"/>
          <w:lang w:eastAsia="en-US"/>
        </w:rPr>
      </w:pPr>
      <w:r w:rsidRPr="00890965">
        <w:rPr>
          <w:b/>
          <w:bCs/>
          <w:sz w:val="27"/>
          <w:szCs w:val="27"/>
          <w:lang w:eastAsia="en-US"/>
        </w:rPr>
        <w:t>произведения монументально-</w:t>
      </w:r>
      <w:r w:rsidRPr="00890965">
        <w:rPr>
          <w:b/>
          <w:bCs/>
          <w:sz w:val="27"/>
          <w:szCs w:val="27"/>
          <w:lang w:eastAsia="en-US"/>
        </w:rPr>
        <w:softHyphen/>
        <w:t>декоративного искусства</w:t>
      </w:r>
      <w:bookmarkEnd w:id="38"/>
      <w:bookmarkEnd w:id="39"/>
    </w:p>
    <w:p w:rsidR="002D0F64" w:rsidRDefault="002D0F64" w:rsidP="002D0F64">
      <w:pPr>
        <w:widowControl w:val="0"/>
        <w:ind w:firstLine="740"/>
        <w:jc w:val="both"/>
        <w:rPr>
          <w:sz w:val="27"/>
          <w:szCs w:val="27"/>
          <w:lang w:eastAsia="en-US"/>
        </w:rPr>
      </w:pPr>
      <w:bookmarkStart w:id="40" w:name="bookmark78"/>
      <w:r w:rsidRPr="00890965">
        <w:rPr>
          <w:sz w:val="27"/>
          <w:szCs w:val="27"/>
          <w:lang w:eastAsia="en-US"/>
        </w:rPr>
        <w:t xml:space="preserve">Памятники (обелиски, стелы, монументальные скульптуры), памятные доски, посвящённые историческим событиям или жизни выдающихся людей, и произведения монументально-декоративного искусства устанавливаются на территории </w:t>
      </w:r>
      <w:proofErr w:type="spellStart"/>
      <w:r w:rsidRPr="00890965">
        <w:rPr>
          <w:sz w:val="27"/>
          <w:szCs w:val="27"/>
          <w:lang w:eastAsia="en-US"/>
        </w:rPr>
        <w:t>Опочецкого</w:t>
      </w:r>
      <w:proofErr w:type="spellEnd"/>
      <w:r w:rsidRPr="00890965">
        <w:rPr>
          <w:sz w:val="27"/>
          <w:szCs w:val="27"/>
          <w:lang w:eastAsia="en-US"/>
        </w:rPr>
        <w:t xml:space="preserve"> муниципального округа в порядке, установленном решением Собрания депутатов </w:t>
      </w:r>
      <w:proofErr w:type="spellStart"/>
      <w:r w:rsidRPr="00890965">
        <w:rPr>
          <w:sz w:val="27"/>
          <w:szCs w:val="27"/>
          <w:lang w:eastAsia="en-US"/>
        </w:rPr>
        <w:t>Опочецкого</w:t>
      </w:r>
      <w:proofErr w:type="spellEnd"/>
      <w:r w:rsidRPr="00890965">
        <w:rPr>
          <w:sz w:val="27"/>
          <w:szCs w:val="27"/>
          <w:lang w:eastAsia="en-US"/>
        </w:rPr>
        <w:t xml:space="preserve"> муниципального округа. В случае если объект является памятником истории и культуры, необходимо согласование органа исполнительной власти, осуществляющего функции по охране культурного наследия.</w:t>
      </w:r>
      <w:bookmarkEnd w:id="40"/>
    </w:p>
    <w:p w:rsidR="002D0F64" w:rsidRPr="002D0F64" w:rsidRDefault="002D0F64" w:rsidP="002D0F64">
      <w:pPr>
        <w:widowControl w:val="0"/>
        <w:ind w:firstLine="740"/>
        <w:jc w:val="both"/>
        <w:rPr>
          <w:sz w:val="18"/>
          <w:szCs w:val="27"/>
          <w:lang w:eastAsia="en-US"/>
        </w:rPr>
      </w:pPr>
    </w:p>
    <w:p w:rsidR="002D0F64" w:rsidRPr="00890965" w:rsidRDefault="002D0F64" w:rsidP="002D0F64">
      <w:pPr>
        <w:keepNext/>
        <w:keepLines/>
        <w:widowControl w:val="0"/>
        <w:numPr>
          <w:ilvl w:val="1"/>
          <w:numId w:val="49"/>
        </w:numPr>
        <w:tabs>
          <w:tab w:val="left" w:pos="1281"/>
        </w:tabs>
        <w:ind w:left="0" w:firstLine="740"/>
        <w:jc w:val="center"/>
        <w:outlineLvl w:val="1"/>
        <w:rPr>
          <w:b/>
          <w:bCs/>
          <w:sz w:val="27"/>
          <w:szCs w:val="27"/>
          <w:lang w:eastAsia="en-US"/>
        </w:rPr>
      </w:pPr>
      <w:bookmarkStart w:id="41" w:name="_Toc150765222"/>
      <w:r>
        <w:rPr>
          <w:b/>
          <w:bCs/>
          <w:sz w:val="27"/>
          <w:szCs w:val="27"/>
          <w:lang w:eastAsia="en-US"/>
        </w:rPr>
        <w:t xml:space="preserve"> </w:t>
      </w:r>
      <w:r w:rsidRPr="00890965">
        <w:rPr>
          <w:b/>
          <w:bCs/>
          <w:sz w:val="27"/>
          <w:szCs w:val="27"/>
          <w:lang w:eastAsia="en-US"/>
        </w:rPr>
        <w:t>Некапитальные нестационарные сооружения</w:t>
      </w:r>
      <w:bookmarkEnd w:id="41"/>
    </w:p>
    <w:p w:rsidR="002D0F64" w:rsidRPr="00890965" w:rsidRDefault="002D0F64" w:rsidP="002D0F64">
      <w:pPr>
        <w:widowControl w:val="0"/>
        <w:numPr>
          <w:ilvl w:val="2"/>
          <w:numId w:val="49"/>
        </w:numPr>
        <w:tabs>
          <w:tab w:val="left" w:pos="709"/>
        </w:tabs>
        <w:ind w:left="0" w:firstLine="740"/>
        <w:jc w:val="both"/>
        <w:rPr>
          <w:sz w:val="27"/>
          <w:szCs w:val="27"/>
          <w:lang w:eastAsia="en-US"/>
        </w:rPr>
      </w:pPr>
      <w:r w:rsidRPr="00890965">
        <w:rPr>
          <w:sz w:val="27"/>
          <w:szCs w:val="27"/>
          <w:lang w:eastAsia="en-US"/>
        </w:rPr>
        <w:t>К некапитальным нестационарным сооружениям относятся сооружения, постройки, выполненные из лёгких конструкций, не предусматривающие устройство заглублённых фундаментов и подземных сооружений (нестационарные торговые объекты, бытового обслуживания и питания, остановочные павильоны, наземные туалетные кабины, другие объекты некапитального характера).</w:t>
      </w:r>
    </w:p>
    <w:p w:rsidR="002D0F64" w:rsidRPr="00890965" w:rsidRDefault="002D0F64" w:rsidP="002D0F64">
      <w:pPr>
        <w:widowControl w:val="0"/>
        <w:numPr>
          <w:ilvl w:val="2"/>
          <w:numId w:val="49"/>
        </w:numPr>
        <w:tabs>
          <w:tab w:val="left" w:pos="709"/>
          <w:tab w:val="left" w:pos="1392"/>
        </w:tabs>
        <w:ind w:left="0" w:firstLine="740"/>
        <w:jc w:val="both"/>
        <w:rPr>
          <w:sz w:val="27"/>
          <w:szCs w:val="27"/>
          <w:lang w:eastAsia="en-US"/>
        </w:rPr>
      </w:pPr>
      <w:r w:rsidRPr="00890965">
        <w:rPr>
          <w:sz w:val="27"/>
          <w:szCs w:val="27"/>
          <w:lang w:eastAsia="en-US"/>
        </w:rPr>
        <w:t xml:space="preserve"> Некапитальные нестационарные сооружения размещаются таким образом, чтобы не мешать пешеходному движению, не ухудшать визуальное восприятие среды населённого пункта и благоустройство территории и застройки. </w:t>
      </w:r>
    </w:p>
    <w:p w:rsidR="002D0F64" w:rsidRPr="00890965" w:rsidRDefault="002D0F64" w:rsidP="002D0F64">
      <w:pPr>
        <w:widowControl w:val="0"/>
        <w:numPr>
          <w:ilvl w:val="2"/>
          <w:numId w:val="49"/>
        </w:numPr>
        <w:tabs>
          <w:tab w:val="left" w:pos="709"/>
          <w:tab w:val="left" w:pos="1392"/>
        </w:tabs>
        <w:ind w:left="0" w:firstLine="740"/>
        <w:jc w:val="both"/>
        <w:rPr>
          <w:sz w:val="27"/>
          <w:szCs w:val="27"/>
          <w:lang w:eastAsia="en-US"/>
        </w:rPr>
      </w:pPr>
      <w:r w:rsidRPr="00890965">
        <w:rPr>
          <w:sz w:val="27"/>
          <w:szCs w:val="27"/>
          <w:lang w:eastAsia="en-US"/>
        </w:rPr>
        <w:t xml:space="preserve"> Размещение туалетных кабин предусматривается на активно посещаемых территориях населённого пункта при отсутствии или недостаточной пропускной способности общественных туалетов: в местах проведения массовых мероприятий, при крупных объектах торговли и услуг, на территории объектов рекреации (парках, садах), в местах установки автозаправочных станций, на автостоянках, а также </w:t>
      </w:r>
      <w:r w:rsidRPr="00890965">
        <w:rPr>
          <w:sz w:val="27"/>
          <w:szCs w:val="27"/>
          <w:lang w:eastAsia="en-US" w:bidi="en-US"/>
        </w:rPr>
        <w:t xml:space="preserve">- </w:t>
      </w:r>
      <w:r w:rsidRPr="00890965">
        <w:rPr>
          <w:sz w:val="27"/>
          <w:szCs w:val="27"/>
          <w:lang w:eastAsia="en-US"/>
        </w:rPr>
        <w:t>при некапитальных нестационарных сооружениях питания.</w:t>
      </w:r>
    </w:p>
    <w:p w:rsidR="002D0F64" w:rsidRPr="00890965" w:rsidRDefault="002D0F64" w:rsidP="002D0F64">
      <w:pPr>
        <w:widowControl w:val="0"/>
        <w:numPr>
          <w:ilvl w:val="2"/>
          <w:numId w:val="49"/>
        </w:numPr>
        <w:tabs>
          <w:tab w:val="left" w:pos="709"/>
          <w:tab w:val="left" w:pos="1392"/>
        </w:tabs>
        <w:ind w:left="0" w:firstLine="740"/>
        <w:jc w:val="both"/>
        <w:rPr>
          <w:sz w:val="27"/>
          <w:szCs w:val="27"/>
          <w:lang w:eastAsia="en-US"/>
        </w:rPr>
      </w:pPr>
      <w:r w:rsidRPr="00890965">
        <w:rPr>
          <w:sz w:val="27"/>
          <w:szCs w:val="27"/>
          <w:lang w:eastAsia="en-US"/>
        </w:rPr>
        <w:t>Внешний вид нестационарных торговых объектов должен соответствовать внешнему архитектурному облику сложившейся застройки муниципального образования и правилам благоустройства.</w:t>
      </w:r>
    </w:p>
    <w:p w:rsidR="002D0F64" w:rsidRPr="00890965" w:rsidRDefault="002D0F64" w:rsidP="002D0F64">
      <w:pPr>
        <w:widowControl w:val="0"/>
        <w:numPr>
          <w:ilvl w:val="2"/>
          <w:numId w:val="49"/>
        </w:numPr>
        <w:tabs>
          <w:tab w:val="left" w:pos="709"/>
          <w:tab w:val="left" w:pos="1392"/>
        </w:tabs>
        <w:ind w:left="0" w:firstLine="740"/>
        <w:jc w:val="both"/>
        <w:rPr>
          <w:sz w:val="27"/>
          <w:szCs w:val="27"/>
          <w:lang w:eastAsia="en-US"/>
        </w:rPr>
      </w:pPr>
      <w:r w:rsidRPr="00890965">
        <w:rPr>
          <w:sz w:val="27"/>
          <w:szCs w:val="27"/>
          <w:lang w:eastAsia="en-US"/>
        </w:rPr>
        <w:t xml:space="preserve"> </w:t>
      </w:r>
      <w:proofErr w:type="gramStart"/>
      <w:r w:rsidRPr="00890965">
        <w:rPr>
          <w:sz w:val="27"/>
          <w:szCs w:val="27"/>
          <w:lang w:eastAsia="en-US"/>
        </w:rPr>
        <w:t xml:space="preserve">Размещение нестационарных торговых объектов на земельных участках, в зданиях, строениях, сооружениях, находящихся в государственной или муниципальной собственности, а также на земельных участках государственная собственность на которые не разграничена, осуществляется в соответствии со Схемой размещения нестационарных торговых объектов на территории </w:t>
      </w:r>
      <w:proofErr w:type="spellStart"/>
      <w:r w:rsidRPr="00890965">
        <w:rPr>
          <w:sz w:val="27"/>
          <w:szCs w:val="27"/>
          <w:lang w:eastAsia="en-US"/>
        </w:rPr>
        <w:t>Опочецкого</w:t>
      </w:r>
      <w:proofErr w:type="spellEnd"/>
      <w:r w:rsidRPr="00890965">
        <w:rPr>
          <w:sz w:val="27"/>
          <w:szCs w:val="27"/>
          <w:lang w:eastAsia="en-US"/>
        </w:rPr>
        <w:t xml:space="preserve"> муниципального округа и в соответствии с Положением о порядке предоставления права на размещение нестационарных торговых объектов на территории </w:t>
      </w:r>
      <w:proofErr w:type="spellStart"/>
      <w:r w:rsidRPr="00890965">
        <w:rPr>
          <w:sz w:val="27"/>
          <w:szCs w:val="27"/>
          <w:lang w:eastAsia="en-US"/>
        </w:rPr>
        <w:t>Опочецкого</w:t>
      </w:r>
      <w:proofErr w:type="spellEnd"/>
      <w:r w:rsidRPr="00890965">
        <w:rPr>
          <w:sz w:val="27"/>
          <w:szCs w:val="27"/>
          <w:lang w:eastAsia="en-US"/>
        </w:rPr>
        <w:t xml:space="preserve"> муниципального</w:t>
      </w:r>
      <w:proofErr w:type="gramEnd"/>
      <w:r w:rsidRPr="00890965">
        <w:rPr>
          <w:sz w:val="27"/>
          <w:szCs w:val="27"/>
          <w:lang w:eastAsia="en-US"/>
        </w:rPr>
        <w:t xml:space="preserve"> округа, </w:t>
      </w:r>
      <w:proofErr w:type="gramStart"/>
      <w:r w:rsidRPr="00890965">
        <w:rPr>
          <w:sz w:val="27"/>
          <w:szCs w:val="27"/>
          <w:lang w:eastAsia="en-US"/>
        </w:rPr>
        <w:t>утверждённым</w:t>
      </w:r>
      <w:proofErr w:type="gramEnd"/>
      <w:r w:rsidRPr="00890965">
        <w:rPr>
          <w:sz w:val="27"/>
          <w:szCs w:val="27"/>
          <w:lang w:eastAsia="en-US"/>
        </w:rPr>
        <w:t xml:space="preserve"> администрацией </w:t>
      </w:r>
      <w:proofErr w:type="spellStart"/>
      <w:r w:rsidRPr="00890965">
        <w:rPr>
          <w:sz w:val="27"/>
          <w:szCs w:val="27"/>
          <w:lang w:eastAsia="en-US"/>
        </w:rPr>
        <w:t>Опочецкого</w:t>
      </w:r>
      <w:proofErr w:type="spellEnd"/>
      <w:r w:rsidRPr="00890965">
        <w:rPr>
          <w:sz w:val="27"/>
          <w:szCs w:val="27"/>
          <w:lang w:eastAsia="en-US"/>
        </w:rPr>
        <w:t xml:space="preserve"> муниципального округа. В составе исторической застройки размещение нестационарных торговых объектов, объектов сезонной торговли допускается в установленных местах в соответствии с приказом Комитета по охране объектов культурного наследия Псковской области от 30.01.2021 № 451.</w:t>
      </w:r>
    </w:p>
    <w:p w:rsidR="002D0F64" w:rsidRPr="00890965" w:rsidRDefault="002D0F64" w:rsidP="002D0F64">
      <w:pPr>
        <w:widowControl w:val="0"/>
        <w:numPr>
          <w:ilvl w:val="2"/>
          <w:numId w:val="49"/>
        </w:numPr>
        <w:tabs>
          <w:tab w:val="left" w:pos="284"/>
        </w:tabs>
        <w:ind w:left="0" w:firstLine="740"/>
        <w:jc w:val="both"/>
        <w:rPr>
          <w:sz w:val="27"/>
          <w:szCs w:val="27"/>
          <w:lang w:eastAsia="en-US"/>
        </w:rPr>
      </w:pPr>
      <w:r w:rsidRPr="00890965">
        <w:rPr>
          <w:sz w:val="27"/>
          <w:szCs w:val="27"/>
          <w:lang w:eastAsia="en-US"/>
        </w:rPr>
        <w:t>Собственник нестационарного торгового объекта обязан:</w:t>
      </w:r>
    </w:p>
    <w:p w:rsidR="002D0F64" w:rsidRPr="00890965" w:rsidRDefault="002D0F64" w:rsidP="002D0F64">
      <w:pPr>
        <w:widowControl w:val="0"/>
        <w:numPr>
          <w:ilvl w:val="0"/>
          <w:numId w:val="16"/>
        </w:numPr>
        <w:tabs>
          <w:tab w:val="left" w:pos="284"/>
          <w:tab w:val="left" w:pos="1155"/>
        </w:tabs>
        <w:ind w:firstLine="740"/>
        <w:jc w:val="both"/>
        <w:rPr>
          <w:sz w:val="27"/>
          <w:szCs w:val="27"/>
          <w:lang w:eastAsia="en-US"/>
        </w:rPr>
      </w:pPr>
      <w:r w:rsidRPr="00890965">
        <w:rPr>
          <w:sz w:val="27"/>
          <w:szCs w:val="27"/>
          <w:lang w:eastAsia="en-US"/>
        </w:rPr>
        <w:t>производить ремонт, очистку и окраску нестационарных торговых объектов за свой счёт до 1 мая текущего года с учётом сохранения внешнего вида и цветового решения; в случаях появления надписей неустановленного образца на фасадах - ремонт и окраску производить в течение суток;</w:t>
      </w:r>
    </w:p>
    <w:p w:rsidR="002D0F64" w:rsidRPr="00890965" w:rsidRDefault="002D0F64" w:rsidP="002D0F64">
      <w:pPr>
        <w:widowControl w:val="0"/>
        <w:numPr>
          <w:ilvl w:val="0"/>
          <w:numId w:val="16"/>
        </w:numPr>
        <w:tabs>
          <w:tab w:val="left" w:pos="284"/>
          <w:tab w:val="left" w:pos="1155"/>
        </w:tabs>
        <w:ind w:firstLine="740"/>
        <w:jc w:val="both"/>
        <w:rPr>
          <w:sz w:val="27"/>
          <w:szCs w:val="27"/>
          <w:lang w:eastAsia="en-US"/>
        </w:rPr>
      </w:pPr>
      <w:r w:rsidRPr="00890965">
        <w:rPr>
          <w:sz w:val="27"/>
          <w:szCs w:val="27"/>
          <w:lang w:eastAsia="en-US"/>
        </w:rPr>
        <w:t>обеспечивать сохранность, содержание и восстановление элементов благоустройства предоставленных и прилегающих территорий (зелёных насаждений, газонов, тротуарных и дорожных покрытий);</w:t>
      </w:r>
    </w:p>
    <w:p w:rsidR="002D0F64" w:rsidRPr="00890965" w:rsidRDefault="002D0F64" w:rsidP="002D0F64">
      <w:pPr>
        <w:widowControl w:val="0"/>
        <w:numPr>
          <w:ilvl w:val="0"/>
          <w:numId w:val="16"/>
        </w:numPr>
        <w:tabs>
          <w:tab w:val="left" w:pos="284"/>
          <w:tab w:val="left" w:pos="1155"/>
        </w:tabs>
        <w:ind w:firstLine="740"/>
        <w:jc w:val="both"/>
        <w:rPr>
          <w:sz w:val="27"/>
          <w:szCs w:val="27"/>
          <w:lang w:eastAsia="en-US"/>
        </w:rPr>
      </w:pPr>
      <w:r w:rsidRPr="00890965">
        <w:rPr>
          <w:sz w:val="27"/>
          <w:szCs w:val="27"/>
          <w:lang w:eastAsia="en-US"/>
        </w:rPr>
        <w:t xml:space="preserve">заключить договор с организацией, имеющей лицензию на сбор, транспортировку и размещение ТКО, иметь в наличии ёмкость промышленного </w:t>
      </w:r>
      <w:r w:rsidRPr="00890965">
        <w:rPr>
          <w:sz w:val="27"/>
          <w:szCs w:val="27"/>
          <w:lang w:eastAsia="en-US"/>
        </w:rPr>
        <w:lastRenderedPageBreak/>
        <w:t>производства для сбора мусора;</w:t>
      </w:r>
    </w:p>
    <w:p w:rsidR="002D0F64" w:rsidRPr="00890965" w:rsidRDefault="002D0F64" w:rsidP="002D0F64">
      <w:pPr>
        <w:widowControl w:val="0"/>
        <w:numPr>
          <w:ilvl w:val="0"/>
          <w:numId w:val="16"/>
        </w:numPr>
        <w:tabs>
          <w:tab w:val="left" w:pos="284"/>
          <w:tab w:val="left" w:pos="1155"/>
        </w:tabs>
        <w:ind w:firstLine="740"/>
        <w:jc w:val="both"/>
        <w:rPr>
          <w:sz w:val="27"/>
          <w:szCs w:val="27"/>
          <w:lang w:eastAsia="en-US"/>
        </w:rPr>
      </w:pPr>
      <w:r w:rsidRPr="00890965">
        <w:rPr>
          <w:sz w:val="27"/>
          <w:szCs w:val="27"/>
          <w:lang w:eastAsia="en-US"/>
        </w:rPr>
        <w:t>при организации летних кафе выполнять требования по содержанию и благоустройству объектов и прилегающих к ним территорий, определенных в соответствии с муниципальными правовыми актами;</w:t>
      </w:r>
    </w:p>
    <w:p w:rsidR="002D0F64" w:rsidRPr="00890965" w:rsidRDefault="002D0F64" w:rsidP="002D0F64">
      <w:pPr>
        <w:widowControl w:val="0"/>
        <w:numPr>
          <w:ilvl w:val="0"/>
          <w:numId w:val="16"/>
        </w:numPr>
        <w:tabs>
          <w:tab w:val="left" w:pos="284"/>
          <w:tab w:val="left" w:pos="1155"/>
        </w:tabs>
        <w:ind w:firstLine="740"/>
        <w:jc w:val="both"/>
        <w:rPr>
          <w:sz w:val="27"/>
          <w:szCs w:val="27"/>
          <w:lang w:eastAsia="en-US"/>
        </w:rPr>
      </w:pPr>
      <w:r w:rsidRPr="00890965">
        <w:rPr>
          <w:sz w:val="27"/>
          <w:szCs w:val="27"/>
          <w:lang w:eastAsia="en-US"/>
        </w:rPr>
        <w:t>оборудовать торговый объект осветительным оборудованием и урнами.</w:t>
      </w:r>
    </w:p>
    <w:p w:rsidR="002D0F64" w:rsidRPr="002D0F64" w:rsidRDefault="002D0F64" w:rsidP="002D0F64">
      <w:pPr>
        <w:widowControl w:val="0"/>
        <w:tabs>
          <w:tab w:val="left" w:pos="284"/>
          <w:tab w:val="left" w:pos="1155"/>
        </w:tabs>
        <w:ind w:firstLine="740"/>
        <w:jc w:val="both"/>
        <w:rPr>
          <w:sz w:val="18"/>
          <w:szCs w:val="27"/>
          <w:lang w:eastAsia="en-US"/>
        </w:rPr>
      </w:pPr>
    </w:p>
    <w:p w:rsidR="002D0F64" w:rsidRPr="002D0F64" w:rsidRDefault="002D0F64" w:rsidP="002D0F64">
      <w:pPr>
        <w:keepNext/>
        <w:keepLines/>
        <w:widowControl w:val="0"/>
        <w:numPr>
          <w:ilvl w:val="1"/>
          <w:numId w:val="49"/>
        </w:numPr>
        <w:tabs>
          <w:tab w:val="left" w:pos="1219"/>
        </w:tabs>
        <w:ind w:left="0" w:firstLine="740"/>
        <w:jc w:val="center"/>
        <w:outlineLvl w:val="1"/>
        <w:rPr>
          <w:b/>
          <w:bCs/>
          <w:sz w:val="27"/>
          <w:szCs w:val="27"/>
          <w:lang w:eastAsia="en-US"/>
        </w:rPr>
      </w:pPr>
      <w:bookmarkStart w:id="42" w:name="bookmark82"/>
      <w:bookmarkStart w:id="43" w:name="_Toc150765223"/>
      <w:r w:rsidRPr="002D0F64">
        <w:rPr>
          <w:b/>
          <w:bCs/>
          <w:sz w:val="27"/>
          <w:szCs w:val="27"/>
          <w:lang w:eastAsia="en-US"/>
        </w:rPr>
        <w:t>Оформление и оборудование зданий и сооружений.</w:t>
      </w:r>
      <w:r w:rsidRPr="002D0F64">
        <w:rPr>
          <w:b/>
          <w:bCs/>
          <w:sz w:val="27"/>
          <w:szCs w:val="27"/>
          <w:lang w:eastAsia="en-US"/>
        </w:rPr>
        <w:t xml:space="preserve"> </w:t>
      </w:r>
      <w:r w:rsidRPr="002D0F64">
        <w:rPr>
          <w:b/>
          <w:bCs/>
          <w:sz w:val="27"/>
          <w:szCs w:val="27"/>
          <w:lang w:eastAsia="en-US"/>
        </w:rPr>
        <w:t>Содержание фасадов зданий, строений, временных объектов,</w:t>
      </w:r>
      <w:r>
        <w:rPr>
          <w:b/>
          <w:bCs/>
          <w:sz w:val="27"/>
          <w:szCs w:val="27"/>
          <w:lang w:eastAsia="en-US"/>
        </w:rPr>
        <w:t xml:space="preserve"> </w:t>
      </w:r>
      <w:r w:rsidRPr="002D0F64">
        <w:rPr>
          <w:b/>
          <w:bCs/>
          <w:sz w:val="27"/>
          <w:szCs w:val="27"/>
          <w:lang w:eastAsia="en-US"/>
        </w:rPr>
        <w:t>встроенных помещений в первых этажах жилых домов</w:t>
      </w:r>
      <w:bookmarkEnd w:id="42"/>
      <w:bookmarkEnd w:id="43"/>
      <w:r w:rsidRPr="002D0F64">
        <w:rPr>
          <w:b/>
          <w:bCs/>
          <w:sz w:val="27"/>
          <w:szCs w:val="27"/>
          <w:lang w:eastAsia="en-US"/>
        </w:rPr>
        <w:t xml:space="preserve">  </w:t>
      </w:r>
    </w:p>
    <w:p w:rsidR="002D0F64" w:rsidRPr="00890965" w:rsidRDefault="002D0F64" w:rsidP="002D0F64">
      <w:pPr>
        <w:widowControl w:val="0"/>
        <w:ind w:firstLine="740"/>
        <w:jc w:val="both"/>
        <w:rPr>
          <w:sz w:val="27"/>
          <w:szCs w:val="27"/>
          <w:lang w:eastAsia="en-US"/>
        </w:rPr>
      </w:pPr>
      <w:r w:rsidRPr="00890965">
        <w:rPr>
          <w:b/>
          <w:bCs/>
          <w:sz w:val="27"/>
          <w:szCs w:val="27"/>
          <w:lang w:eastAsia="en-US"/>
        </w:rPr>
        <w:t>Общие требования к содержанию фасадов:</w:t>
      </w:r>
    </w:p>
    <w:p w:rsidR="002D0F64" w:rsidRPr="00890965" w:rsidRDefault="002D0F64" w:rsidP="002D0F64">
      <w:pPr>
        <w:widowControl w:val="0"/>
        <w:numPr>
          <w:ilvl w:val="2"/>
          <w:numId w:val="49"/>
        </w:numPr>
        <w:tabs>
          <w:tab w:val="left" w:pos="284"/>
        </w:tabs>
        <w:ind w:left="0" w:firstLine="740"/>
        <w:jc w:val="both"/>
        <w:rPr>
          <w:sz w:val="27"/>
          <w:szCs w:val="27"/>
          <w:lang w:eastAsia="en-US"/>
        </w:rPr>
      </w:pPr>
      <w:r w:rsidRPr="00890965">
        <w:rPr>
          <w:sz w:val="27"/>
          <w:szCs w:val="27"/>
          <w:lang w:eastAsia="en-US"/>
        </w:rPr>
        <w:t>Ремонт фасадов и их элементов допускается без согласования с администрацией при обязательном исполнении проектного, паспортного решения в соответствии с установленными правилами и нормами технической эксплуатации.</w:t>
      </w:r>
    </w:p>
    <w:p w:rsidR="002D0F64" w:rsidRPr="00890965" w:rsidRDefault="002D0F64" w:rsidP="002D0F64">
      <w:pPr>
        <w:widowControl w:val="0"/>
        <w:numPr>
          <w:ilvl w:val="2"/>
          <w:numId w:val="32"/>
        </w:numPr>
        <w:tabs>
          <w:tab w:val="left" w:pos="567"/>
          <w:tab w:val="left" w:pos="1287"/>
        </w:tabs>
        <w:ind w:left="0" w:firstLine="740"/>
        <w:jc w:val="both"/>
        <w:rPr>
          <w:sz w:val="27"/>
          <w:szCs w:val="27"/>
          <w:lang w:eastAsia="en-US"/>
        </w:rPr>
      </w:pPr>
      <w:proofErr w:type="gramStart"/>
      <w:r w:rsidRPr="00890965">
        <w:rPr>
          <w:sz w:val="27"/>
          <w:szCs w:val="27"/>
          <w:lang w:eastAsia="en-US"/>
        </w:rPr>
        <w:t xml:space="preserve">Изменения фасада, в том числе изменения цветового решения фасада, а также связанные с устройством отдельных его деталей или элементов (козырьков, навесов, крылец, ступеней, приямков, облицовки, </w:t>
      </w:r>
      <w:proofErr w:type="spellStart"/>
      <w:r w:rsidRPr="00890965">
        <w:rPr>
          <w:sz w:val="27"/>
          <w:szCs w:val="27"/>
          <w:lang w:eastAsia="en-US"/>
        </w:rPr>
        <w:t>расстекловки</w:t>
      </w:r>
      <w:proofErr w:type="spellEnd"/>
      <w:r w:rsidRPr="00890965">
        <w:rPr>
          <w:sz w:val="27"/>
          <w:szCs w:val="27"/>
          <w:lang w:eastAsia="en-US"/>
        </w:rPr>
        <w:t xml:space="preserve"> витрин, новых оконных и дверных проёмов, выходящих на главный фасад, решёток на окнах, витринах, дверных проёмах) производить при наличии проекта, согласованного с администрацией.</w:t>
      </w:r>
      <w:proofErr w:type="gramEnd"/>
      <w:r w:rsidRPr="00890965">
        <w:rPr>
          <w:sz w:val="27"/>
          <w:szCs w:val="27"/>
          <w:lang w:eastAsia="en-US"/>
        </w:rPr>
        <w:t xml:space="preserve"> Если здание является объектом культурного наследия, то необходимо руководствоваться Федеральным законом от 25.06.2002 № 73-ФЗ «Об объектах культурного наследия (памятниках истории и культуры) народов Российской Федерации» (далее – Федеральный закон), Приказом Комитета по охране объектов культурного наследия Псковской области от 30.01.2021 № 451.</w:t>
      </w:r>
    </w:p>
    <w:p w:rsidR="002D0F64" w:rsidRPr="00890965" w:rsidRDefault="002D0F64" w:rsidP="002D0F64">
      <w:pPr>
        <w:widowControl w:val="0"/>
        <w:numPr>
          <w:ilvl w:val="2"/>
          <w:numId w:val="49"/>
        </w:numPr>
        <w:tabs>
          <w:tab w:val="left" w:pos="284"/>
        </w:tabs>
        <w:ind w:left="0" w:firstLine="740"/>
        <w:jc w:val="both"/>
        <w:rPr>
          <w:sz w:val="27"/>
          <w:szCs w:val="27"/>
          <w:lang w:eastAsia="en-US"/>
        </w:rPr>
      </w:pPr>
      <w:r w:rsidRPr="00890965">
        <w:rPr>
          <w:sz w:val="27"/>
          <w:szCs w:val="27"/>
          <w:lang w:eastAsia="en-US"/>
        </w:rPr>
        <w:t>Состав проектной документации при изменении фасада должен включать в себя:</w:t>
      </w:r>
    </w:p>
    <w:p w:rsidR="002D0F64" w:rsidRPr="00890965" w:rsidRDefault="002D0F64" w:rsidP="002D0F64">
      <w:pPr>
        <w:widowControl w:val="0"/>
        <w:numPr>
          <w:ilvl w:val="0"/>
          <w:numId w:val="17"/>
        </w:numPr>
        <w:tabs>
          <w:tab w:val="left" w:pos="284"/>
          <w:tab w:val="left" w:pos="1345"/>
        </w:tabs>
        <w:ind w:firstLine="740"/>
        <w:jc w:val="both"/>
        <w:rPr>
          <w:sz w:val="27"/>
          <w:szCs w:val="27"/>
          <w:lang w:eastAsia="en-US"/>
        </w:rPr>
      </w:pPr>
      <w:proofErr w:type="spellStart"/>
      <w:r w:rsidRPr="00890965">
        <w:rPr>
          <w:sz w:val="27"/>
          <w:szCs w:val="27"/>
          <w:lang w:eastAsia="en-US"/>
        </w:rPr>
        <w:t>фотофиксация</w:t>
      </w:r>
      <w:proofErr w:type="spellEnd"/>
      <w:r w:rsidRPr="00890965">
        <w:rPr>
          <w:sz w:val="27"/>
          <w:szCs w:val="27"/>
          <w:lang w:eastAsia="en-US"/>
        </w:rPr>
        <w:t xml:space="preserve"> и чертёж современного состояния фасада;</w:t>
      </w:r>
    </w:p>
    <w:p w:rsidR="002D0F64" w:rsidRPr="00890965" w:rsidRDefault="002D0F64" w:rsidP="002D0F64">
      <w:pPr>
        <w:widowControl w:val="0"/>
        <w:numPr>
          <w:ilvl w:val="0"/>
          <w:numId w:val="17"/>
        </w:numPr>
        <w:tabs>
          <w:tab w:val="left" w:pos="284"/>
          <w:tab w:val="left" w:pos="1345"/>
        </w:tabs>
        <w:ind w:firstLine="740"/>
        <w:jc w:val="both"/>
        <w:rPr>
          <w:sz w:val="27"/>
          <w:szCs w:val="27"/>
          <w:lang w:eastAsia="en-US"/>
        </w:rPr>
      </w:pPr>
      <w:r w:rsidRPr="00890965">
        <w:rPr>
          <w:sz w:val="27"/>
          <w:szCs w:val="27"/>
          <w:lang w:eastAsia="en-US"/>
        </w:rPr>
        <w:t>проектный чертёж фасада (архитектурное и цветовое решение с указанием цветов по колерным шкалам);</w:t>
      </w:r>
    </w:p>
    <w:p w:rsidR="002D0F64" w:rsidRPr="00890965" w:rsidRDefault="002D0F64" w:rsidP="002D0F64">
      <w:pPr>
        <w:widowControl w:val="0"/>
        <w:numPr>
          <w:ilvl w:val="0"/>
          <w:numId w:val="17"/>
        </w:numPr>
        <w:tabs>
          <w:tab w:val="left" w:pos="284"/>
          <w:tab w:val="left" w:pos="1345"/>
        </w:tabs>
        <w:ind w:firstLine="740"/>
        <w:jc w:val="both"/>
        <w:rPr>
          <w:sz w:val="27"/>
          <w:szCs w:val="27"/>
          <w:lang w:eastAsia="en-US"/>
        </w:rPr>
      </w:pPr>
      <w:r w:rsidRPr="00890965">
        <w:rPr>
          <w:sz w:val="27"/>
          <w:szCs w:val="27"/>
          <w:lang w:eastAsia="en-US" w:bidi="en-US"/>
        </w:rPr>
        <w:t>3</w:t>
      </w:r>
      <w:r w:rsidRPr="00890965">
        <w:rPr>
          <w:sz w:val="27"/>
          <w:szCs w:val="27"/>
          <w:lang w:val="en-US" w:eastAsia="en-US" w:bidi="en-US"/>
        </w:rPr>
        <w:t>D</w:t>
      </w:r>
      <w:r w:rsidRPr="00890965">
        <w:rPr>
          <w:sz w:val="27"/>
          <w:szCs w:val="27"/>
          <w:lang w:eastAsia="en-US" w:bidi="en-US"/>
        </w:rPr>
        <w:t xml:space="preserve"> </w:t>
      </w:r>
      <w:r w:rsidRPr="00890965">
        <w:rPr>
          <w:sz w:val="27"/>
          <w:szCs w:val="27"/>
          <w:lang w:eastAsia="en-US"/>
        </w:rPr>
        <w:t>модель изменяемого фасада с окружающей застройкой;</w:t>
      </w:r>
    </w:p>
    <w:p w:rsidR="002D0F64" w:rsidRPr="00890965" w:rsidRDefault="002D0F64" w:rsidP="002D0F64">
      <w:pPr>
        <w:widowControl w:val="0"/>
        <w:numPr>
          <w:ilvl w:val="0"/>
          <w:numId w:val="17"/>
        </w:numPr>
        <w:tabs>
          <w:tab w:val="left" w:pos="284"/>
          <w:tab w:val="left" w:pos="1345"/>
        </w:tabs>
        <w:ind w:firstLine="740"/>
        <w:jc w:val="both"/>
        <w:rPr>
          <w:sz w:val="27"/>
          <w:szCs w:val="27"/>
          <w:lang w:eastAsia="en-US"/>
        </w:rPr>
      </w:pPr>
      <w:r w:rsidRPr="00890965">
        <w:rPr>
          <w:sz w:val="27"/>
          <w:szCs w:val="27"/>
          <w:lang w:eastAsia="en-US"/>
        </w:rPr>
        <w:t>пояснительная записка с указанием видов и объёмов планируемых работ.</w:t>
      </w:r>
    </w:p>
    <w:p w:rsidR="002D0F64" w:rsidRPr="00890965" w:rsidRDefault="002D0F64" w:rsidP="002D0F64">
      <w:pPr>
        <w:widowControl w:val="0"/>
        <w:numPr>
          <w:ilvl w:val="2"/>
          <w:numId w:val="49"/>
        </w:numPr>
        <w:tabs>
          <w:tab w:val="left" w:pos="284"/>
        </w:tabs>
        <w:ind w:left="0" w:firstLine="740"/>
        <w:jc w:val="both"/>
        <w:rPr>
          <w:sz w:val="27"/>
          <w:szCs w:val="27"/>
          <w:lang w:eastAsia="en-US"/>
        </w:rPr>
      </w:pPr>
      <w:r w:rsidRPr="00890965">
        <w:rPr>
          <w:sz w:val="27"/>
          <w:szCs w:val="27"/>
          <w:lang w:eastAsia="en-US"/>
        </w:rPr>
        <w:t>При содержании зданий необходимо сохранять их архитектурно</w:t>
      </w:r>
      <w:r w:rsidRPr="00890965">
        <w:rPr>
          <w:sz w:val="27"/>
          <w:szCs w:val="27"/>
          <w:lang w:eastAsia="en-US"/>
        </w:rPr>
        <w:softHyphen/>
        <w:t>-художественное убранство и поддерживать фасад в исправном состоянии. Своевременно проводить ремонтные работы и не допускать:</w:t>
      </w:r>
    </w:p>
    <w:p w:rsidR="002D0F64" w:rsidRPr="00890965" w:rsidRDefault="002D0F64" w:rsidP="002D0F64">
      <w:pPr>
        <w:widowControl w:val="0"/>
        <w:numPr>
          <w:ilvl w:val="0"/>
          <w:numId w:val="18"/>
        </w:numPr>
        <w:tabs>
          <w:tab w:val="left" w:pos="284"/>
          <w:tab w:val="left" w:pos="1138"/>
        </w:tabs>
        <w:ind w:firstLine="740"/>
        <w:jc w:val="both"/>
        <w:rPr>
          <w:sz w:val="27"/>
          <w:szCs w:val="27"/>
          <w:lang w:eastAsia="en-US"/>
        </w:rPr>
      </w:pPr>
      <w:r w:rsidRPr="00890965">
        <w:rPr>
          <w:sz w:val="27"/>
          <w:szCs w:val="27"/>
          <w:lang w:eastAsia="en-US"/>
        </w:rPr>
        <w:t>механических и иных повреждений элементов фасадов. Повреждения, угрожающие жизни и здоровью граждан, имуществу, должны быть устранены незамедлительно. Иные повреждения должны быть полностью устранены в течение тридцати календарных дней;</w:t>
      </w:r>
    </w:p>
    <w:p w:rsidR="002D0F64" w:rsidRPr="00890965" w:rsidRDefault="002D0F64" w:rsidP="002D0F64">
      <w:pPr>
        <w:widowControl w:val="0"/>
        <w:numPr>
          <w:ilvl w:val="0"/>
          <w:numId w:val="18"/>
        </w:numPr>
        <w:tabs>
          <w:tab w:val="left" w:pos="284"/>
          <w:tab w:val="left" w:pos="1134"/>
        </w:tabs>
        <w:ind w:firstLine="740"/>
        <w:jc w:val="both"/>
        <w:rPr>
          <w:sz w:val="27"/>
          <w:szCs w:val="27"/>
          <w:lang w:eastAsia="en-US"/>
        </w:rPr>
      </w:pPr>
      <w:proofErr w:type="gramStart"/>
      <w:r w:rsidRPr="00890965">
        <w:rPr>
          <w:sz w:val="27"/>
          <w:szCs w:val="27"/>
          <w:lang w:eastAsia="en-US"/>
        </w:rPr>
        <w:t>наличия разбитых (треснутых) стёкол;</w:t>
      </w:r>
      <w:proofErr w:type="gramEnd"/>
    </w:p>
    <w:p w:rsidR="002D0F64" w:rsidRPr="00890965" w:rsidRDefault="002D0F64" w:rsidP="002D0F64">
      <w:pPr>
        <w:widowControl w:val="0"/>
        <w:numPr>
          <w:ilvl w:val="0"/>
          <w:numId w:val="18"/>
        </w:numPr>
        <w:tabs>
          <w:tab w:val="left" w:pos="284"/>
          <w:tab w:val="left" w:pos="1138"/>
        </w:tabs>
        <w:ind w:firstLine="740"/>
        <w:jc w:val="both"/>
        <w:rPr>
          <w:sz w:val="27"/>
          <w:szCs w:val="27"/>
          <w:lang w:eastAsia="en-US"/>
        </w:rPr>
      </w:pPr>
      <w:r w:rsidRPr="00890965">
        <w:rPr>
          <w:sz w:val="27"/>
          <w:szCs w:val="27"/>
          <w:lang w:eastAsia="en-US"/>
        </w:rPr>
        <w:t>повреждения штукатурного и облицовочного покрытия, в том числе отслоения и повреждения лакокрасочных покрытий, включая выцветание под влиянием атмосферных воздействий;</w:t>
      </w:r>
    </w:p>
    <w:p w:rsidR="002D0F64" w:rsidRPr="00890965" w:rsidRDefault="002D0F64" w:rsidP="002D0F64">
      <w:pPr>
        <w:widowControl w:val="0"/>
        <w:numPr>
          <w:ilvl w:val="0"/>
          <w:numId w:val="18"/>
        </w:numPr>
        <w:tabs>
          <w:tab w:val="left" w:pos="284"/>
          <w:tab w:val="left" w:pos="1138"/>
        </w:tabs>
        <w:ind w:firstLine="740"/>
        <w:jc w:val="both"/>
        <w:rPr>
          <w:sz w:val="27"/>
          <w:szCs w:val="27"/>
          <w:lang w:eastAsia="en-US"/>
        </w:rPr>
      </w:pPr>
      <w:r w:rsidRPr="00890965">
        <w:rPr>
          <w:sz w:val="27"/>
          <w:szCs w:val="27"/>
          <w:lang w:eastAsia="en-US"/>
        </w:rPr>
        <w:t>загрязнения в виде подтёков, грязи, заплесневелости, замшелости, надписей, рисунков, объявлений. Не допускается окрашивание повреждённых участков в цвета, не соответствующие колеру и отделке фасада;</w:t>
      </w:r>
    </w:p>
    <w:p w:rsidR="002D0F64" w:rsidRPr="00890965" w:rsidRDefault="002D0F64" w:rsidP="002D0F64">
      <w:pPr>
        <w:widowControl w:val="0"/>
        <w:numPr>
          <w:ilvl w:val="0"/>
          <w:numId w:val="18"/>
        </w:numPr>
        <w:tabs>
          <w:tab w:val="left" w:pos="284"/>
          <w:tab w:val="left" w:pos="1134"/>
        </w:tabs>
        <w:ind w:firstLine="740"/>
        <w:jc w:val="both"/>
        <w:rPr>
          <w:sz w:val="27"/>
          <w:szCs w:val="27"/>
          <w:lang w:eastAsia="en-US"/>
        </w:rPr>
      </w:pPr>
      <w:r w:rsidRPr="00890965">
        <w:rPr>
          <w:sz w:val="27"/>
          <w:szCs w:val="27"/>
          <w:lang w:eastAsia="en-US"/>
        </w:rPr>
        <w:t>захламления балконов и лоджий;</w:t>
      </w:r>
    </w:p>
    <w:p w:rsidR="002D0F64" w:rsidRPr="00890965" w:rsidRDefault="002D0F64" w:rsidP="002D0F64">
      <w:pPr>
        <w:widowControl w:val="0"/>
        <w:numPr>
          <w:ilvl w:val="0"/>
          <w:numId w:val="18"/>
        </w:numPr>
        <w:tabs>
          <w:tab w:val="left" w:pos="284"/>
          <w:tab w:val="left" w:pos="1138"/>
        </w:tabs>
        <w:ind w:firstLine="740"/>
        <w:jc w:val="both"/>
        <w:rPr>
          <w:sz w:val="27"/>
          <w:szCs w:val="27"/>
          <w:lang w:eastAsia="en-US"/>
        </w:rPr>
      </w:pPr>
      <w:r w:rsidRPr="00890965">
        <w:rPr>
          <w:sz w:val="27"/>
          <w:szCs w:val="27"/>
          <w:lang w:eastAsia="en-US"/>
        </w:rPr>
        <w:t>использования витрин, оконных проёмов нежилых помещений под складирование тары, мусора, и т.д.;</w:t>
      </w:r>
    </w:p>
    <w:p w:rsidR="002D0F64" w:rsidRPr="00890965" w:rsidRDefault="002D0F64" w:rsidP="002D0F64">
      <w:pPr>
        <w:widowControl w:val="0"/>
        <w:numPr>
          <w:ilvl w:val="0"/>
          <w:numId w:val="18"/>
        </w:numPr>
        <w:tabs>
          <w:tab w:val="left" w:pos="284"/>
          <w:tab w:val="left" w:pos="1141"/>
        </w:tabs>
        <w:ind w:firstLine="740"/>
        <w:jc w:val="both"/>
        <w:rPr>
          <w:sz w:val="27"/>
          <w:szCs w:val="27"/>
          <w:lang w:eastAsia="en-US"/>
        </w:rPr>
      </w:pPr>
      <w:r w:rsidRPr="00890965">
        <w:rPr>
          <w:sz w:val="27"/>
          <w:szCs w:val="27"/>
          <w:lang w:eastAsia="en-US"/>
        </w:rPr>
        <w:t>наличия сосулек, льда, снега (в местах возможного схода) на крыше и элементах фасада здания.</w:t>
      </w:r>
    </w:p>
    <w:p w:rsidR="002D0F64" w:rsidRPr="00890965" w:rsidRDefault="002D0F64" w:rsidP="002D0F64">
      <w:pPr>
        <w:widowControl w:val="0"/>
        <w:numPr>
          <w:ilvl w:val="2"/>
          <w:numId w:val="49"/>
        </w:numPr>
        <w:tabs>
          <w:tab w:val="left" w:pos="284"/>
        </w:tabs>
        <w:ind w:left="0" w:firstLine="740"/>
        <w:jc w:val="both"/>
        <w:rPr>
          <w:sz w:val="27"/>
          <w:szCs w:val="27"/>
          <w:lang w:eastAsia="en-US"/>
        </w:rPr>
      </w:pPr>
      <w:r w:rsidRPr="00890965">
        <w:rPr>
          <w:sz w:val="27"/>
          <w:szCs w:val="27"/>
          <w:lang w:eastAsia="en-US"/>
        </w:rPr>
        <w:t xml:space="preserve">Допускается в случае необходимости проведения капитального </w:t>
      </w:r>
      <w:r w:rsidRPr="00890965">
        <w:rPr>
          <w:sz w:val="27"/>
          <w:szCs w:val="27"/>
          <w:lang w:eastAsia="en-US"/>
        </w:rPr>
        <w:lastRenderedPageBreak/>
        <w:t>ремонта закрывать повреждённые элементы фасада строительной сеткой или баннером с изображением фасада на срок не более одного года, по истечении которого повреждения должны быть устранены.</w:t>
      </w:r>
    </w:p>
    <w:p w:rsidR="002D0F64" w:rsidRPr="00890965" w:rsidRDefault="002D0F64" w:rsidP="002D0F64">
      <w:pPr>
        <w:widowControl w:val="0"/>
        <w:numPr>
          <w:ilvl w:val="2"/>
          <w:numId w:val="49"/>
        </w:numPr>
        <w:tabs>
          <w:tab w:val="left" w:pos="284"/>
        </w:tabs>
        <w:ind w:left="0" w:firstLine="740"/>
        <w:jc w:val="both"/>
        <w:rPr>
          <w:sz w:val="27"/>
          <w:szCs w:val="27"/>
          <w:lang w:eastAsia="en-US"/>
        </w:rPr>
      </w:pPr>
      <w:r w:rsidRPr="00890965">
        <w:rPr>
          <w:sz w:val="27"/>
          <w:szCs w:val="27"/>
          <w:lang w:eastAsia="en-US"/>
        </w:rPr>
        <w:t>Изменение исторических фасадов объектов культурного наследия не допускается.</w:t>
      </w:r>
    </w:p>
    <w:p w:rsidR="002D0F64" w:rsidRPr="00890965" w:rsidRDefault="002D0F64" w:rsidP="002D0F64">
      <w:pPr>
        <w:widowControl w:val="0"/>
        <w:ind w:firstLine="740"/>
        <w:jc w:val="both"/>
        <w:rPr>
          <w:sz w:val="27"/>
          <w:szCs w:val="27"/>
          <w:lang w:eastAsia="en-US"/>
        </w:rPr>
      </w:pPr>
      <w:r w:rsidRPr="00890965">
        <w:rPr>
          <w:b/>
          <w:bCs/>
          <w:sz w:val="27"/>
          <w:szCs w:val="27"/>
          <w:lang w:eastAsia="en-US"/>
        </w:rPr>
        <w:t>Требования к устройству, оборудованию и содержанию входов:</w:t>
      </w:r>
    </w:p>
    <w:p w:rsidR="002D0F64" w:rsidRPr="00890965" w:rsidRDefault="002D0F64" w:rsidP="002D0F64">
      <w:pPr>
        <w:widowControl w:val="0"/>
        <w:numPr>
          <w:ilvl w:val="2"/>
          <w:numId w:val="49"/>
        </w:numPr>
        <w:ind w:left="0" w:firstLine="740"/>
        <w:jc w:val="both"/>
        <w:rPr>
          <w:sz w:val="27"/>
          <w:szCs w:val="27"/>
          <w:lang w:eastAsia="en-US"/>
        </w:rPr>
      </w:pPr>
      <w:r w:rsidRPr="00890965">
        <w:rPr>
          <w:sz w:val="27"/>
          <w:szCs w:val="27"/>
          <w:lang w:eastAsia="en-US"/>
        </w:rPr>
        <w:t>Расположение входов в здания, строения, временные объекты, их габариты, характер устройства и внешний вид должны соответствовать архитектурному облику фасада, системе горизонтальных и вертикальных осей, гармонии, ритму, объёмно-пространственному решению.</w:t>
      </w:r>
    </w:p>
    <w:p w:rsidR="002D0F64" w:rsidRPr="00890965" w:rsidRDefault="002D0F64" w:rsidP="002D0F64">
      <w:pPr>
        <w:widowControl w:val="0"/>
        <w:numPr>
          <w:ilvl w:val="2"/>
          <w:numId w:val="49"/>
        </w:numPr>
        <w:ind w:left="0" w:firstLine="740"/>
        <w:jc w:val="both"/>
        <w:rPr>
          <w:sz w:val="27"/>
          <w:szCs w:val="27"/>
          <w:lang w:eastAsia="en-US"/>
        </w:rPr>
      </w:pPr>
      <w:r w:rsidRPr="00890965">
        <w:rPr>
          <w:sz w:val="27"/>
          <w:szCs w:val="27"/>
          <w:lang w:eastAsia="en-US"/>
        </w:rPr>
        <w:t>Входы в объекты торговли и обслуживания должны решаться в едином комплексе с устройством и оформлением витрин, установкой дополнительных элементов и устройств фасадов зданий, сооружений, временных построек, а также козырьков, навесов, относящихся к объекту.</w:t>
      </w:r>
    </w:p>
    <w:p w:rsidR="002D0F64" w:rsidRPr="00890965" w:rsidRDefault="002D0F64" w:rsidP="002D0F64">
      <w:pPr>
        <w:widowControl w:val="0"/>
        <w:numPr>
          <w:ilvl w:val="2"/>
          <w:numId w:val="49"/>
        </w:numPr>
        <w:tabs>
          <w:tab w:val="left" w:pos="284"/>
        </w:tabs>
        <w:ind w:left="0" w:firstLine="740"/>
        <w:jc w:val="both"/>
        <w:rPr>
          <w:sz w:val="27"/>
          <w:szCs w:val="27"/>
          <w:lang w:eastAsia="en-US"/>
        </w:rPr>
      </w:pPr>
      <w:r w:rsidRPr="00890965">
        <w:rPr>
          <w:sz w:val="27"/>
          <w:szCs w:val="27"/>
          <w:lang w:eastAsia="en-US"/>
        </w:rPr>
        <w:t>Конструкции должны иметь нейтральную окраску, сочетающуюся с колером фасада.</w:t>
      </w:r>
    </w:p>
    <w:p w:rsidR="002D0F64" w:rsidRPr="00890965" w:rsidRDefault="002D0F64" w:rsidP="002D0F64">
      <w:pPr>
        <w:widowControl w:val="0"/>
        <w:numPr>
          <w:ilvl w:val="2"/>
          <w:numId w:val="49"/>
        </w:numPr>
        <w:tabs>
          <w:tab w:val="left" w:pos="284"/>
        </w:tabs>
        <w:ind w:left="0" w:firstLine="740"/>
        <w:jc w:val="both"/>
        <w:rPr>
          <w:sz w:val="27"/>
          <w:szCs w:val="27"/>
          <w:lang w:eastAsia="en-US"/>
        </w:rPr>
      </w:pPr>
      <w:r w:rsidRPr="00890965">
        <w:rPr>
          <w:sz w:val="27"/>
          <w:szCs w:val="27"/>
          <w:lang w:eastAsia="en-US"/>
        </w:rPr>
        <w:t>К изменению фасада относятся:</w:t>
      </w:r>
    </w:p>
    <w:p w:rsidR="002D0F64" w:rsidRPr="00890965" w:rsidRDefault="002D0F64" w:rsidP="002D0F64">
      <w:pPr>
        <w:widowControl w:val="0"/>
        <w:numPr>
          <w:ilvl w:val="0"/>
          <w:numId w:val="19"/>
        </w:numPr>
        <w:tabs>
          <w:tab w:val="left" w:pos="284"/>
        </w:tabs>
        <w:ind w:firstLine="740"/>
        <w:jc w:val="both"/>
        <w:rPr>
          <w:sz w:val="27"/>
          <w:szCs w:val="27"/>
          <w:lang w:eastAsia="en-US"/>
        </w:rPr>
      </w:pPr>
      <w:r w:rsidRPr="00890965">
        <w:rPr>
          <w:sz w:val="27"/>
          <w:szCs w:val="27"/>
          <w:lang w:eastAsia="en-US"/>
        </w:rPr>
        <w:t>изменение устройства и оборудования входов, не нарушающее архитектурного облика фасада или обоснованное необходимостью его преобразования,</w:t>
      </w:r>
    </w:p>
    <w:p w:rsidR="002D0F64" w:rsidRPr="00890965" w:rsidRDefault="002D0F64" w:rsidP="002D0F64">
      <w:pPr>
        <w:widowControl w:val="0"/>
        <w:numPr>
          <w:ilvl w:val="0"/>
          <w:numId w:val="19"/>
        </w:numPr>
        <w:tabs>
          <w:tab w:val="left" w:pos="284"/>
        </w:tabs>
        <w:ind w:firstLine="740"/>
        <w:jc w:val="both"/>
        <w:rPr>
          <w:sz w:val="27"/>
          <w:szCs w:val="27"/>
          <w:lang w:eastAsia="en-US"/>
        </w:rPr>
      </w:pPr>
      <w:r w:rsidRPr="00890965">
        <w:rPr>
          <w:sz w:val="27"/>
          <w:szCs w:val="27"/>
          <w:lang w:eastAsia="en-US"/>
        </w:rPr>
        <w:t>пробивка входов в глухих стенах;</w:t>
      </w:r>
    </w:p>
    <w:p w:rsidR="002D0F64" w:rsidRPr="00890965" w:rsidRDefault="002D0F64" w:rsidP="002D0F64">
      <w:pPr>
        <w:widowControl w:val="0"/>
        <w:numPr>
          <w:ilvl w:val="0"/>
          <w:numId w:val="19"/>
        </w:numPr>
        <w:tabs>
          <w:tab w:val="left" w:pos="284"/>
        </w:tabs>
        <w:ind w:firstLine="740"/>
        <w:jc w:val="both"/>
        <w:rPr>
          <w:sz w:val="27"/>
          <w:szCs w:val="27"/>
          <w:lang w:eastAsia="en-US"/>
        </w:rPr>
      </w:pPr>
      <w:r w:rsidRPr="00890965">
        <w:rPr>
          <w:sz w:val="27"/>
          <w:szCs w:val="27"/>
          <w:lang w:eastAsia="en-US"/>
        </w:rPr>
        <w:t>устройство пандусов или иных приспособлений для обеспечения доступа инвалидов, лиц с ограниченными возможностями, маломобильных групп населения;</w:t>
      </w:r>
    </w:p>
    <w:p w:rsidR="002D0F64" w:rsidRPr="00890965" w:rsidRDefault="002D0F64" w:rsidP="002D0F64">
      <w:pPr>
        <w:widowControl w:val="0"/>
        <w:numPr>
          <w:ilvl w:val="0"/>
          <w:numId w:val="19"/>
        </w:numPr>
        <w:tabs>
          <w:tab w:val="left" w:pos="284"/>
        </w:tabs>
        <w:ind w:firstLine="740"/>
        <w:jc w:val="both"/>
        <w:rPr>
          <w:sz w:val="27"/>
          <w:szCs w:val="27"/>
          <w:lang w:eastAsia="en-US"/>
        </w:rPr>
      </w:pPr>
      <w:r w:rsidRPr="00890965">
        <w:rPr>
          <w:sz w:val="27"/>
          <w:szCs w:val="27"/>
          <w:lang w:eastAsia="en-US"/>
        </w:rPr>
        <w:t xml:space="preserve">установка </w:t>
      </w:r>
      <w:proofErr w:type="spellStart"/>
      <w:r w:rsidRPr="00890965">
        <w:rPr>
          <w:sz w:val="27"/>
          <w:szCs w:val="27"/>
          <w:lang w:eastAsia="en-US"/>
        </w:rPr>
        <w:t>роллетов</w:t>
      </w:r>
      <w:proofErr w:type="spellEnd"/>
      <w:r w:rsidRPr="00890965">
        <w:rPr>
          <w:sz w:val="27"/>
          <w:szCs w:val="27"/>
          <w:lang w:eastAsia="en-US"/>
        </w:rPr>
        <w:t>;</w:t>
      </w:r>
    </w:p>
    <w:p w:rsidR="002D0F64" w:rsidRPr="00890965" w:rsidRDefault="002D0F64" w:rsidP="002D0F64">
      <w:pPr>
        <w:widowControl w:val="0"/>
        <w:numPr>
          <w:ilvl w:val="0"/>
          <w:numId w:val="19"/>
        </w:numPr>
        <w:tabs>
          <w:tab w:val="left" w:pos="284"/>
        </w:tabs>
        <w:ind w:firstLine="740"/>
        <w:jc w:val="both"/>
        <w:rPr>
          <w:sz w:val="27"/>
          <w:szCs w:val="27"/>
          <w:lang w:eastAsia="en-US"/>
        </w:rPr>
      </w:pPr>
      <w:r w:rsidRPr="00890965">
        <w:rPr>
          <w:sz w:val="27"/>
          <w:szCs w:val="27"/>
          <w:lang w:eastAsia="en-US"/>
        </w:rPr>
        <w:t>установка наружных защитных экранов на входах в границах дверного проёма за плоскостью фасада с сохранением глубины откосов.</w:t>
      </w:r>
    </w:p>
    <w:p w:rsidR="002D0F64" w:rsidRPr="00890965" w:rsidRDefault="002D0F64" w:rsidP="002D0F64">
      <w:pPr>
        <w:widowControl w:val="0"/>
        <w:ind w:firstLine="740"/>
        <w:jc w:val="both"/>
        <w:rPr>
          <w:sz w:val="27"/>
          <w:szCs w:val="27"/>
          <w:lang w:eastAsia="en-US"/>
        </w:rPr>
      </w:pPr>
      <w:r w:rsidRPr="00890965">
        <w:rPr>
          <w:sz w:val="27"/>
          <w:szCs w:val="27"/>
          <w:lang w:eastAsia="en-US"/>
        </w:rPr>
        <w:t>6.14.11. Входы не должны иметь механических повреждений.</w:t>
      </w:r>
    </w:p>
    <w:p w:rsidR="002D0F64" w:rsidRPr="00890965" w:rsidRDefault="002D0F64" w:rsidP="002D0F64">
      <w:pPr>
        <w:widowControl w:val="0"/>
        <w:ind w:firstLine="740"/>
        <w:jc w:val="both"/>
        <w:rPr>
          <w:sz w:val="27"/>
          <w:szCs w:val="27"/>
          <w:lang w:eastAsia="en-US"/>
        </w:rPr>
      </w:pPr>
      <w:r w:rsidRPr="00890965">
        <w:rPr>
          <w:b/>
          <w:bCs/>
          <w:sz w:val="27"/>
          <w:szCs w:val="27"/>
          <w:lang w:eastAsia="en-US"/>
        </w:rPr>
        <w:t>Требования к устройству ступеней, лестниц, крылец, приямков:</w:t>
      </w:r>
    </w:p>
    <w:p w:rsidR="002D0F64" w:rsidRPr="00890965" w:rsidRDefault="002D0F64" w:rsidP="002D0F64">
      <w:pPr>
        <w:widowControl w:val="0"/>
        <w:tabs>
          <w:tab w:val="left" w:pos="284"/>
          <w:tab w:val="left" w:pos="993"/>
        </w:tabs>
        <w:ind w:firstLine="740"/>
        <w:jc w:val="both"/>
        <w:rPr>
          <w:sz w:val="27"/>
          <w:szCs w:val="27"/>
          <w:lang w:eastAsia="en-US"/>
        </w:rPr>
      </w:pPr>
      <w:r w:rsidRPr="00890965">
        <w:rPr>
          <w:sz w:val="27"/>
          <w:szCs w:val="27"/>
          <w:lang w:eastAsia="en-US"/>
        </w:rPr>
        <w:t>6.14.12. Устройство ступеней, лестниц, крылец, приямков должно соответствовать нормативным требованиям, обеспечивать удобство и безопасность использования. Характер устройства, материалы, цветовое решение должны соответствовать общему архитектурному и цветовому облику фасада.</w:t>
      </w:r>
    </w:p>
    <w:p w:rsidR="002D0F64" w:rsidRPr="00890965" w:rsidRDefault="002D0F64" w:rsidP="002D0F64">
      <w:pPr>
        <w:widowControl w:val="0"/>
        <w:tabs>
          <w:tab w:val="left" w:pos="284"/>
        </w:tabs>
        <w:ind w:firstLine="740"/>
        <w:jc w:val="both"/>
        <w:rPr>
          <w:sz w:val="27"/>
          <w:szCs w:val="27"/>
          <w:lang w:eastAsia="en-US"/>
        </w:rPr>
      </w:pPr>
      <w:r w:rsidRPr="00890965">
        <w:rPr>
          <w:sz w:val="27"/>
          <w:szCs w:val="27"/>
          <w:lang w:eastAsia="en-US"/>
        </w:rPr>
        <w:t>Размеры ступеней крылец обязаны соответствовать требованиям безопасности.</w:t>
      </w:r>
    </w:p>
    <w:p w:rsidR="002D0F64" w:rsidRPr="00890965" w:rsidRDefault="002D0F64" w:rsidP="002D0F64">
      <w:pPr>
        <w:widowControl w:val="0"/>
        <w:tabs>
          <w:tab w:val="left" w:pos="284"/>
        </w:tabs>
        <w:ind w:firstLine="740"/>
        <w:jc w:val="both"/>
        <w:rPr>
          <w:sz w:val="27"/>
          <w:szCs w:val="27"/>
          <w:lang w:eastAsia="en-US"/>
        </w:rPr>
      </w:pPr>
      <w:r w:rsidRPr="00890965">
        <w:rPr>
          <w:sz w:val="27"/>
          <w:szCs w:val="27"/>
          <w:lang w:eastAsia="en-US"/>
        </w:rPr>
        <w:t>6.14.13. При высоте крылец более 0,4 м необходимо устройство ограждения. Характер ограждений должен иметь единый стиль, соответствовать архитектурному облику фасада.</w:t>
      </w:r>
    </w:p>
    <w:p w:rsidR="002D0F64" w:rsidRPr="00890965" w:rsidRDefault="002D0F64" w:rsidP="002D0F64">
      <w:pPr>
        <w:widowControl w:val="0"/>
        <w:tabs>
          <w:tab w:val="left" w:pos="284"/>
        </w:tabs>
        <w:ind w:firstLine="740"/>
        <w:jc w:val="both"/>
        <w:rPr>
          <w:sz w:val="27"/>
          <w:szCs w:val="27"/>
          <w:lang w:eastAsia="en-US"/>
        </w:rPr>
      </w:pPr>
      <w:r w:rsidRPr="00890965">
        <w:rPr>
          <w:sz w:val="27"/>
          <w:szCs w:val="27"/>
          <w:lang w:eastAsia="en-US"/>
        </w:rPr>
        <w:t>6.14.14. Поверхность ступеней должна быть шероховатой и не допускать скольжения в любое время года. Использование материалов и конструкций, представляющих опасность для людей, включая облицовку глазурованной плиткой, полированным камнем, не допускается.</w:t>
      </w:r>
    </w:p>
    <w:p w:rsidR="002D0F64" w:rsidRPr="00890965" w:rsidRDefault="002D0F64" w:rsidP="002D0F64">
      <w:pPr>
        <w:widowControl w:val="0"/>
        <w:ind w:firstLine="740"/>
        <w:jc w:val="both"/>
        <w:rPr>
          <w:sz w:val="27"/>
          <w:szCs w:val="27"/>
          <w:lang w:eastAsia="en-US"/>
        </w:rPr>
      </w:pPr>
      <w:r w:rsidRPr="00890965">
        <w:rPr>
          <w:b/>
          <w:bCs/>
          <w:sz w:val="27"/>
          <w:szCs w:val="27"/>
          <w:lang w:eastAsia="en-US"/>
        </w:rPr>
        <w:t>Требования к устройству и оборудованию окон и витрин:</w:t>
      </w:r>
    </w:p>
    <w:p w:rsidR="002D0F64" w:rsidRPr="00890965" w:rsidRDefault="002D0F64" w:rsidP="002D0F64">
      <w:pPr>
        <w:widowControl w:val="0"/>
        <w:ind w:firstLine="740"/>
        <w:jc w:val="both"/>
        <w:rPr>
          <w:sz w:val="27"/>
          <w:szCs w:val="27"/>
          <w:lang w:eastAsia="en-US"/>
        </w:rPr>
      </w:pPr>
      <w:r w:rsidRPr="00890965">
        <w:rPr>
          <w:sz w:val="27"/>
          <w:szCs w:val="27"/>
          <w:lang w:eastAsia="en-US"/>
        </w:rPr>
        <w:t>6.14.15. Расположение окон и витрин на фасаде, их габариты, характер устройства и внешний вид должны соответствовать архитектурному облику фасада, системе горизонтальных и вертикальных осей, ритму, объёмно-пространственному решению;</w:t>
      </w:r>
    </w:p>
    <w:p w:rsidR="002D0F64" w:rsidRPr="00890965" w:rsidRDefault="002D0F64" w:rsidP="002D0F64">
      <w:pPr>
        <w:widowControl w:val="0"/>
        <w:numPr>
          <w:ilvl w:val="2"/>
          <w:numId w:val="41"/>
        </w:numPr>
        <w:tabs>
          <w:tab w:val="left" w:pos="1418"/>
        </w:tabs>
        <w:ind w:left="0" w:firstLine="740"/>
        <w:jc w:val="both"/>
        <w:rPr>
          <w:sz w:val="27"/>
          <w:szCs w:val="27"/>
          <w:lang w:eastAsia="en-US"/>
        </w:rPr>
      </w:pPr>
      <w:r w:rsidRPr="00890965">
        <w:rPr>
          <w:sz w:val="27"/>
          <w:szCs w:val="27"/>
          <w:lang w:eastAsia="en-US"/>
        </w:rPr>
        <w:t xml:space="preserve"> К изменению фасада относятся:</w:t>
      </w:r>
    </w:p>
    <w:p w:rsidR="002D0F64" w:rsidRPr="00890965" w:rsidRDefault="002D0F64" w:rsidP="002D0F64">
      <w:pPr>
        <w:widowControl w:val="0"/>
        <w:tabs>
          <w:tab w:val="left" w:pos="1147"/>
          <w:tab w:val="left" w:pos="1418"/>
        </w:tabs>
        <w:ind w:firstLine="740"/>
        <w:jc w:val="both"/>
        <w:rPr>
          <w:sz w:val="27"/>
          <w:szCs w:val="27"/>
          <w:lang w:eastAsia="en-US"/>
        </w:rPr>
      </w:pPr>
      <w:r w:rsidRPr="00890965">
        <w:rPr>
          <w:sz w:val="27"/>
          <w:szCs w:val="27"/>
          <w:lang w:eastAsia="en-US"/>
        </w:rPr>
        <w:t>- изменение устройства и оборудования окон и витрин;</w:t>
      </w:r>
    </w:p>
    <w:p w:rsidR="002D0F64" w:rsidRPr="00890965" w:rsidRDefault="002D0F64" w:rsidP="002D0F64">
      <w:pPr>
        <w:widowControl w:val="0"/>
        <w:tabs>
          <w:tab w:val="left" w:pos="1147"/>
          <w:tab w:val="left" w:pos="1418"/>
        </w:tabs>
        <w:ind w:firstLine="740"/>
        <w:jc w:val="both"/>
        <w:rPr>
          <w:sz w:val="27"/>
          <w:szCs w:val="27"/>
          <w:lang w:eastAsia="en-US"/>
        </w:rPr>
      </w:pPr>
      <w:r w:rsidRPr="00890965">
        <w:rPr>
          <w:sz w:val="27"/>
          <w:szCs w:val="27"/>
          <w:lang w:eastAsia="en-US"/>
        </w:rPr>
        <w:t>- пробивка оконных проёмов в глухих стенах;</w:t>
      </w:r>
    </w:p>
    <w:p w:rsidR="002D0F64" w:rsidRPr="00890965" w:rsidRDefault="002D0F64" w:rsidP="002D0F64">
      <w:pPr>
        <w:widowControl w:val="0"/>
        <w:tabs>
          <w:tab w:val="left" w:pos="1147"/>
          <w:tab w:val="left" w:pos="1418"/>
        </w:tabs>
        <w:ind w:firstLine="740"/>
        <w:jc w:val="both"/>
        <w:rPr>
          <w:sz w:val="27"/>
          <w:szCs w:val="27"/>
          <w:lang w:eastAsia="en-US"/>
        </w:rPr>
      </w:pPr>
      <w:r w:rsidRPr="00890965">
        <w:rPr>
          <w:sz w:val="27"/>
          <w:szCs w:val="27"/>
          <w:lang w:eastAsia="en-US"/>
        </w:rPr>
        <w:t xml:space="preserve">- восстановление утраченных оконных проёмов, раскрытие заложенных проёмов, а также осуществление иных мер по восстановлению первоначального </w:t>
      </w:r>
      <w:r w:rsidRPr="00890965">
        <w:rPr>
          <w:sz w:val="27"/>
          <w:szCs w:val="27"/>
          <w:lang w:eastAsia="en-US"/>
        </w:rPr>
        <w:lastRenderedPageBreak/>
        <w:t>архитектурного облика фасада;</w:t>
      </w:r>
    </w:p>
    <w:p w:rsidR="002D0F64" w:rsidRPr="00890965" w:rsidRDefault="002D0F64" w:rsidP="002D0F64">
      <w:pPr>
        <w:widowControl w:val="0"/>
        <w:tabs>
          <w:tab w:val="left" w:pos="1147"/>
          <w:tab w:val="left" w:pos="1418"/>
        </w:tabs>
        <w:ind w:firstLine="740"/>
        <w:jc w:val="both"/>
        <w:rPr>
          <w:sz w:val="27"/>
          <w:szCs w:val="27"/>
          <w:lang w:eastAsia="en-US"/>
        </w:rPr>
      </w:pPr>
      <w:r w:rsidRPr="00890965">
        <w:rPr>
          <w:sz w:val="27"/>
          <w:szCs w:val="27"/>
          <w:lang w:eastAsia="en-US"/>
        </w:rPr>
        <w:t xml:space="preserve">- переустройство оконных проёмов в </w:t>
      </w:r>
      <w:proofErr w:type="gramStart"/>
      <w:r w:rsidRPr="00890965">
        <w:rPr>
          <w:sz w:val="27"/>
          <w:szCs w:val="27"/>
          <w:lang w:eastAsia="en-US"/>
        </w:rPr>
        <w:t>дверные</w:t>
      </w:r>
      <w:proofErr w:type="gramEnd"/>
      <w:r w:rsidRPr="00890965">
        <w:rPr>
          <w:sz w:val="27"/>
          <w:szCs w:val="27"/>
          <w:lang w:eastAsia="en-US"/>
        </w:rPr>
        <w:t xml:space="preserve"> или наоборот;</w:t>
      </w:r>
    </w:p>
    <w:p w:rsidR="002D0F64" w:rsidRPr="00890965" w:rsidRDefault="002D0F64" w:rsidP="002D0F64">
      <w:pPr>
        <w:widowControl w:val="0"/>
        <w:tabs>
          <w:tab w:val="left" w:pos="1147"/>
          <w:tab w:val="left" w:pos="1418"/>
        </w:tabs>
        <w:ind w:firstLine="740"/>
        <w:jc w:val="both"/>
        <w:rPr>
          <w:sz w:val="27"/>
          <w:szCs w:val="27"/>
          <w:lang w:eastAsia="en-US"/>
        </w:rPr>
      </w:pPr>
      <w:r w:rsidRPr="00890965">
        <w:rPr>
          <w:sz w:val="27"/>
          <w:szCs w:val="27"/>
          <w:lang w:eastAsia="en-US"/>
        </w:rPr>
        <w:t>- реконструкция оконных проёмов первого этажа зданий, строений, временных объектов с изменением отдельных характеристик их устройства и оборудования (габаритов, рисунка переплётов, материала оконных конструкций);</w:t>
      </w:r>
    </w:p>
    <w:p w:rsidR="002D0F64" w:rsidRPr="00890965" w:rsidRDefault="002D0F64" w:rsidP="002D0F64">
      <w:pPr>
        <w:widowControl w:val="0"/>
        <w:tabs>
          <w:tab w:val="left" w:pos="1147"/>
          <w:tab w:val="left" w:pos="1418"/>
        </w:tabs>
        <w:ind w:firstLine="740"/>
        <w:jc w:val="both"/>
        <w:rPr>
          <w:sz w:val="27"/>
          <w:szCs w:val="27"/>
          <w:lang w:eastAsia="en-US"/>
        </w:rPr>
      </w:pPr>
      <w:r w:rsidRPr="00890965">
        <w:rPr>
          <w:sz w:val="27"/>
          <w:szCs w:val="27"/>
          <w:lang w:eastAsia="en-US"/>
        </w:rPr>
        <w:t>- использование непрозрачного, тонированного, зеркального, цветного остекления;</w:t>
      </w:r>
    </w:p>
    <w:p w:rsidR="002D0F64" w:rsidRPr="00890965" w:rsidRDefault="002D0F64" w:rsidP="002D0F64">
      <w:pPr>
        <w:widowControl w:val="0"/>
        <w:tabs>
          <w:tab w:val="left" w:pos="1147"/>
          <w:tab w:val="left" w:pos="1418"/>
        </w:tabs>
        <w:ind w:firstLine="740"/>
        <w:jc w:val="both"/>
        <w:rPr>
          <w:sz w:val="27"/>
          <w:szCs w:val="27"/>
          <w:lang w:eastAsia="en-US"/>
        </w:rPr>
      </w:pPr>
      <w:r w:rsidRPr="00890965">
        <w:rPr>
          <w:sz w:val="27"/>
          <w:szCs w:val="27"/>
          <w:lang w:eastAsia="en-US"/>
        </w:rPr>
        <w:t>- окраска и покрытие поверхности остекления витрин декоративными пленками и пленками с информацией;</w:t>
      </w:r>
    </w:p>
    <w:p w:rsidR="002D0F64" w:rsidRPr="00890965" w:rsidRDefault="002D0F64" w:rsidP="002D0F64">
      <w:pPr>
        <w:widowControl w:val="0"/>
        <w:tabs>
          <w:tab w:val="left" w:pos="1147"/>
          <w:tab w:val="left" w:pos="1418"/>
        </w:tabs>
        <w:ind w:firstLine="740"/>
        <w:jc w:val="both"/>
        <w:rPr>
          <w:sz w:val="27"/>
          <w:szCs w:val="27"/>
          <w:lang w:eastAsia="en-US"/>
        </w:rPr>
      </w:pPr>
      <w:r w:rsidRPr="00890965">
        <w:rPr>
          <w:sz w:val="27"/>
          <w:szCs w:val="27"/>
          <w:lang w:eastAsia="en-US"/>
        </w:rPr>
        <w:t xml:space="preserve">- установка металлических решёток в витринах и оконных проёмах, </w:t>
      </w:r>
      <w:proofErr w:type="spellStart"/>
      <w:r w:rsidRPr="00890965">
        <w:rPr>
          <w:sz w:val="27"/>
          <w:szCs w:val="27"/>
          <w:lang w:eastAsia="en-US"/>
        </w:rPr>
        <w:t>рольставен</w:t>
      </w:r>
      <w:proofErr w:type="spellEnd"/>
      <w:r w:rsidRPr="00890965">
        <w:rPr>
          <w:sz w:val="27"/>
          <w:szCs w:val="27"/>
          <w:lang w:eastAsia="en-US"/>
        </w:rPr>
        <w:t xml:space="preserve"> на окна и другие изменения.</w:t>
      </w:r>
    </w:p>
    <w:p w:rsidR="002D0F64" w:rsidRPr="00890965" w:rsidRDefault="002D0F64" w:rsidP="002D0F64">
      <w:pPr>
        <w:widowControl w:val="0"/>
        <w:tabs>
          <w:tab w:val="left" w:pos="1418"/>
          <w:tab w:val="left" w:pos="1669"/>
        </w:tabs>
        <w:ind w:firstLine="740"/>
        <w:jc w:val="both"/>
        <w:rPr>
          <w:sz w:val="27"/>
          <w:szCs w:val="27"/>
          <w:lang w:eastAsia="en-US"/>
        </w:rPr>
      </w:pPr>
      <w:r w:rsidRPr="00890965">
        <w:rPr>
          <w:sz w:val="27"/>
          <w:szCs w:val="27"/>
          <w:lang w:eastAsia="en-US"/>
        </w:rPr>
        <w:t>6.14.17. Такие изменения фасада как изменение глубины откосов, архитектурного профиля проёма, закладка проёма при сохранении архитектурных контуров, устройство ложных окон, разделение проёма на части не допускаются.</w:t>
      </w:r>
    </w:p>
    <w:p w:rsidR="002D0F64" w:rsidRPr="00890965" w:rsidRDefault="002D0F64" w:rsidP="002D0F64">
      <w:pPr>
        <w:widowControl w:val="0"/>
        <w:tabs>
          <w:tab w:val="left" w:pos="1418"/>
          <w:tab w:val="left" w:pos="1669"/>
        </w:tabs>
        <w:ind w:firstLine="740"/>
        <w:jc w:val="both"/>
        <w:rPr>
          <w:sz w:val="27"/>
          <w:szCs w:val="27"/>
          <w:lang w:eastAsia="en-US"/>
        </w:rPr>
      </w:pPr>
      <w:r w:rsidRPr="00890965">
        <w:rPr>
          <w:sz w:val="27"/>
          <w:szCs w:val="27"/>
          <w:lang w:eastAsia="en-US"/>
        </w:rPr>
        <w:t>6.14.18. Запрещается размещение вывесок, информационных объявлений, электронных табло (бегущая строка) в окнах и витринах без согласования (разрешения) администрации. Порядок их размещения определен разделом 11 настоящих Правил.</w:t>
      </w:r>
    </w:p>
    <w:p w:rsidR="002D0F64" w:rsidRPr="00890965" w:rsidRDefault="002D0F64" w:rsidP="002D0F64">
      <w:pPr>
        <w:widowControl w:val="0"/>
        <w:ind w:firstLine="740"/>
        <w:jc w:val="both"/>
        <w:rPr>
          <w:sz w:val="27"/>
          <w:szCs w:val="27"/>
          <w:lang w:eastAsia="en-US"/>
        </w:rPr>
      </w:pPr>
      <w:r w:rsidRPr="00890965">
        <w:rPr>
          <w:b/>
          <w:bCs/>
          <w:sz w:val="27"/>
          <w:szCs w:val="27"/>
          <w:lang w:eastAsia="en-US"/>
        </w:rPr>
        <w:t>Требования к устройству козырьков входов:</w:t>
      </w:r>
    </w:p>
    <w:p w:rsidR="002D0F64" w:rsidRPr="00890965" w:rsidRDefault="002D0F64" w:rsidP="002D0F64">
      <w:pPr>
        <w:widowControl w:val="0"/>
        <w:numPr>
          <w:ilvl w:val="2"/>
          <w:numId w:val="42"/>
        </w:numPr>
        <w:tabs>
          <w:tab w:val="left" w:pos="851"/>
        </w:tabs>
        <w:ind w:left="0" w:firstLine="740"/>
        <w:jc w:val="both"/>
        <w:rPr>
          <w:sz w:val="27"/>
          <w:szCs w:val="27"/>
          <w:lang w:eastAsia="en-US"/>
        </w:rPr>
      </w:pPr>
      <w:r w:rsidRPr="00890965">
        <w:rPr>
          <w:sz w:val="27"/>
          <w:szCs w:val="27"/>
          <w:lang w:eastAsia="en-US"/>
        </w:rPr>
        <w:t>Обшивка козырьков входов должна выполняться в материалах (конструкциях) общего стилевого решения здания и не иметь механических повреждений.</w:t>
      </w:r>
    </w:p>
    <w:p w:rsidR="002D0F64" w:rsidRPr="00890965" w:rsidRDefault="002D0F64" w:rsidP="002D0F64">
      <w:pPr>
        <w:widowControl w:val="0"/>
        <w:numPr>
          <w:ilvl w:val="2"/>
          <w:numId w:val="42"/>
        </w:numPr>
        <w:tabs>
          <w:tab w:val="left" w:pos="851"/>
        </w:tabs>
        <w:ind w:left="0" w:firstLine="740"/>
        <w:jc w:val="both"/>
        <w:rPr>
          <w:sz w:val="27"/>
          <w:szCs w:val="27"/>
          <w:lang w:eastAsia="en-US"/>
        </w:rPr>
      </w:pPr>
      <w:r w:rsidRPr="00890965">
        <w:rPr>
          <w:sz w:val="27"/>
          <w:szCs w:val="27"/>
          <w:lang w:eastAsia="en-US"/>
        </w:rPr>
        <w:t>Установка козырьков и навесов, нарушающих единый архитектурный облик фасадов здания, строения, временного объекта, не соответствующих требованиям безопасности использования, не допускается.</w:t>
      </w:r>
    </w:p>
    <w:p w:rsidR="002D0F64" w:rsidRPr="00890965" w:rsidRDefault="002D0F64" w:rsidP="002D0F64">
      <w:pPr>
        <w:widowControl w:val="0"/>
        <w:numPr>
          <w:ilvl w:val="2"/>
          <w:numId w:val="42"/>
        </w:numPr>
        <w:tabs>
          <w:tab w:val="left" w:pos="851"/>
        </w:tabs>
        <w:ind w:left="0" w:firstLine="740"/>
        <w:jc w:val="both"/>
        <w:rPr>
          <w:sz w:val="27"/>
          <w:szCs w:val="27"/>
          <w:lang w:eastAsia="en-US"/>
        </w:rPr>
      </w:pPr>
      <w:r w:rsidRPr="00890965">
        <w:rPr>
          <w:sz w:val="27"/>
          <w:szCs w:val="27"/>
          <w:lang w:eastAsia="en-US"/>
        </w:rPr>
        <w:t>Установка козырьков и навесов под окнами жилых помещений должна быть согласована также с собственниками жилых помещений на вышерасположенном этаже.</w:t>
      </w:r>
    </w:p>
    <w:p w:rsidR="002D0F64" w:rsidRPr="00890965" w:rsidRDefault="002D0F64" w:rsidP="002D0F64">
      <w:pPr>
        <w:widowControl w:val="0"/>
        <w:ind w:firstLine="740"/>
        <w:jc w:val="both"/>
        <w:rPr>
          <w:sz w:val="27"/>
          <w:szCs w:val="27"/>
          <w:lang w:eastAsia="en-US"/>
        </w:rPr>
      </w:pPr>
      <w:r w:rsidRPr="00890965">
        <w:rPr>
          <w:b/>
          <w:bCs/>
          <w:sz w:val="27"/>
          <w:szCs w:val="27"/>
          <w:lang w:eastAsia="en-US"/>
        </w:rPr>
        <w:t>Дополнительное оборудование фасадов:</w:t>
      </w:r>
    </w:p>
    <w:p w:rsidR="002D0F64" w:rsidRPr="00890965" w:rsidRDefault="002D0F64" w:rsidP="002D0F64">
      <w:pPr>
        <w:widowControl w:val="0"/>
        <w:numPr>
          <w:ilvl w:val="2"/>
          <w:numId w:val="42"/>
        </w:numPr>
        <w:tabs>
          <w:tab w:val="left" w:pos="851"/>
        </w:tabs>
        <w:ind w:left="0" w:firstLine="740"/>
        <w:jc w:val="both"/>
        <w:rPr>
          <w:sz w:val="27"/>
          <w:szCs w:val="27"/>
          <w:lang w:eastAsia="en-US"/>
        </w:rPr>
      </w:pPr>
      <w:r w:rsidRPr="00890965">
        <w:rPr>
          <w:sz w:val="27"/>
          <w:szCs w:val="27"/>
          <w:lang w:eastAsia="en-US"/>
        </w:rPr>
        <w:t>Под дополнительным оборудованием фасадов понимаются современные системы технического обеспечения внутренней эксплуатации зданий и сооружений и элементы оборудования, размещаемые на фасадах.</w:t>
      </w:r>
    </w:p>
    <w:p w:rsidR="002D0F64" w:rsidRPr="00890965" w:rsidRDefault="002D0F64" w:rsidP="002D0F64">
      <w:pPr>
        <w:widowControl w:val="0"/>
        <w:numPr>
          <w:ilvl w:val="2"/>
          <w:numId w:val="42"/>
        </w:numPr>
        <w:tabs>
          <w:tab w:val="left" w:pos="851"/>
        </w:tabs>
        <w:ind w:left="0" w:firstLine="740"/>
        <w:jc w:val="both"/>
        <w:rPr>
          <w:sz w:val="27"/>
          <w:szCs w:val="27"/>
          <w:lang w:eastAsia="en-US"/>
        </w:rPr>
      </w:pPr>
      <w:r w:rsidRPr="00890965">
        <w:rPr>
          <w:sz w:val="27"/>
          <w:szCs w:val="27"/>
          <w:lang w:eastAsia="en-US"/>
        </w:rPr>
        <w:t xml:space="preserve">Любые действия, связанные с размещением дополнительного оборудования на фасадах, должны быть согласованы с администрацией, а для объектов культурного наследия </w:t>
      </w:r>
      <w:r w:rsidRPr="00890965">
        <w:rPr>
          <w:sz w:val="27"/>
          <w:szCs w:val="27"/>
          <w:lang w:eastAsia="en-US" w:bidi="en-US"/>
        </w:rPr>
        <w:t xml:space="preserve">– </w:t>
      </w:r>
      <w:r w:rsidRPr="00890965">
        <w:rPr>
          <w:sz w:val="27"/>
          <w:szCs w:val="27"/>
          <w:lang w:eastAsia="en-US"/>
        </w:rPr>
        <w:t>в соответствии с Федеральным законом от 25.06.2002 №73-ФЗ, а также собственниками зданий и сооружений.</w:t>
      </w:r>
    </w:p>
    <w:p w:rsidR="002D0F64" w:rsidRPr="00890965" w:rsidRDefault="002D0F64" w:rsidP="002D0F64">
      <w:pPr>
        <w:widowControl w:val="0"/>
        <w:numPr>
          <w:ilvl w:val="2"/>
          <w:numId w:val="42"/>
        </w:numPr>
        <w:tabs>
          <w:tab w:val="left" w:pos="851"/>
        </w:tabs>
        <w:ind w:left="0" w:firstLine="740"/>
        <w:jc w:val="both"/>
        <w:rPr>
          <w:sz w:val="27"/>
          <w:szCs w:val="27"/>
          <w:lang w:eastAsia="en-US"/>
        </w:rPr>
      </w:pPr>
      <w:r w:rsidRPr="00890965">
        <w:rPr>
          <w:sz w:val="27"/>
          <w:szCs w:val="27"/>
          <w:lang w:eastAsia="en-US"/>
        </w:rPr>
        <w:t>Основными видами дополнительного оборудования являются:</w:t>
      </w:r>
    </w:p>
    <w:p w:rsidR="002D0F64" w:rsidRPr="00890965" w:rsidRDefault="002D0F64" w:rsidP="002D0F64">
      <w:pPr>
        <w:widowControl w:val="0"/>
        <w:numPr>
          <w:ilvl w:val="0"/>
          <w:numId w:val="20"/>
        </w:numPr>
        <w:tabs>
          <w:tab w:val="left" w:pos="284"/>
          <w:tab w:val="left" w:pos="993"/>
        </w:tabs>
        <w:ind w:firstLine="740"/>
        <w:jc w:val="both"/>
        <w:rPr>
          <w:sz w:val="27"/>
          <w:szCs w:val="27"/>
          <w:lang w:eastAsia="en-US"/>
        </w:rPr>
      </w:pPr>
      <w:r w:rsidRPr="00890965">
        <w:rPr>
          <w:sz w:val="27"/>
          <w:szCs w:val="27"/>
          <w:lang w:eastAsia="en-US"/>
        </w:rPr>
        <w:t>наружные блоки систем кондиционирования и вентиляции, вентиляционные трубопроводы;</w:t>
      </w:r>
    </w:p>
    <w:p w:rsidR="002D0F64" w:rsidRPr="00890965" w:rsidRDefault="002D0F64" w:rsidP="002D0F64">
      <w:pPr>
        <w:widowControl w:val="0"/>
        <w:numPr>
          <w:ilvl w:val="0"/>
          <w:numId w:val="20"/>
        </w:numPr>
        <w:tabs>
          <w:tab w:val="left" w:pos="284"/>
          <w:tab w:val="left" w:pos="993"/>
        </w:tabs>
        <w:ind w:firstLine="740"/>
        <w:jc w:val="both"/>
        <w:rPr>
          <w:sz w:val="27"/>
          <w:szCs w:val="27"/>
          <w:lang w:eastAsia="en-US"/>
        </w:rPr>
      </w:pPr>
      <w:r w:rsidRPr="00890965">
        <w:rPr>
          <w:sz w:val="27"/>
          <w:szCs w:val="27"/>
          <w:lang w:eastAsia="en-US"/>
        </w:rPr>
        <w:t>антенны;</w:t>
      </w:r>
    </w:p>
    <w:p w:rsidR="002D0F64" w:rsidRPr="00890965" w:rsidRDefault="002D0F64" w:rsidP="002D0F64">
      <w:pPr>
        <w:widowControl w:val="0"/>
        <w:numPr>
          <w:ilvl w:val="0"/>
          <w:numId w:val="20"/>
        </w:numPr>
        <w:tabs>
          <w:tab w:val="left" w:pos="284"/>
          <w:tab w:val="left" w:pos="993"/>
        </w:tabs>
        <w:ind w:firstLine="740"/>
        <w:jc w:val="both"/>
        <w:rPr>
          <w:sz w:val="27"/>
          <w:szCs w:val="27"/>
          <w:lang w:eastAsia="en-US"/>
        </w:rPr>
      </w:pPr>
      <w:r w:rsidRPr="00890965">
        <w:rPr>
          <w:sz w:val="27"/>
          <w:szCs w:val="27"/>
          <w:lang w:eastAsia="en-US"/>
        </w:rPr>
        <w:t>видеокамеры наружного наблюдения;</w:t>
      </w:r>
    </w:p>
    <w:p w:rsidR="002D0F64" w:rsidRPr="00890965" w:rsidRDefault="002D0F64" w:rsidP="002D0F64">
      <w:pPr>
        <w:widowControl w:val="0"/>
        <w:numPr>
          <w:ilvl w:val="0"/>
          <w:numId w:val="20"/>
        </w:numPr>
        <w:tabs>
          <w:tab w:val="left" w:pos="284"/>
          <w:tab w:val="left" w:pos="993"/>
        </w:tabs>
        <w:ind w:firstLine="740"/>
        <w:jc w:val="both"/>
        <w:rPr>
          <w:sz w:val="27"/>
          <w:szCs w:val="27"/>
          <w:lang w:eastAsia="en-US"/>
        </w:rPr>
      </w:pPr>
      <w:r w:rsidRPr="00890965">
        <w:rPr>
          <w:sz w:val="27"/>
          <w:szCs w:val="27"/>
          <w:lang w:eastAsia="en-US"/>
        </w:rPr>
        <w:t>таксофоны;</w:t>
      </w:r>
    </w:p>
    <w:p w:rsidR="002D0F64" w:rsidRPr="00890965" w:rsidRDefault="002D0F64" w:rsidP="002D0F64">
      <w:pPr>
        <w:widowControl w:val="0"/>
        <w:numPr>
          <w:ilvl w:val="0"/>
          <w:numId w:val="20"/>
        </w:numPr>
        <w:tabs>
          <w:tab w:val="left" w:pos="284"/>
          <w:tab w:val="left" w:pos="993"/>
        </w:tabs>
        <w:ind w:firstLine="740"/>
        <w:jc w:val="both"/>
        <w:rPr>
          <w:sz w:val="27"/>
          <w:szCs w:val="27"/>
          <w:lang w:eastAsia="en-US"/>
        </w:rPr>
      </w:pPr>
      <w:r w:rsidRPr="00890965">
        <w:rPr>
          <w:sz w:val="27"/>
          <w:szCs w:val="27"/>
          <w:lang w:eastAsia="en-US"/>
        </w:rPr>
        <w:t>почтовые ящики;</w:t>
      </w:r>
    </w:p>
    <w:p w:rsidR="002D0F64" w:rsidRPr="00890965" w:rsidRDefault="002D0F64" w:rsidP="002D0F64">
      <w:pPr>
        <w:widowControl w:val="0"/>
        <w:numPr>
          <w:ilvl w:val="0"/>
          <w:numId w:val="20"/>
        </w:numPr>
        <w:tabs>
          <w:tab w:val="left" w:pos="284"/>
          <w:tab w:val="left" w:pos="993"/>
        </w:tabs>
        <w:ind w:firstLine="740"/>
        <w:jc w:val="both"/>
        <w:rPr>
          <w:sz w:val="27"/>
          <w:szCs w:val="27"/>
          <w:lang w:eastAsia="en-US"/>
        </w:rPr>
      </w:pPr>
      <w:r w:rsidRPr="00890965">
        <w:rPr>
          <w:sz w:val="27"/>
          <w:szCs w:val="27"/>
          <w:lang w:eastAsia="en-US"/>
        </w:rPr>
        <w:t>часы;</w:t>
      </w:r>
    </w:p>
    <w:p w:rsidR="002D0F64" w:rsidRPr="00890965" w:rsidRDefault="002D0F64" w:rsidP="002D0F64">
      <w:pPr>
        <w:widowControl w:val="0"/>
        <w:numPr>
          <w:ilvl w:val="0"/>
          <w:numId w:val="20"/>
        </w:numPr>
        <w:tabs>
          <w:tab w:val="left" w:pos="284"/>
          <w:tab w:val="left" w:pos="993"/>
        </w:tabs>
        <w:ind w:firstLine="740"/>
        <w:jc w:val="both"/>
        <w:rPr>
          <w:sz w:val="27"/>
          <w:szCs w:val="27"/>
          <w:lang w:eastAsia="en-US"/>
        </w:rPr>
      </w:pPr>
      <w:r w:rsidRPr="00890965">
        <w:rPr>
          <w:sz w:val="27"/>
          <w:szCs w:val="27"/>
          <w:lang w:eastAsia="en-US"/>
        </w:rPr>
        <w:t>банкоматы;</w:t>
      </w:r>
    </w:p>
    <w:p w:rsidR="002D0F64" w:rsidRPr="00890965" w:rsidRDefault="002D0F64" w:rsidP="002D0F64">
      <w:pPr>
        <w:widowControl w:val="0"/>
        <w:numPr>
          <w:ilvl w:val="0"/>
          <w:numId w:val="20"/>
        </w:numPr>
        <w:tabs>
          <w:tab w:val="left" w:pos="284"/>
          <w:tab w:val="left" w:pos="993"/>
        </w:tabs>
        <w:ind w:firstLine="740"/>
        <w:jc w:val="both"/>
        <w:rPr>
          <w:sz w:val="27"/>
          <w:szCs w:val="27"/>
          <w:lang w:eastAsia="en-US"/>
        </w:rPr>
      </w:pPr>
      <w:r w:rsidRPr="00890965">
        <w:rPr>
          <w:sz w:val="27"/>
          <w:szCs w:val="27"/>
          <w:lang w:eastAsia="en-US"/>
        </w:rPr>
        <w:t xml:space="preserve">кабельные линии, </w:t>
      </w:r>
      <w:proofErr w:type="spellStart"/>
      <w:r w:rsidRPr="00890965">
        <w:rPr>
          <w:sz w:val="27"/>
          <w:szCs w:val="27"/>
          <w:lang w:eastAsia="en-US"/>
        </w:rPr>
        <w:t>пристенные</w:t>
      </w:r>
      <w:proofErr w:type="spellEnd"/>
      <w:r w:rsidRPr="00890965">
        <w:rPr>
          <w:sz w:val="27"/>
          <w:szCs w:val="27"/>
          <w:lang w:eastAsia="en-US"/>
        </w:rPr>
        <w:t xml:space="preserve"> электрощиты др.</w:t>
      </w:r>
    </w:p>
    <w:p w:rsidR="002D0F64" w:rsidRPr="00890965" w:rsidRDefault="002D0F64" w:rsidP="002D0F64">
      <w:pPr>
        <w:widowControl w:val="0"/>
        <w:numPr>
          <w:ilvl w:val="2"/>
          <w:numId w:val="42"/>
        </w:numPr>
        <w:tabs>
          <w:tab w:val="left" w:pos="851"/>
        </w:tabs>
        <w:ind w:left="0" w:firstLine="740"/>
        <w:jc w:val="both"/>
        <w:rPr>
          <w:sz w:val="27"/>
          <w:szCs w:val="27"/>
          <w:lang w:eastAsia="en-US"/>
        </w:rPr>
      </w:pPr>
      <w:r w:rsidRPr="00890965">
        <w:rPr>
          <w:sz w:val="27"/>
          <w:szCs w:val="27"/>
          <w:lang w:eastAsia="en-US"/>
        </w:rPr>
        <w:t>Дополнительное оборудование, внешний вид, размещение и эксплуатация которого наносят ущерб физическому и эстетическому состоянию фасада, а также причиняет неудобства жителям и пешеходам, подлежит демонтажу.</w:t>
      </w:r>
    </w:p>
    <w:p w:rsidR="002D0F64" w:rsidRPr="00890965" w:rsidRDefault="002D0F64" w:rsidP="002D0F64">
      <w:pPr>
        <w:widowControl w:val="0"/>
        <w:numPr>
          <w:ilvl w:val="2"/>
          <w:numId w:val="42"/>
        </w:numPr>
        <w:tabs>
          <w:tab w:val="left" w:pos="851"/>
        </w:tabs>
        <w:ind w:left="0" w:firstLine="740"/>
        <w:jc w:val="both"/>
        <w:rPr>
          <w:sz w:val="27"/>
          <w:szCs w:val="27"/>
          <w:lang w:eastAsia="en-US"/>
        </w:rPr>
      </w:pPr>
      <w:bookmarkStart w:id="44" w:name="bookmark84"/>
      <w:r w:rsidRPr="00890965">
        <w:rPr>
          <w:sz w:val="27"/>
          <w:szCs w:val="27"/>
          <w:lang w:eastAsia="en-US"/>
        </w:rPr>
        <w:t xml:space="preserve">Конструкции креплений, оставшиеся от демонтированного </w:t>
      </w:r>
      <w:r w:rsidRPr="00890965">
        <w:rPr>
          <w:sz w:val="27"/>
          <w:szCs w:val="27"/>
          <w:lang w:eastAsia="en-US"/>
        </w:rPr>
        <w:lastRenderedPageBreak/>
        <w:t xml:space="preserve">дополнительного оборудования, демонтируются, в том числе </w:t>
      </w:r>
      <w:r w:rsidRPr="00890965">
        <w:rPr>
          <w:sz w:val="27"/>
          <w:szCs w:val="27"/>
          <w:lang w:eastAsia="en-US" w:bidi="en-US"/>
        </w:rPr>
        <w:t xml:space="preserve">- </w:t>
      </w:r>
      <w:r w:rsidRPr="00890965">
        <w:rPr>
          <w:sz w:val="27"/>
          <w:szCs w:val="27"/>
          <w:lang w:eastAsia="en-US"/>
        </w:rPr>
        <w:t>по требованию администрации, а поверхность фасада при необходимости подвергается ремонту.</w:t>
      </w:r>
      <w:bookmarkEnd w:id="44"/>
    </w:p>
    <w:p w:rsidR="002D0F64" w:rsidRPr="002D0F64" w:rsidRDefault="002D0F64" w:rsidP="002D0F64">
      <w:pPr>
        <w:widowControl w:val="0"/>
        <w:tabs>
          <w:tab w:val="left" w:pos="851"/>
        </w:tabs>
        <w:ind w:firstLine="740"/>
        <w:jc w:val="both"/>
        <w:rPr>
          <w:sz w:val="18"/>
          <w:szCs w:val="27"/>
          <w:lang w:eastAsia="en-US"/>
        </w:rPr>
      </w:pPr>
    </w:p>
    <w:p w:rsidR="002D0F64" w:rsidRPr="00890965" w:rsidRDefault="002D0F64" w:rsidP="002D0F64">
      <w:pPr>
        <w:keepNext/>
        <w:keepLines/>
        <w:widowControl w:val="0"/>
        <w:numPr>
          <w:ilvl w:val="1"/>
          <w:numId w:val="42"/>
        </w:numPr>
        <w:tabs>
          <w:tab w:val="left" w:pos="1281"/>
        </w:tabs>
        <w:ind w:left="0" w:firstLine="740"/>
        <w:jc w:val="center"/>
        <w:outlineLvl w:val="1"/>
        <w:rPr>
          <w:b/>
          <w:bCs/>
          <w:sz w:val="27"/>
          <w:szCs w:val="27"/>
          <w:lang w:eastAsia="en-US"/>
        </w:rPr>
      </w:pPr>
      <w:bookmarkStart w:id="45" w:name="_Toc150765224"/>
      <w:r>
        <w:rPr>
          <w:b/>
          <w:bCs/>
          <w:sz w:val="27"/>
          <w:szCs w:val="27"/>
          <w:lang w:eastAsia="en-US"/>
        </w:rPr>
        <w:t xml:space="preserve"> </w:t>
      </w:r>
      <w:r w:rsidRPr="00890965">
        <w:rPr>
          <w:b/>
          <w:bCs/>
          <w:sz w:val="27"/>
          <w:szCs w:val="27"/>
          <w:lang w:eastAsia="en-US"/>
        </w:rPr>
        <w:t>Организация площадок</w:t>
      </w:r>
      <w:bookmarkEnd w:id="45"/>
    </w:p>
    <w:p w:rsidR="002D0F64" w:rsidRPr="00890965" w:rsidRDefault="002D0F64" w:rsidP="002D0F64">
      <w:pPr>
        <w:widowControl w:val="0"/>
        <w:tabs>
          <w:tab w:val="left" w:pos="1499"/>
        </w:tabs>
        <w:ind w:firstLine="740"/>
        <w:jc w:val="both"/>
        <w:rPr>
          <w:sz w:val="27"/>
          <w:szCs w:val="27"/>
          <w:lang w:eastAsia="en-US"/>
        </w:rPr>
      </w:pPr>
      <w:r w:rsidRPr="00890965">
        <w:rPr>
          <w:sz w:val="27"/>
          <w:szCs w:val="27"/>
          <w:lang w:eastAsia="en-US"/>
        </w:rPr>
        <w:t xml:space="preserve">6.15.1. На территории </w:t>
      </w:r>
      <w:proofErr w:type="spellStart"/>
      <w:r w:rsidRPr="00890965">
        <w:rPr>
          <w:sz w:val="27"/>
          <w:szCs w:val="27"/>
          <w:lang w:eastAsia="en-US"/>
        </w:rPr>
        <w:t>Опочецкого</w:t>
      </w:r>
      <w:proofErr w:type="spellEnd"/>
      <w:r w:rsidRPr="00890965">
        <w:rPr>
          <w:sz w:val="27"/>
          <w:szCs w:val="27"/>
          <w:lang w:eastAsia="en-US"/>
        </w:rPr>
        <w:t xml:space="preserve"> муниципального округа предусматриваются следующие виды площадок: для игр детей, отдыха взрослых, занятий спортом, хозяйственные площадки, площадки для установки мусор</w:t>
      </w:r>
      <w:r>
        <w:rPr>
          <w:sz w:val="27"/>
          <w:szCs w:val="27"/>
          <w:lang w:eastAsia="en-US"/>
        </w:rPr>
        <w:t xml:space="preserve">осборников, стоянок автомобилей, </w:t>
      </w:r>
      <w:r w:rsidRPr="002D0F64">
        <w:rPr>
          <w:sz w:val="27"/>
          <w:szCs w:val="27"/>
          <w:lang w:eastAsia="en-US"/>
        </w:rPr>
        <w:t>площадки для выгула собак, площадки для дрессировки собак.</w:t>
      </w:r>
    </w:p>
    <w:p w:rsidR="002D0F64" w:rsidRPr="00890965" w:rsidRDefault="002D0F64" w:rsidP="002D0F64">
      <w:pPr>
        <w:shd w:val="clear" w:color="auto" w:fill="FFFFFF"/>
        <w:ind w:firstLine="740"/>
        <w:jc w:val="both"/>
        <w:textAlignment w:val="baseline"/>
        <w:rPr>
          <w:bCs/>
          <w:sz w:val="27"/>
          <w:szCs w:val="27"/>
        </w:rPr>
      </w:pPr>
      <w:r w:rsidRPr="00890965">
        <w:rPr>
          <w:bCs/>
          <w:sz w:val="27"/>
          <w:szCs w:val="27"/>
        </w:rPr>
        <w:t>6.15.2. Проектирование детских и спортивных площадок осуществляется:</w:t>
      </w:r>
    </w:p>
    <w:p w:rsidR="002D0F64" w:rsidRPr="00890965" w:rsidRDefault="002D0F64" w:rsidP="002D0F64">
      <w:pPr>
        <w:shd w:val="clear" w:color="auto" w:fill="FFFFFF"/>
        <w:ind w:firstLine="740"/>
        <w:jc w:val="both"/>
        <w:textAlignment w:val="baseline"/>
        <w:rPr>
          <w:bCs/>
          <w:sz w:val="27"/>
          <w:szCs w:val="27"/>
        </w:rPr>
      </w:pPr>
      <w:r w:rsidRPr="00890965">
        <w:rPr>
          <w:bCs/>
          <w:sz w:val="27"/>
          <w:szCs w:val="27"/>
        </w:rPr>
        <w:t>В соответствии с действующими нормативными правовыми актами Российской Федерации, Псковской области, муниципальными правовыми актами, включая приказ Минстроя России № 897/</w:t>
      </w:r>
      <w:proofErr w:type="spellStart"/>
      <w:proofErr w:type="gramStart"/>
      <w:r w:rsidRPr="00890965">
        <w:rPr>
          <w:bCs/>
          <w:sz w:val="27"/>
          <w:szCs w:val="27"/>
        </w:rPr>
        <w:t>пр</w:t>
      </w:r>
      <w:proofErr w:type="spellEnd"/>
      <w:proofErr w:type="gramEnd"/>
      <w:r w:rsidRPr="00890965">
        <w:rPr>
          <w:bCs/>
          <w:sz w:val="27"/>
          <w:szCs w:val="27"/>
        </w:rPr>
        <w:t xml:space="preserve">, </w:t>
      </w:r>
      <w:proofErr w:type="spellStart"/>
      <w:r w:rsidRPr="00890965">
        <w:rPr>
          <w:bCs/>
          <w:sz w:val="27"/>
          <w:szCs w:val="27"/>
        </w:rPr>
        <w:t>Минспорта</w:t>
      </w:r>
      <w:proofErr w:type="spellEnd"/>
      <w:r w:rsidRPr="00890965">
        <w:rPr>
          <w:bCs/>
          <w:sz w:val="27"/>
          <w:szCs w:val="27"/>
        </w:rPr>
        <w:t xml:space="preserve"> России № 1128 от 27.12.2019 «Об утверждении методических рекомендаций по благоустройству общественных и дворовых территорий средствами спортивной и детской игровой инфраструктуры».</w:t>
      </w:r>
    </w:p>
    <w:p w:rsidR="002D0F64" w:rsidRPr="00890965" w:rsidRDefault="002D0F64" w:rsidP="002D0F64">
      <w:pPr>
        <w:ind w:firstLine="740"/>
        <w:jc w:val="both"/>
        <w:rPr>
          <w:rFonts w:eastAsia="Calibri"/>
          <w:sz w:val="27"/>
          <w:szCs w:val="27"/>
          <w:lang w:eastAsia="en-US"/>
        </w:rPr>
      </w:pPr>
      <w:r w:rsidRPr="00890965">
        <w:rPr>
          <w:rFonts w:eastAsia="Calibri"/>
          <w:sz w:val="27"/>
          <w:szCs w:val="27"/>
          <w:lang w:eastAsia="en-US"/>
        </w:rPr>
        <w:t>Расстояние от границы площадки до мест хранения легковых автомобилей должно соответствовать действующим санитарным правилам и нормам.</w:t>
      </w:r>
    </w:p>
    <w:p w:rsidR="002D0F64" w:rsidRPr="00890965" w:rsidRDefault="002D0F64" w:rsidP="002D0F64">
      <w:pPr>
        <w:ind w:firstLine="740"/>
        <w:jc w:val="both"/>
        <w:rPr>
          <w:rFonts w:eastAsia="Calibri"/>
          <w:sz w:val="27"/>
          <w:szCs w:val="27"/>
          <w:lang w:eastAsia="en-US"/>
        </w:rPr>
      </w:pPr>
      <w:r w:rsidRPr="00890965">
        <w:rPr>
          <w:rFonts w:eastAsia="Calibri"/>
          <w:sz w:val="27"/>
          <w:szCs w:val="27"/>
          <w:lang w:eastAsia="en-US"/>
        </w:rPr>
        <w:t>Ответственность за содержание детских и спортивных площадок, расположенных на придомовых территориях, и обеспечение безопасности на них возлагается на управляющие компании и ТСЖ, если иное не предусмотрено законом или договором.</w:t>
      </w:r>
    </w:p>
    <w:p w:rsidR="002D0F64" w:rsidRPr="00890965" w:rsidRDefault="002D0F64" w:rsidP="002D0F64">
      <w:pPr>
        <w:shd w:val="clear" w:color="auto" w:fill="FFFFFF"/>
        <w:ind w:firstLine="740"/>
        <w:jc w:val="both"/>
        <w:textAlignment w:val="baseline"/>
        <w:rPr>
          <w:rFonts w:eastAsia="Calibri"/>
          <w:bCs/>
          <w:sz w:val="27"/>
          <w:szCs w:val="27"/>
        </w:rPr>
      </w:pPr>
      <w:r w:rsidRPr="00890965">
        <w:rPr>
          <w:rFonts w:eastAsia="Calibri"/>
          <w:bCs/>
          <w:sz w:val="27"/>
          <w:szCs w:val="27"/>
        </w:rPr>
        <w:t xml:space="preserve">6.15.3. Детские площадки предназначены для игр и активного отдыха детей разных возрастов: </w:t>
      </w:r>
      <w:proofErr w:type="spellStart"/>
      <w:r w:rsidRPr="00890965">
        <w:rPr>
          <w:rFonts w:eastAsia="Calibri"/>
          <w:bCs/>
          <w:sz w:val="27"/>
          <w:szCs w:val="27"/>
        </w:rPr>
        <w:t>преддошкольного</w:t>
      </w:r>
      <w:proofErr w:type="spellEnd"/>
      <w:r w:rsidRPr="00890965">
        <w:rPr>
          <w:rFonts w:eastAsia="Calibri"/>
          <w:bCs/>
          <w:sz w:val="27"/>
          <w:szCs w:val="27"/>
        </w:rPr>
        <w:t xml:space="preserve"> (до 3 лет), дошкольного (до 7 лет), младшего и среднего школьного возраста (7 - 12 лет).</w:t>
      </w:r>
    </w:p>
    <w:p w:rsidR="002D0F64" w:rsidRPr="00890965" w:rsidRDefault="002D0F64" w:rsidP="002D0F64">
      <w:pPr>
        <w:shd w:val="clear" w:color="auto" w:fill="FFFFFF"/>
        <w:ind w:firstLine="740"/>
        <w:jc w:val="both"/>
        <w:textAlignment w:val="baseline"/>
        <w:rPr>
          <w:rFonts w:eastAsia="Calibri"/>
          <w:bCs/>
          <w:sz w:val="27"/>
          <w:szCs w:val="27"/>
        </w:rPr>
      </w:pPr>
      <w:r w:rsidRPr="00890965">
        <w:rPr>
          <w:rFonts w:eastAsia="Calibri"/>
          <w:bCs/>
          <w:sz w:val="27"/>
          <w:szCs w:val="27"/>
        </w:rPr>
        <w:t>Они могут быть организованы в виде отдельных площадок для разных возрастных групп или как комплексные игровые площадки с зонированием по возрастным интересам.</w:t>
      </w:r>
    </w:p>
    <w:p w:rsidR="002D0F64" w:rsidRPr="00890965" w:rsidRDefault="002D0F64" w:rsidP="002D0F64">
      <w:pPr>
        <w:shd w:val="clear" w:color="auto" w:fill="FFFFFF"/>
        <w:ind w:firstLine="740"/>
        <w:jc w:val="both"/>
        <w:textAlignment w:val="baseline"/>
        <w:rPr>
          <w:rFonts w:eastAsia="Calibri"/>
          <w:bCs/>
          <w:sz w:val="27"/>
          <w:szCs w:val="27"/>
        </w:rPr>
      </w:pPr>
      <w:r w:rsidRPr="00890965">
        <w:rPr>
          <w:rFonts w:eastAsia="Calibri"/>
          <w:bCs/>
          <w:sz w:val="27"/>
          <w:szCs w:val="27"/>
        </w:rPr>
        <w:t>Для детей и подростков (12 - 16 лет) организуются спортивно-игровые комплексы (хоккейные коробки, площадки для активных игр и т.п.) и оборудование специальных мест для катания на самокатах, роликовых досках и коньках.</w:t>
      </w:r>
    </w:p>
    <w:p w:rsidR="002D0F64" w:rsidRPr="00890965" w:rsidRDefault="002D0F64" w:rsidP="002D0F64">
      <w:pPr>
        <w:ind w:firstLine="740"/>
        <w:jc w:val="both"/>
        <w:rPr>
          <w:rFonts w:eastAsia="Calibri"/>
          <w:sz w:val="27"/>
          <w:szCs w:val="27"/>
          <w:lang w:eastAsia="en-US"/>
        </w:rPr>
      </w:pPr>
      <w:r w:rsidRPr="00890965">
        <w:rPr>
          <w:rFonts w:eastAsia="Calibri"/>
          <w:sz w:val="27"/>
          <w:szCs w:val="27"/>
          <w:lang w:eastAsia="en-US"/>
        </w:rPr>
        <w:t>Детские площадки изолируются от транзитного пешеходного движения, проездов, разворотных площадок, гостевых стоянок автомобилей, площадок для установки мусоросборников.</w:t>
      </w:r>
    </w:p>
    <w:p w:rsidR="002D0F64" w:rsidRPr="00890965" w:rsidRDefault="002D0F64" w:rsidP="002D0F64">
      <w:pPr>
        <w:ind w:firstLine="740"/>
        <w:jc w:val="both"/>
        <w:rPr>
          <w:rFonts w:eastAsia="Calibri"/>
          <w:bCs/>
          <w:sz w:val="27"/>
          <w:szCs w:val="27"/>
          <w:lang w:eastAsia="en-US"/>
        </w:rPr>
      </w:pPr>
      <w:r w:rsidRPr="00890965">
        <w:rPr>
          <w:rFonts w:eastAsia="Calibri"/>
          <w:bCs/>
          <w:sz w:val="27"/>
          <w:szCs w:val="27"/>
          <w:lang w:eastAsia="en-US"/>
        </w:rPr>
        <w:t xml:space="preserve"> Детские площадки должны отвечать требованиям:</w:t>
      </w:r>
    </w:p>
    <w:p w:rsidR="002D0F64" w:rsidRPr="00890965" w:rsidRDefault="002D0F64" w:rsidP="002D0F64">
      <w:pPr>
        <w:ind w:firstLine="740"/>
        <w:jc w:val="both"/>
        <w:rPr>
          <w:rFonts w:eastAsia="Calibri"/>
          <w:bCs/>
          <w:sz w:val="27"/>
          <w:szCs w:val="27"/>
          <w:lang w:eastAsia="en-US"/>
        </w:rPr>
      </w:pPr>
      <w:r w:rsidRPr="00890965">
        <w:rPr>
          <w:rFonts w:eastAsia="Calibri"/>
          <w:bCs/>
          <w:sz w:val="27"/>
          <w:szCs w:val="27"/>
          <w:lang w:eastAsia="en-US"/>
        </w:rPr>
        <w:t xml:space="preserve">- </w:t>
      </w:r>
      <w:hyperlink r:id="rId11" w:history="1">
        <w:r w:rsidRPr="00890965">
          <w:rPr>
            <w:rFonts w:eastAsia="Calibri"/>
            <w:bCs/>
            <w:sz w:val="27"/>
            <w:szCs w:val="27"/>
            <w:lang w:eastAsia="en-US"/>
          </w:rPr>
          <w:t xml:space="preserve">ГОСТ </w:t>
        </w:r>
        <w:proofErr w:type="gramStart"/>
        <w:r w:rsidRPr="00890965">
          <w:rPr>
            <w:rFonts w:eastAsia="Calibri"/>
            <w:bCs/>
            <w:sz w:val="27"/>
            <w:szCs w:val="27"/>
            <w:lang w:eastAsia="en-US"/>
          </w:rPr>
          <w:t>Р</w:t>
        </w:r>
        <w:proofErr w:type="gramEnd"/>
        <w:r w:rsidRPr="00890965">
          <w:rPr>
            <w:rFonts w:eastAsia="Calibri"/>
            <w:bCs/>
            <w:sz w:val="27"/>
            <w:szCs w:val="27"/>
            <w:lang w:eastAsia="en-US"/>
          </w:rPr>
          <w:t xml:space="preserve"> 52301-2013</w:t>
        </w:r>
      </w:hyperlink>
      <w:r w:rsidRPr="00890965">
        <w:rPr>
          <w:rFonts w:eastAsia="Calibri"/>
          <w:bCs/>
          <w:sz w:val="27"/>
          <w:szCs w:val="27"/>
          <w:lang w:eastAsia="en-US"/>
        </w:rPr>
        <w:t xml:space="preserve"> «Национальный стандарт Российской Федерации. Оборудование и покрытия детских игровых площадок. Безопасность при эксплуатации. Общие требования» (утв. и введен в действие </w:t>
      </w:r>
      <w:hyperlink r:id="rId12" w:history="1">
        <w:r w:rsidRPr="00890965">
          <w:rPr>
            <w:rFonts w:eastAsia="Calibri"/>
            <w:bCs/>
            <w:sz w:val="27"/>
            <w:szCs w:val="27"/>
            <w:lang w:eastAsia="en-US"/>
          </w:rPr>
          <w:t>приказом</w:t>
        </w:r>
      </w:hyperlink>
      <w:r w:rsidRPr="00890965">
        <w:rPr>
          <w:rFonts w:eastAsia="Calibri"/>
          <w:bCs/>
          <w:sz w:val="27"/>
          <w:szCs w:val="27"/>
          <w:lang w:eastAsia="en-US"/>
        </w:rPr>
        <w:t xml:space="preserve"> </w:t>
      </w:r>
      <w:proofErr w:type="spellStart"/>
      <w:r w:rsidRPr="00890965">
        <w:rPr>
          <w:rFonts w:eastAsia="Calibri"/>
          <w:bCs/>
          <w:sz w:val="27"/>
          <w:szCs w:val="27"/>
          <w:lang w:eastAsia="en-US"/>
        </w:rPr>
        <w:t>Росстандарта</w:t>
      </w:r>
      <w:proofErr w:type="spellEnd"/>
      <w:r w:rsidRPr="00890965">
        <w:rPr>
          <w:rFonts w:eastAsia="Calibri"/>
          <w:bCs/>
          <w:sz w:val="27"/>
          <w:szCs w:val="27"/>
          <w:lang w:eastAsia="en-US"/>
        </w:rPr>
        <w:t xml:space="preserve"> от 24.06.2013 № 182-ст);</w:t>
      </w:r>
    </w:p>
    <w:p w:rsidR="002D0F64" w:rsidRPr="00890965" w:rsidRDefault="002D0F64" w:rsidP="002D0F64">
      <w:pPr>
        <w:ind w:firstLine="740"/>
        <w:jc w:val="both"/>
        <w:rPr>
          <w:rFonts w:eastAsia="Calibri"/>
          <w:bCs/>
          <w:sz w:val="27"/>
          <w:szCs w:val="27"/>
          <w:lang w:eastAsia="en-US"/>
        </w:rPr>
      </w:pPr>
      <w:r w:rsidRPr="00890965">
        <w:rPr>
          <w:rFonts w:eastAsia="Calibri"/>
          <w:bCs/>
          <w:sz w:val="27"/>
          <w:szCs w:val="27"/>
          <w:lang w:eastAsia="en-US"/>
        </w:rPr>
        <w:t xml:space="preserve">- </w:t>
      </w:r>
      <w:hyperlink r:id="rId13" w:history="1">
        <w:r w:rsidRPr="00890965">
          <w:rPr>
            <w:rFonts w:eastAsia="Calibri"/>
            <w:bCs/>
            <w:sz w:val="27"/>
            <w:szCs w:val="27"/>
            <w:lang w:eastAsia="en-US"/>
          </w:rPr>
          <w:t xml:space="preserve">ГОСТ </w:t>
        </w:r>
        <w:proofErr w:type="gramStart"/>
        <w:r w:rsidRPr="00890965">
          <w:rPr>
            <w:rFonts w:eastAsia="Calibri"/>
            <w:bCs/>
            <w:sz w:val="27"/>
            <w:szCs w:val="27"/>
            <w:lang w:eastAsia="en-US"/>
          </w:rPr>
          <w:t>Р</w:t>
        </w:r>
        <w:proofErr w:type="gramEnd"/>
        <w:r w:rsidRPr="00890965">
          <w:rPr>
            <w:rFonts w:eastAsia="Calibri"/>
            <w:bCs/>
            <w:sz w:val="27"/>
            <w:szCs w:val="27"/>
            <w:lang w:eastAsia="en-US"/>
          </w:rPr>
          <w:t xml:space="preserve"> 52169-2012</w:t>
        </w:r>
      </w:hyperlink>
      <w:r w:rsidRPr="00890965">
        <w:rPr>
          <w:rFonts w:eastAsia="Calibri"/>
          <w:bCs/>
          <w:sz w:val="27"/>
          <w:szCs w:val="27"/>
          <w:lang w:eastAsia="en-US"/>
        </w:rPr>
        <w:t xml:space="preserve"> «Национальный стандарт Российской Федерации. Оборудование и покрытия детских игровых площадок. Безопасность конструкции и методы испытаний. Общие требования» (утв. и </w:t>
      </w:r>
      <w:proofErr w:type="gramStart"/>
      <w:r w:rsidRPr="00890965">
        <w:rPr>
          <w:rFonts w:eastAsia="Calibri"/>
          <w:bCs/>
          <w:sz w:val="27"/>
          <w:szCs w:val="27"/>
          <w:lang w:eastAsia="en-US"/>
        </w:rPr>
        <w:t>введен</w:t>
      </w:r>
      <w:proofErr w:type="gramEnd"/>
      <w:r w:rsidRPr="00890965">
        <w:rPr>
          <w:rFonts w:eastAsia="Calibri"/>
          <w:bCs/>
          <w:sz w:val="27"/>
          <w:szCs w:val="27"/>
          <w:lang w:eastAsia="en-US"/>
        </w:rPr>
        <w:t xml:space="preserve"> в действие </w:t>
      </w:r>
      <w:hyperlink r:id="rId14" w:history="1">
        <w:r w:rsidRPr="00890965">
          <w:rPr>
            <w:rFonts w:eastAsia="Calibri"/>
            <w:bCs/>
            <w:sz w:val="27"/>
            <w:szCs w:val="27"/>
            <w:lang w:eastAsia="en-US"/>
          </w:rPr>
          <w:t>приказом</w:t>
        </w:r>
      </w:hyperlink>
      <w:r w:rsidRPr="00890965">
        <w:rPr>
          <w:rFonts w:eastAsia="Calibri"/>
          <w:bCs/>
          <w:sz w:val="27"/>
          <w:szCs w:val="27"/>
          <w:lang w:eastAsia="en-US"/>
        </w:rPr>
        <w:t xml:space="preserve"> </w:t>
      </w:r>
      <w:proofErr w:type="spellStart"/>
      <w:r w:rsidRPr="00890965">
        <w:rPr>
          <w:rFonts w:eastAsia="Calibri"/>
          <w:bCs/>
          <w:sz w:val="27"/>
          <w:szCs w:val="27"/>
          <w:lang w:eastAsia="en-US"/>
        </w:rPr>
        <w:t>Росстандарта</w:t>
      </w:r>
      <w:proofErr w:type="spellEnd"/>
      <w:r w:rsidRPr="00890965">
        <w:rPr>
          <w:rFonts w:eastAsia="Calibri"/>
          <w:bCs/>
          <w:sz w:val="27"/>
          <w:szCs w:val="27"/>
          <w:lang w:eastAsia="en-US"/>
        </w:rPr>
        <w:t xml:space="preserve"> от 23.11.2012).</w:t>
      </w:r>
    </w:p>
    <w:p w:rsidR="002D0F64" w:rsidRPr="00890965" w:rsidRDefault="002D0F64" w:rsidP="002D0F64">
      <w:pPr>
        <w:ind w:firstLine="740"/>
        <w:jc w:val="both"/>
        <w:rPr>
          <w:rFonts w:eastAsia="Calibri"/>
          <w:bCs/>
          <w:sz w:val="27"/>
          <w:szCs w:val="27"/>
          <w:lang w:eastAsia="en-US"/>
        </w:rPr>
      </w:pPr>
      <w:r w:rsidRPr="00890965">
        <w:rPr>
          <w:rFonts w:eastAsia="Calibri"/>
          <w:bCs/>
          <w:sz w:val="27"/>
          <w:szCs w:val="27"/>
          <w:lang w:eastAsia="en-US"/>
        </w:rPr>
        <w:t>Игровое оборудование должно быть сертифицировано, соответствовать требованиям санитарно-гигиенических норм, охраны жизни и здоровья ребенка, быть удобным в технической эксплуатации, эстетически привлекательным.</w:t>
      </w:r>
    </w:p>
    <w:p w:rsidR="002D0F64" w:rsidRPr="00890965" w:rsidRDefault="002D0F64" w:rsidP="002D0F64">
      <w:pPr>
        <w:ind w:firstLine="740"/>
        <w:jc w:val="both"/>
        <w:rPr>
          <w:rFonts w:eastAsia="Calibri"/>
          <w:bCs/>
          <w:sz w:val="27"/>
          <w:szCs w:val="27"/>
          <w:lang w:eastAsia="en-US"/>
        </w:rPr>
      </w:pPr>
      <w:r w:rsidRPr="00890965">
        <w:rPr>
          <w:rFonts w:eastAsia="Calibri"/>
          <w:bCs/>
          <w:sz w:val="27"/>
          <w:szCs w:val="27"/>
          <w:lang w:eastAsia="en-US"/>
        </w:rPr>
        <w:t xml:space="preserve">Размещение игрового оборудования следует проектировать с учетом нормативных параметров безопасности. Требования к конструкциям игрового оборудования должны исключать острые углы, </w:t>
      </w:r>
      <w:proofErr w:type="spellStart"/>
      <w:r w:rsidRPr="00890965">
        <w:rPr>
          <w:rFonts w:eastAsia="Calibri"/>
          <w:bCs/>
          <w:sz w:val="27"/>
          <w:szCs w:val="27"/>
          <w:lang w:eastAsia="en-US"/>
        </w:rPr>
        <w:t>застревание</w:t>
      </w:r>
      <w:proofErr w:type="spellEnd"/>
      <w:r w:rsidRPr="00890965">
        <w:rPr>
          <w:rFonts w:eastAsia="Calibri"/>
          <w:bCs/>
          <w:sz w:val="27"/>
          <w:szCs w:val="27"/>
          <w:lang w:eastAsia="en-US"/>
        </w:rPr>
        <w:t xml:space="preserve"> частей тела ребенка, их попадание под элементы оборудования при движениях; поручни оборудования должны полностью охватываться рукой ребенка.</w:t>
      </w:r>
    </w:p>
    <w:p w:rsidR="002D0F64" w:rsidRPr="00890965" w:rsidRDefault="002D0F64" w:rsidP="002D0F64">
      <w:pPr>
        <w:widowControl w:val="0"/>
        <w:autoSpaceDE w:val="0"/>
        <w:autoSpaceDN w:val="0"/>
        <w:ind w:firstLine="740"/>
        <w:jc w:val="both"/>
        <w:rPr>
          <w:sz w:val="27"/>
          <w:szCs w:val="27"/>
        </w:rPr>
      </w:pPr>
      <w:r w:rsidRPr="00890965">
        <w:rPr>
          <w:sz w:val="27"/>
          <w:szCs w:val="27"/>
        </w:rPr>
        <w:t xml:space="preserve">При выборе оборудования детских и спортивных площадок рекомендуется </w:t>
      </w:r>
      <w:r w:rsidRPr="00890965">
        <w:rPr>
          <w:sz w:val="27"/>
          <w:szCs w:val="27"/>
        </w:rPr>
        <w:lastRenderedPageBreak/>
        <w:t>придерживаться современных российских и международных тенденций в области развития уличной детской игровой и спортивной инфраструктуры (в том числе по дизайну, функциональному назначению и эксплуатационным свойствам оборудования), а также учитывать:</w:t>
      </w:r>
    </w:p>
    <w:p w:rsidR="002D0F64" w:rsidRPr="00890965" w:rsidRDefault="002D0F64" w:rsidP="002D0F64">
      <w:pPr>
        <w:widowControl w:val="0"/>
        <w:autoSpaceDE w:val="0"/>
        <w:autoSpaceDN w:val="0"/>
        <w:ind w:firstLine="740"/>
        <w:jc w:val="both"/>
        <w:rPr>
          <w:sz w:val="27"/>
          <w:szCs w:val="27"/>
        </w:rPr>
      </w:pPr>
      <w:r w:rsidRPr="00890965">
        <w:rPr>
          <w:sz w:val="27"/>
          <w:szCs w:val="27"/>
        </w:rPr>
        <w:t>- материалы, использованные при производстве, подходящие к климатическим и географическим условиям региона, их соответствие требованиям санитарных норм и правил;</w:t>
      </w:r>
    </w:p>
    <w:p w:rsidR="002D0F64" w:rsidRPr="00890965" w:rsidRDefault="002D0F64" w:rsidP="002D0F64">
      <w:pPr>
        <w:widowControl w:val="0"/>
        <w:autoSpaceDE w:val="0"/>
        <w:autoSpaceDN w:val="0"/>
        <w:ind w:firstLine="740"/>
        <w:jc w:val="both"/>
        <w:rPr>
          <w:sz w:val="27"/>
          <w:szCs w:val="27"/>
        </w:rPr>
      </w:pPr>
      <w:r w:rsidRPr="00890965">
        <w:rPr>
          <w:sz w:val="27"/>
          <w:szCs w:val="27"/>
        </w:rPr>
        <w:t>- устойчивость конструкций, надежную фиксацию, крепление оборудования к основанию площадки и между собой или обеспечение возможности перемещения конструкций в зависимости от условий расположения;</w:t>
      </w:r>
    </w:p>
    <w:p w:rsidR="002D0F64" w:rsidRPr="00890965" w:rsidRDefault="002D0F64" w:rsidP="002D0F64">
      <w:pPr>
        <w:widowControl w:val="0"/>
        <w:autoSpaceDE w:val="0"/>
        <w:autoSpaceDN w:val="0"/>
        <w:ind w:firstLine="740"/>
        <w:jc w:val="both"/>
        <w:rPr>
          <w:sz w:val="27"/>
          <w:szCs w:val="27"/>
        </w:rPr>
      </w:pPr>
      <w:r w:rsidRPr="00890965">
        <w:rPr>
          <w:sz w:val="27"/>
          <w:szCs w:val="27"/>
        </w:rPr>
        <w:t>- антивандальную защищенность от разрушения, устойчивость к механическим воздействиям пользователей, включая сознательную порчу оборудования, оклейку, нанесение надписей и изображений;</w:t>
      </w:r>
    </w:p>
    <w:p w:rsidR="002D0F64" w:rsidRPr="00890965" w:rsidRDefault="002D0F64" w:rsidP="002D0F64">
      <w:pPr>
        <w:widowControl w:val="0"/>
        <w:autoSpaceDE w:val="0"/>
        <w:autoSpaceDN w:val="0"/>
        <w:ind w:firstLine="740"/>
        <w:jc w:val="both"/>
        <w:rPr>
          <w:sz w:val="27"/>
          <w:szCs w:val="27"/>
        </w:rPr>
      </w:pPr>
      <w:r w:rsidRPr="00890965">
        <w:rPr>
          <w:sz w:val="27"/>
          <w:szCs w:val="27"/>
        </w:rPr>
        <w:t>- возможность всесезонной эксплуатации;</w:t>
      </w:r>
    </w:p>
    <w:p w:rsidR="002D0F64" w:rsidRPr="00890965" w:rsidRDefault="002D0F64" w:rsidP="002D0F64">
      <w:pPr>
        <w:widowControl w:val="0"/>
        <w:autoSpaceDE w:val="0"/>
        <w:autoSpaceDN w:val="0"/>
        <w:ind w:firstLine="740"/>
        <w:jc w:val="both"/>
        <w:rPr>
          <w:sz w:val="27"/>
          <w:szCs w:val="27"/>
        </w:rPr>
      </w:pPr>
      <w:r w:rsidRPr="00890965">
        <w:rPr>
          <w:sz w:val="27"/>
          <w:szCs w:val="27"/>
        </w:rPr>
        <w:t>- дизайн и расцветку в зависимости от вида площадки, специализации функциональной зоны площадки;</w:t>
      </w:r>
    </w:p>
    <w:p w:rsidR="002D0F64" w:rsidRPr="00890965" w:rsidRDefault="002D0F64" w:rsidP="002D0F64">
      <w:pPr>
        <w:widowControl w:val="0"/>
        <w:autoSpaceDE w:val="0"/>
        <w:autoSpaceDN w:val="0"/>
        <w:ind w:firstLine="740"/>
        <w:jc w:val="both"/>
        <w:rPr>
          <w:sz w:val="27"/>
          <w:szCs w:val="27"/>
        </w:rPr>
      </w:pPr>
      <w:r w:rsidRPr="00890965">
        <w:rPr>
          <w:sz w:val="27"/>
          <w:szCs w:val="27"/>
        </w:rPr>
        <w:t>- удобство монтажа и эксплуатации;</w:t>
      </w:r>
    </w:p>
    <w:p w:rsidR="002D0F64" w:rsidRPr="00890965" w:rsidRDefault="002D0F64" w:rsidP="002D0F64">
      <w:pPr>
        <w:widowControl w:val="0"/>
        <w:autoSpaceDE w:val="0"/>
        <w:autoSpaceDN w:val="0"/>
        <w:ind w:firstLine="740"/>
        <w:jc w:val="both"/>
        <w:rPr>
          <w:sz w:val="27"/>
          <w:szCs w:val="27"/>
        </w:rPr>
      </w:pPr>
      <w:r w:rsidRPr="00890965">
        <w:rPr>
          <w:sz w:val="27"/>
          <w:szCs w:val="27"/>
        </w:rPr>
        <w:t>- возможность ремонта и (или) быстрой замены деталей и комплектующих оборудования;</w:t>
      </w:r>
    </w:p>
    <w:p w:rsidR="002D0F64" w:rsidRPr="00890965" w:rsidRDefault="002D0F64" w:rsidP="002D0F64">
      <w:pPr>
        <w:widowControl w:val="0"/>
        <w:autoSpaceDE w:val="0"/>
        <w:autoSpaceDN w:val="0"/>
        <w:ind w:firstLine="740"/>
        <w:jc w:val="both"/>
        <w:rPr>
          <w:sz w:val="27"/>
          <w:szCs w:val="27"/>
        </w:rPr>
      </w:pPr>
      <w:r w:rsidRPr="00890965">
        <w:rPr>
          <w:sz w:val="27"/>
          <w:szCs w:val="27"/>
        </w:rPr>
        <w:t>- удобство обслуживания, а также механизированной и ручной очистки территории рядом с площадками и под конструкциями.</w:t>
      </w:r>
    </w:p>
    <w:p w:rsidR="002D0F64" w:rsidRPr="00890965" w:rsidRDefault="002D0F64" w:rsidP="002D0F64">
      <w:pPr>
        <w:widowControl w:val="0"/>
        <w:autoSpaceDE w:val="0"/>
        <w:autoSpaceDN w:val="0"/>
        <w:ind w:firstLine="740"/>
        <w:jc w:val="both"/>
        <w:rPr>
          <w:sz w:val="27"/>
          <w:szCs w:val="27"/>
        </w:rPr>
      </w:pPr>
      <w:r w:rsidRPr="00890965">
        <w:rPr>
          <w:sz w:val="27"/>
          <w:szCs w:val="27"/>
        </w:rPr>
        <w:t>Не рекомендуется оснащать территории населенных пунктов муниципального образования однотипным и однообразным, а также морально устаревшим в части дизайна и функционала оборудованием.</w:t>
      </w:r>
    </w:p>
    <w:p w:rsidR="002D0F64" w:rsidRPr="00890965" w:rsidRDefault="002D0F64" w:rsidP="002D0F64">
      <w:pPr>
        <w:widowControl w:val="0"/>
        <w:autoSpaceDE w:val="0"/>
        <w:autoSpaceDN w:val="0"/>
        <w:ind w:firstLine="740"/>
        <w:jc w:val="both"/>
        <w:rPr>
          <w:sz w:val="27"/>
          <w:szCs w:val="27"/>
        </w:rPr>
      </w:pPr>
      <w:r w:rsidRPr="00890965">
        <w:rPr>
          <w:sz w:val="27"/>
          <w:szCs w:val="27"/>
        </w:rPr>
        <w:t xml:space="preserve">При выборе покрытия детских игровых площадок рекомендуется отдать предпочтение покрытиям, обладающим амортизирующими свойствами, для предотвращения </w:t>
      </w:r>
      <w:proofErr w:type="spellStart"/>
      <w:r w:rsidRPr="00890965">
        <w:rPr>
          <w:sz w:val="27"/>
          <w:szCs w:val="27"/>
        </w:rPr>
        <w:t>травмирования</w:t>
      </w:r>
      <w:proofErr w:type="spellEnd"/>
      <w:r w:rsidRPr="00890965">
        <w:rPr>
          <w:sz w:val="27"/>
          <w:szCs w:val="27"/>
        </w:rPr>
        <w:t xml:space="preserve"> детей при падении (использовать </w:t>
      </w:r>
      <w:proofErr w:type="spellStart"/>
      <w:r w:rsidRPr="00890965">
        <w:rPr>
          <w:sz w:val="27"/>
          <w:szCs w:val="27"/>
        </w:rPr>
        <w:t>ударопоглощающие</w:t>
      </w:r>
      <w:proofErr w:type="spellEnd"/>
      <w:r w:rsidRPr="00890965">
        <w:rPr>
          <w:sz w:val="27"/>
          <w:szCs w:val="27"/>
        </w:rPr>
        <w:t xml:space="preserve"> (мягкие) виды покрытия).</w:t>
      </w:r>
    </w:p>
    <w:p w:rsidR="002D0F64" w:rsidRPr="00890965" w:rsidRDefault="002D0F64" w:rsidP="002D0F64">
      <w:pPr>
        <w:ind w:firstLine="740"/>
        <w:jc w:val="both"/>
        <w:rPr>
          <w:rFonts w:eastAsia="Calibri"/>
          <w:bCs/>
          <w:sz w:val="27"/>
          <w:szCs w:val="27"/>
          <w:lang w:eastAsia="en-US"/>
        </w:rPr>
      </w:pPr>
      <w:r w:rsidRPr="00890965">
        <w:rPr>
          <w:rFonts w:eastAsia="Calibri"/>
          <w:bCs/>
          <w:sz w:val="27"/>
          <w:szCs w:val="27"/>
          <w:lang w:eastAsia="en-US"/>
        </w:rPr>
        <w:t>Осветительное оборудование должно функционировать в режиме освещения территории, на которой расположена площадка.</w:t>
      </w:r>
    </w:p>
    <w:p w:rsidR="002D0F64" w:rsidRPr="00890965" w:rsidRDefault="002D0F64" w:rsidP="002D0F64">
      <w:pPr>
        <w:ind w:firstLine="740"/>
        <w:jc w:val="both"/>
        <w:rPr>
          <w:rFonts w:eastAsia="Calibri"/>
          <w:bCs/>
          <w:sz w:val="27"/>
          <w:szCs w:val="27"/>
          <w:lang w:eastAsia="en-US"/>
        </w:rPr>
      </w:pPr>
      <w:r w:rsidRPr="00890965">
        <w:rPr>
          <w:rFonts w:eastAsia="Calibri"/>
          <w:bCs/>
          <w:sz w:val="27"/>
          <w:szCs w:val="27"/>
          <w:lang w:eastAsia="en-US"/>
        </w:rPr>
        <w:t>Все площадки должны быть обеспечены подъездами для инвалидов либо пандусами.</w:t>
      </w:r>
    </w:p>
    <w:p w:rsidR="002D0F64" w:rsidRPr="00890965" w:rsidRDefault="002D0F64" w:rsidP="002D0F64">
      <w:pPr>
        <w:ind w:firstLine="740"/>
        <w:jc w:val="both"/>
        <w:rPr>
          <w:rFonts w:eastAsia="Calibri"/>
          <w:bCs/>
          <w:sz w:val="27"/>
          <w:szCs w:val="27"/>
          <w:lang w:eastAsia="en-US"/>
        </w:rPr>
      </w:pPr>
      <w:r w:rsidRPr="00890965">
        <w:rPr>
          <w:rFonts w:eastAsia="Calibri"/>
          <w:bCs/>
          <w:sz w:val="27"/>
          <w:szCs w:val="27"/>
          <w:lang w:eastAsia="en-US"/>
        </w:rPr>
        <w:t>6.15.4. Спортивные площадки, предназначенные для занятий физкультурой и спортом всех возрастных групп населения, следует проектировать в составе территорий жилого и рекреационного назначения, участков спортивных сооружений, участков общеобразовательных школ.</w:t>
      </w:r>
    </w:p>
    <w:p w:rsidR="002D0F64" w:rsidRPr="00890965" w:rsidRDefault="002D0F64" w:rsidP="002D0F64">
      <w:pPr>
        <w:ind w:firstLine="740"/>
        <w:jc w:val="both"/>
        <w:rPr>
          <w:rFonts w:eastAsia="Calibri"/>
          <w:bCs/>
          <w:sz w:val="27"/>
          <w:szCs w:val="27"/>
          <w:lang w:eastAsia="en-US"/>
        </w:rPr>
      </w:pPr>
      <w:r w:rsidRPr="00890965">
        <w:rPr>
          <w:rFonts w:eastAsia="Calibri"/>
          <w:bCs/>
          <w:sz w:val="27"/>
          <w:szCs w:val="27"/>
          <w:lang w:eastAsia="en-US"/>
        </w:rPr>
        <w:t>Минимальное расстояние от границ спортплощадок до окон жилых домов следует принимать от 20 до 40 м в зависимости от шумовых характеристик площадки.</w:t>
      </w:r>
    </w:p>
    <w:p w:rsidR="002D0F64" w:rsidRPr="00890965" w:rsidRDefault="002D0F64" w:rsidP="002D0F64">
      <w:pPr>
        <w:widowControl w:val="0"/>
        <w:autoSpaceDE w:val="0"/>
        <w:autoSpaceDN w:val="0"/>
        <w:ind w:firstLine="740"/>
        <w:jc w:val="both"/>
        <w:rPr>
          <w:sz w:val="27"/>
          <w:szCs w:val="27"/>
        </w:rPr>
      </w:pPr>
      <w:r w:rsidRPr="00890965">
        <w:rPr>
          <w:sz w:val="27"/>
          <w:szCs w:val="27"/>
        </w:rPr>
        <w:t>При создании и эксплуатации спортивных площадок учитываются следующие основные функциональные свойства:</w:t>
      </w:r>
    </w:p>
    <w:p w:rsidR="002D0F64" w:rsidRPr="00890965" w:rsidRDefault="002D0F64" w:rsidP="002D0F64">
      <w:pPr>
        <w:widowControl w:val="0"/>
        <w:autoSpaceDE w:val="0"/>
        <w:autoSpaceDN w:val="0"/>
        <w:ind w:firstLine="740"/>
        <w:jc w:val="both"/>
        <w:rPr>
          <w:sz w:val="27"/>
          <w:szCs w:val="27"/>
        </w:rPr>
      </w:pPr>
      <w:r w:rsidRPr="00890965">
        <w:rPr>
          <w:sz w:val="27"/>
          <w:szCs w:val="27"/>
        </w:rPr>
        <w:t>- разнообразие функциональных зон площадки;</w:t>
      </w:r>
    </w:p>
    <w:p w:rsidR="002D0F64" w:rsidRPr="00890965" w:rsidRDefault="002D0F64" w:rsidP="002D0F64">
      <w:pPr>
        <w:widowControl w:val="0"/>
        <w:autoSpaceDE w:val="0"/>
        <w:autoSpaceDN w:val="0"/>
        <w:ind w:firstLine="740"/>
        <w:jc w:val="both"/>
        <w:rPr>
          <w:sz w:val="27"/>
          <w:szCs w:val="27"/>
        </w:rPr>
      </w:pPr>
      <w:r w:rsidRPr="00890965">
        <w:rPr>
          <w:sz w:val="27"/>
          <w:szCs w:val="27"/>
        </w:rPr>
        <w:t>- безопасность для населения (разделение функциональных зон, соблюдение зон безопасности при размещении оборудования, экологическая защита, по необходимости - защитные ограждения площадки);</w:t>
      </w:r>
    </w:p>
    <w:p w:rsidR="002D0F64" w:rsidRPr="00890965" w:rsidRDefault="002D0F64" w:rsidP="002D0F64">
      <w:pPr>
        <w:widowControl w:val="0"/>
        <w:autoSpaceDE w:val="0"/>
        <w:autoSpaceDN w:val="0"/>
        <w:ind w:firstLine="740"/>
        <w:jc w:val="both"/>
        <w:rPr>
          <w:sz w:val="27"/>
          <w:szCs w:val="27"/>
        </w:rPr>
      </w:pPr>
      <w:r w:rsidRPr="00890965">
        <w:rPr>
          <w:sz w:val="27"/>
          <w:szCs w:val="27"/>
        </w:rPr>
        <w:t>- количество элементов и виды оборудования;</w:t>
      </w:r>
    </w:p>
    <w:p w:rsidR="002D0F64" w:rsidRPr="00890965" w:rsidRDefault="002D0F64" w:rsidP="002D0F64">
      <w:pPr>
        <w:widowControl w:val="0"/>
        <w:autoSpaceDE w:val="0"/>
        <w:autoSpaceDN w:val="0"/>
        <w:ind w:firstLine="740"/>
        <w:jc w:val="both"/>
        <w:rPr>
          <w:sz w:val="27"/>
          <w:szCs w:val="27"/>
        </w:rPr>
      </w:pPr>
      <w:r w:rsidRPr="00890965">
        <w:rPr>
          <w:sz w:val="27"/>
          <w:szCs w:val="27"/>
        </w:rPr>
        <w:t xml:space="preserve">- </w:t>
      </w:r>
      <w:proofErr w:type="spellStart"/>
      <w:r w:rsidRPr="00890965">
        <w:rPr>
          <w:sz w:val="27"/>
          <w:szCs w:val="27"/>
        </w:rPr>
        <w:t>антивандальность</w:t>
      </w:r>
      <w:proofErr w:type="spellEnd"/>
      <w:r w:rsidRPr="00890965">
        <w:rPr>
          <w:sz w:val="27"/>
          <w:szCs w:val="27"/>
        </w:rPr>
        <w:t xml:space="preserve"> оборудования;</w:t>
      </w:r>
    </w:p>
    <w:p w:rsidR="002D0F64" w:rsidRPr="00890965" w:rsidRDefault="002D0F64" w:rsidP="002D0F64">
      <w:pPr>
        <w:widowControl w:val="0"/>
        <w:autoSpaceDE w:val="0"/>
        <w:autoSpaceDN w:val="0"/>
        <w:ind w:firstLine="740"/>
        <w:jc w:val="both"/>
        <w:rPr>
          <w:sz w:val="27"/>
          <w:szCs w:val="27"/>
        </w:rPr>
      </w:pPr>
      <w:r w:rsidRPr="00890965">
        <w:rPr>
          <w:sz w:val="27"/>
          <w:szCs w:val="27"/>
        </w:rPr>
        <w:t>- всесезонная эксплуатация оборудования (возможно применение вспомогательного оборудования в виде навесов, шатров, павильонов);</w:t>
      </w:r>
    </w:p>
    <w:p w:rsidR="002D0F64" w:rsidRPr="00890965" w:rsidRDefault="002D0F64" w:rsidP="002D0F64">
      <w:pPr>
        <w:widowControl w:val="0"/>
        <w:autoSpaceDE w:val="0"/>
        <w:autoSpaceDN w:val="0"/>
        <w:ind w:firstLine="740"/>
        <w:jc w:val="both"/>
        <w:rPr>
          <w:sz w:val="27"/>
          <w:szCs w:val="27"/>
        </w:rPr>
      </w:pPr>
      <w:r w:rsidRPr="00890965">
        <w:rPr>
          <w:sz w:val="27"/>
          <w:szCs w:val="27"/>
        </w:rPr>
        <w:t>- привлекательный современный дизайн;</w:t>
      </w:r>
    </w:p>
    <w:p w:rsidR="002D0F64" w:rsidRPr="00890965" w:rsidRDefault="002D0F64" w:rsidP="002D0F64">
      <w:pPr>
        <w:widowControl w:val="0"/>
        <w:autoSpaceDE w:val="0"/>
        <w:autoSpaceDN w:val="0"/>
        <w:ind w:firstLine="740"/>
        <w:jc w:val="both"/>
        <w:rPr>
          <w:sz w:val="27"/>
          <w:szCs w:val="27"/>
        </w:rPr>
      </w:pPr>
      <w:r w:rsidRPr="00890965">
        <w:rPr>
          <w:sz w:val="27"/>
          <w:szCs w:val="27"/>
        </w:rPr>
        <w:t xml:space="preserve">- ремонтопригодность или возможность быстрой и недорогой замены </w:t>
      </w:r>
      <w:r w:rsidRPr="00890965">
        <w:rPr>
          <w:sz w:val="27"/>
          <w:szCs w:val="27"/>
        </w:rPr>
        <w:lastRenderedPageBreak/>
        <w:t>сломанных элементов оборудования;</w:t>
      </w:r>
    </w:p>
    <w:p w:rsidR="002D0F64" w:rsidRPr="00890965" w:rsidRDefault="002D0F64" w:rsidP="002D0F64">
      <w:pPr>
        <w:widowControl w:val="0"/>
        <w:autoSpaceDE w:val="0"/>
        <w:autoSpaceDN w:val="0"/>
        <w:ind w:firstLine="740"/>
        <w:jc w:val="both"/>
        <w:rPr>
          <w:sz w:val="27"/>
          <w:szCs w:val="27"/>
        </w:rPr>
      </w:pPr>
      <w:r w:rsidRPr="00890965">
        <w:rPr>
          <w:sz w:val="27"/>
          <w:szCs w:val="27"/>
        </w:rPr>
        <w:t>- удобство в эксплуатации (наличие информационных стендов с описанием упражнений/правил использования, наличие скамеек для отдыха и переодевания, навесов, урн);</w:t>
      </w:r>
    </w:p>
    <w:p w:rsidR="002D0F64" w:rsidRPr="00890965" w:rsidRDefault="002D0F64" w:rsidP="002D0F64">
      <w:pPr>
        <w:widowControl w:val="0"/>
        <w:autoSpaceDE w:val="0"/>
        <w:autoSpaceDN w:val="0"/>
        <w:ind w:firstLine="740"/>
        <w:jc w:val="both"/>
        <w:rPr>
          <w:sz w:val="27"/>
          <w:szCs w:val="27"/>
        </w:rPr>
      </w:pPr>
      <w:r w:rsidRPr="00890965">
        <w:rPr>
          <w:sz w:val="27"/>
          <w:szCs w:val="27"/>
        </w:rPr>
        <w:t>- удобство в регулярном обслуживании площадки и уборке (включая отчистку площадки от снега).</w:t>
      </w:r>
    </w:p>
    <w:p w:rsidR="002D0F64" w:rsidRPr="00890965" w:rsidRDefault="002D0F64" w:rsidP="002D0F64">
      <w:pPr>
        <w:ind w:firstLine="740"/>
        <w:jc w:val="both"/>
        <w:rPr>
          <w:rFonts w:eastAsia="Calibri"/>
          <w:bCs/>
          <w:sz w:val="27"/>
          <w:szCs w:val="27"/>
          <w:lang w:eastAsia="en-US"/>
        </w:rPr>
      </w:pPr>
      <w:r w:rsidRPr="00890965">
        <w:rPr>
          <w:rFonts w:eastAsia="Calibri"/>
          <w:bCs/>
          <w:sz w:val="27"/>
          <w:szCs w:val="27"/>
          <w:lang w:eastAsia="en-US"/>
        </w:rPr>
        <w:t>В перечень элементов комплексного благоустройства на спортивной площадке входят «мягкие» или газонные виды покрытия, спортивное оборудование.</w:t>
      </w:r>
    </w:p>
    <w:p w:rsidR="002D0F64" w:rsidRPr="00890965" w:rsidRDefault="002D0F64" w:rsidP="002D0F64">
      <w:pPr>
        <w:ind w:firstLine="740"/>
        <w:jc w:val="both"/>
        <w:rPr>
          <w:rFonts w:eastAsia="Calibri"/>
          <w:bCs/>
          <w:sz w:val="27"/>
          <w:szCs w:val="27"/>
          <w:lang w:eastAsia="en-US"/>
        </w:rPr>
      </w:pPr>
      <w:r w:rsidRPr="00890965">
        <w:rPr>
          <w:rFonts w:eastAsia="Calibri"/>
          <w:sz w:val="27"/>
          <w:szCs w:val="27"/>
          <w:lang w:eastAsia="en-US"/>
        </w:rPr>
        <w:t xml:space="preserve">В зависимости от вида спорта, для занятий которым организовывается площадка, рекомендуется подбирать различные материалы покрытия, в том числе резиновое покрытие для спортивных площадок, искусственный газон, специальный ковровый настил, песок. </w:t>
      </w:r>
    </w:p>
    <w:p w:rsidR="002D0F64" w:rsidRPr="00890965" w:rsidRDefault="002D0F64" w:rsidP="002D0F64">
      <w:pPr>
        <w:ind w:firstLine="740"/>
        <w:jc w:val="both"/>
        <w:rPr>
          <w:rFonts w:eastAsia="Calibri"/>
          <w:bCs/>
          <w:sz w:val="27"/>
          <w:szCs w:val="27"/>
          <w:lang w:eastAsia="en-US"/>
        </w:rPr>
      </w:pPr>
      <w:r w:rsidRPr="00890965">
        <w:rPr>
          <w:rFonts w:eastAsia="Calibri"/>
          <w:bCs/>
          <w:sz w:val="27"/>
          <w:szCs w:val="27"/>
          <w:lang w:eastAsia="en-US"/>
        </w:rPr>
        <w:t>Рекомендуется озеленение и ограждение площадки.</w:t>
      </w:r>
    </w:p>
    <w:p w:rsidR="002D0F64" w:rsidRPr="00890965" w:rsidRDefault="002D0F64" w:rsidP="002D0F64">
      <w:pPr>
        <w:ind w:firstLine="740"/>
        <w:jc w:val="both"/>
        <w:rPr>
          <w:rFonts w:eastAsia="Calibri"/>
          <w:bCs/>
          <w:sz w:val="27"/>
          <w:szCs w:val="27"/>
          <w:lang w:eastAsia="en-US"/>
        </w:rPr>
      </w:pPr>
      <w:r w:rsidRPr="00890965">
        <w:rPr>
          <w:rFonts w:eastAsia="Calibri"/>
          <w:sz w:val="27"/>
          <w:szCs w:val="27"/>
          <w:lang w:eastAsia="en-US"/>
        </w:rPr>
        <w:t>Площадки озеленяются посадками быстрорастущими породами деревьев и кустарников с учетом их инсоляции в течение 5 часов светового дня.</w:t>
      </w:r>
    </w:p>
    <w:p w:rsidR="002D0F64" w:rsidRPr="00890965" w:rsidRDefault="002D0F64" w:rsidP="002D0F64">
      <w:pPr>
        <w:widowControl w:val="0"/>
        <w:autoSpaceDE w:val="0"/>
        <w:autoSpaceDN w:val="0"/>
        <w:ind w:firstLine="740"/>
        <w:jc w:val="both"/>
        <w:rPr>
          <w:sz w:val="27"/>
          <w:szCs w:val="27"/>
        </w:rPr>
      </w:pPr>
      <w:r w:rsidRPr="00890965">
        <w:rPr>
          <w:sz w:val="27"/>
          <w:szCs w:val="27"/>
        </w:rPr>
        <w:t>Не допускается применение колючих видов растений, применение растений с ядовитыми плодами, применение деревьев и кустарников, имеющих блестящие листья, дающие большое количество летящих семян, обильно плодоносящих и рано сбрасывающих листву.</w:t>
      </w:r>
    </w:p>
    <w:p w:rsidR="002D0F64" w:rsidRPr="00890965" w:rsidRDefault="002D0F64" w:rsidP="002D0F64">
      <w:pPr>
        <w:ind w:firstLine="740"/>
        <w:jc w:val="both"/>
        <w:rPr>
          <w:rFonts w:eastAsia="Calibri"/>
          <w:bCs/>
          <w:sz w:val="27"/>
          <w:szCs w:val="27"/>
          <w:lang w:eastAsia="en-US"/>
        </w:rPr>
      </w:pPr>
      <w:r w:rsidRPr="00890965">
        <w:rPr>
          <w:rFonts w:eastAsia="Calibri"/>
          <w:bCs/>
          <w:sz w:val="27"/>
          <w:szCs w:val="27"/>
          <w:lang w:eastAsia="en-US"/>
        </w:rPr>
        <w:t>Озеленение размещается по периметру площадки на расстоянии не менее 2 м от края площадки.</w:t>
      </w:r>
    </w:p>
    <w:p w:rsidR="002D0F64" w:rsidRPr="00890965" w:rsidRDefault="002D0F64" w:rsidP="002D0F64">
      <w:pPr>
        <w:ind w:firstLine="740"/>
        <w:jc w:val="both"/>
        <w:rPr>
          <w:rFonts w:eastAsia="Calibri"/>
          <w:bCs/>
          <w:sz w:val="27"/>
          <w:szCs w:val="27"/>
          <w:lang w:eastAsia="en-US"/>
        </w:rPr>
      </w:pPr>
      <w:r w:rsidRPr="00890965">
        <w:rPr>
          <w:rFonts w:eastAsia="Calibri"/>
          <w:bCs/>
          <w:sz w:val="27"/>
          <w:szCs w:val="27"/>
          <w:lang w:eastAsia="en-US"/>
        </w:rPr>
        <w:t xml:space="preserve">Для ограждения </w:t>
      </w:r>
      <w:proofErr w:type="gramStart"/>
      <w:r w:rsidRPr="00890965">
        <w:rPr>
          <w:rFonts w:eastAsia="Calibri"/>
          <w:bCs/>
          <w:sz w:val="27"/>
          <w:szCs w:val="27"/>
          <w:lang w:eastAsia="en-US"/>
        </w:rPr>
        <w:t>площадки</w:t>
      </w:r>
      <w:proofErr w:type="gramEnd"/>
      <w:r w:rsidRPr="00890965">
        <w:rPr>
          <w:rFonts w:eastAsia="Calibri"/>
          <w:bCs/>
          <w:sz w:val="27"/>
          <w:szCs w:val="27"/>
          <w:lang w:eastAsia="en-US"/>
        </w:rPr>
        <w:t xml:space="preserve"> возможно применять вертикальное озеленение.</w:t>
      </w:r>
    </w:p>
    <w:p w:rsidR="002D0F64" w:rsidRPr="00890965" w:rsidRDefault="002D0F64" w:rsidP="002D0F64">
      <w:pPr>
        <w:ind w:firstLine="740"/>
        <w:jc w:val="both"/>
        <w:rPr>
          <w:rFonts w:eastAsia="Calibri"/>
          <w:bCs/>
          <w:sz w:val="27"/>
          <w:szCs w:val="27"/>
          <w:lang w:eastAsia="en-US"/>
        </w:rPr>
      </w:pPr>
      <w:r w:rsidRPr="00890965">
        <w:rPr>
          <w:rFonts w:eastAsia="Calibri"/>
          <w:bCs/>
          <w:sz w:val="27"/>
          <w:szCs w:val="27"/>
          <w:lang w:eastAsia="en-US"/>
        </w:rPr>
        <w:t>Площадки оборудуются при необходимости ограждением высотой 2,5 - 3 м, а в местах примыкания спортивных площадок друг к другу - высотой не менее 1,2 м.</w:t>
      </w:r>
    </w:p>
    <w:p w:rsidR="002D0F64" w:rsidRPr="00890965" w:rsidRDefault="002D0F64" w:rsidP="002D0F64">
      <w:pPr>
        <w:ind w:firstLine="740"/>
        <w:jc w:val="both"/>
        <w:rPr>
          <w:rFonts w:eastAsia="Calibri"/>
          <w:bCs/>
          <w:sz w:val="27"/>
          <w:szCs w:val="27"/>
          <w:lang w:eastAsia="en-US"/>
        </w:rPr>
      </w:pPr>
      <w:r w:rsidRPr="00890965">
        <w:rPr>
          <w:rFonts w:eastAsia="Calibri"/>
          <w:sz w:val="27"/>
          <w:szCs w:val="27"/>
          <w:lang w:eastAsia="en-US"/>
        </w:rPr>
        <w:t>Ограждение площадок рекомендуется проектировать с использованием изгородей, элементов дизайна, ландшафтной архитектуры, вертикального озеленения, с учетом требований по безопасности.</w:t>
      </w:r>
    </w:p>
    <w:p w:rsidR="002D0F64" w:rsidRPr="00890965" w:rsidRDefault="002D0F64" w:rsidP="002D0F64">
      <w:pPr>
        <w:widowControl w:val="0"/>
        <w:ind w:firstLine="740"/>
        <w:jc w:val="both"/>
        <w:rPr>
          <w:sz w:val="27"/>
          <w:szCs w:val="27"/>
          <w:lang w:eastAsia="en-US"/>
        </w:rPr>
      </w:pPr>
      <w:r w:rsidRPr="00890965">
        <w:rPr>
          <w:sz w:val="27"/>
          <w:szCs w:val="27"/>
          <w:lang w:eastAsia="en-US"/>
        </w:rPr>
        <w:t>Рекомендуется применять осветительные элементы, обладающие антивандальными свойствами.</w:t>
      </w:r>
    </w:p>
    <w:p w:rsidR="002D0F64" w:rsidRPr="00890965" w:rsidRDefault="002D0F64" w:rsidP="002D0F64">
      <w:pPr>
        <w:widowControl w:val="0"/>
        <w:tabs>
          <w:tab w:val="left" w:pos="1499"/>
        </w:tabs>
        <w:ind w:firstLine="740"/>
        <w:jc w:val="both"/>
        <w:rPr>
          <w:sz w:val="27"/>
          <w:szCs w:val="27"/>
          <w:lang w:eastAsia="en-US"/>
        </w:rPr>
      </w:pPr>
      <w:r w:rsidRPr="00890965">
        <w:rPr>
          <w:sz w:val="27"/>
          <w:szCs w:val="27"/>
          <w:lang w:eastAsia="en-US"/>
        </w:rPr>
        <w:t>6.15.5. Площадки для отдыха и проведения досуга взрослого населения размещаются на участках жилой застройки, на озеленённых территориях жилой группы и микрорайона, в парках и лесопарках.</w:t>
      </w:r>
    </w:p>
    <w:p w:rsidR="002D0F64" w:rsidRPr="00890965" w:rsidRDefault="002D0F64" w:rsidP="002D0F64">
      <w:pPr>
        <w:widowControl w:val="0"/>
        <w:tabs>
          <w:tab w:val="left" w:pos="1379"/>
        </w:tabs>
        <w:ind w:firstLine="740"/>
        <w:jc w:val="both"/>
        <w:rPr>
          <w:sz w:val="27"/>
          <w:szCs w:val="27"/>
          <w:lang w:eastAsia="en-US"/>
        </w:rPr>
      </w:pPr>
      <w:r w:rsidRPr="00890965">
        <w:rPr>
          <w:sz w:val="27"/>
          <w:szCs w:val="27"/>
          <w:lang w:eastAsia="en-US"/>
        </w:rPr>
        <w:t>6.15.6. Спортивные площадки предназначены для занятий физкультурой и спортом всех возрастных групп населения, размещаются на территориях жилого и рекреационного назначения, участков спортивных сооружений.</w:t>
      </w:r>
    </w:p>
    <w:p w:rsidR="002D0F64" w:rsidRPr="00890965" w:rsidRDefault="002D0F64" w:rsidP="002D0F64">
      <w:pPr>
        <w:widowControl w:val="0"/>
        <w:tabs>
          <w:tab w:val="left" w:pos="1379"/>
        </w:tabs>
        <w:ind w:firstLine="740"/>
        <w:jc w:val="both"/>
        <w:rPr>
          <w:sz w:val="27"/>
          <w:szCs w:val="27"/>
          <w:lang w:eastAsia="en-US"/>
        </w:rPr>
      </w:pPr>
      <w:r w:rsidRPr="00890965">
        <w:rPr>
          <w:sz w:val="27"/>
          <w:szCs w:val="27"/>
          <w:lang w:eastAsia="en-US"/>
        </w:rPr>
        <w:t>6.15.7. Жилые зоны оборудуются хозяйственными площадками (площадки для мусорных контейнеров и твёрдых коммунальных отходов, сушки белья, чистки одежды).</w:t>
      </w:r>
    </w:p>
    <w:p w:rsidR="002D0F64" w:rsidRPr="00890965" w:rsidRDefault="002D0F64" w:rsidP="002D0F64">
      <w:pPr>
        <w:widowControl w:val="0"/>
        <w:tabs>
          <w:tab w:val="left" w:pos="1379"/>
        </w:tabs>
        <w:ind w:firstLine="740"/>
        <w:jc w:val="both"/>
        <w:rPr>
          <w:sz w:val="27"/>
          <w:szCs w:val="27"/>
          <w:lang w:eastAsia="en-US"/>
        </w:rPr>
      </w:pPr>
      <w:r w:rsidRPr="00890965">
        <w:rPr>
          <w:sz w:val="27"/>
          <w:szCs w:val="27"/>
          <w:lang w:eastAsia="en-US"/>
        </w:rPr>
        <w:t>6.15.8. Количество, размещение и оборудование площадок, в том числе хозяйственных площадок, должно соответствовать действующим техническим регламентам и санитарным нормам и согласовываться с администрацией и с органом исполнительной власти, осуществляющим функции по контролю и надзору в сфере обеспечения санитарн</w:t>
      </w:r>
      <w:proofErr w:type="gramStart"/>
      <w:r w:rsidRPr="00890965">
        <w:rPr>
          <w:sz w:val="27"/>
          <w:szCs w:val="27"/>
          <w:lang w:eastAsia="en-US"/>
        </w:rPr>
        <w:t>о-</w:t>
      </w:r>
      <w:proofErr w:type="gramEnd"/>
      <w:r w:rsidRPr="00890965">
        <w:rPr>
          <w:sz w:val="27"/>
          <w:szCs w:val="27"/>
          <w:lang w:eastAsia="en-US"/>
        </w:rPr>
        <w:t xml:space="preserve"> эпидемиологического благополучия населения. </w:t>
      </w:r>
    </w:p>
    <w:p w:rsidR="002D0F64" w:rsidRPr="00890965" w:rsidRDefault="002D0F64" w:rsidP="002D0F64">
      <w:pPr>
        <w:widowControl w:val="0"/>
        <w:ind w:firstLine="740"/>
        <w:jc w:val="both"/>
        <w:rPr>
          <w:sz w:val="27"/>
          <w:szCs w:val="27"/>
          <w:lang w:eastAsia="en-US"/>
        </w:rPr>
      </w:pPr>
      <w:r w:rsidRPr="00890965">
        <w:rPr>
          <w:sz w:val="27"/>
          <w:szCs w:val="27"/>
          <w:lang w:eastAsia="en-US"/>
        </w:rPr>
        <w:t xml:space="preserve">6.15.9. Порядок создания мест (площадок) накопления твёрдых коммунальных отходов и порядок формирования и ведения реестра мест (площадок) твёрдых коммунальных отходов, требования к его содержанию утверждён Постановлением Правительства РФ от </w:t>
      </w:r>
      <w:r w:rsidRPr="00890965">
        <w:rPr>
          <w:sz w:val="27"/>
          <w:szCs w:val="27"/>
          <w:lang w:eastAsia="en-US" w:bidi="en-US"/>
        </w:rPr>
        <w:t xml:space="preserve">31.08.2018 </w:t>
      </w:r>
      <w:r w:rsidRPr="00890965">
        <w:rPr>
          <w:sz w:val="27"/>
          <w:szCs w:val="27"/>
          <w:lang w:eastAsia="en-US"/>
        </w:rPr>
        <w:t xml:space="preserve">года </w:t>
      </w:r>
      <w:r w:rsidRPr="00890965">
        <w:rPr>
          <w:sz w:val="27"/>
          <w:szCs w:val="27"/>
          <w:lang w:eastAsia="en-US" w:bidi="en-US"/>
        </w:rPr>
        <w:t xml:space="preserve">№ 1039 </w:t>
      </w:r>
      <w:r w:rsidRPr="00890965">
        <w:rPr>
          <w:sz w:val="27"/>
          <w:szCs w:val="27"/>
          <w:lang w:eastAsia="en-US"/>
        </w:rPr>
        <w:t>«Об утверждении Правил благоустройства мест (площадок) накопления твёрдых коммунальных отходов и ведения их реестра.</w:t>
      </w:r>
    </w:p>
    <w:p w:rsidR="002D0F64" w:rsidRPr="00890965" w:rsidRDefault="002D0F64" w:rsidP="002D0F64">
      <w:pPr>
        <w:widowControl w:val="0"/>
        <w:tabs>
          <w:tab w:val="left" w:pos="1379"/>
        </w:tabs>
        <w:ind w:firstLine="740"/>
        <w:jc w:val="both"/>
        <w:rPr>
          <w:sz w:val="27"/>
          <w:szCs w:val="27"/>
          <w:lang w:eastAsia="en-US"/>
        </w:rPr>
      </w:pPr>
      <w:r w:rsidRPr="00890965">
        <w:rPr>
          <w:sz w:val="27"/>
          <w:szCs w:val="27"/>
          <w:lang w:eastAsia="en-US"/>
        </w:rPr>
        <w:t xml:space="preserve"> На земельных участках многоэтажной жилой застройки содержание мест </w:t>
      </w:r>
      <w:r w:rsidRPr="00890965">
        <w:rPr>
          <w:sz w:val="27"/>
          <w:szCs w:val="27"/>
          <w:lang w:eastAsia="en-US"/>
        </w:rPr>
        <w:lastRenderedPageBreak/>
        <w:t>накопления твёрдых коммунальных отходов в соответствии с установленными требованиями должны обеспечивать собственники многоквартирных домов путём заключения договора с управляющей организацией.</w:t>
      </w:r>
    </w:p>
    <w:p w:rsidR="002D0F64" w:rsidRPr="00890965" w:rsidRDefault="002D0F64" w:rsidP="002D0F64">
      <w:pPr>
        <w:widowControl w:val="0"/>
        <w:tabs>
          <w:tab w:val="left" w:pos="1383"/>
        </w:tabs>
        <w:ind w:firstLine="740"/>
        <w:jc w:val="both"/>
        <w:rPr>
          <w:sz w:val="27"/>
          <w:szCs w:val="27"/>
          <w:lang w:eastAsia="en-US"/>
        </w:rPr>
      </w:pPr>
      <w:r w:rsidRPr="00890965">
        <w:rPr>
          <w:sz w:val="27"/>
          <w:szCs w:val="27"/>
          <w:lang w:eastAsia="en-US"/>
        </w:rPr>
        <w:t xml:space="preserve">6.15.10. Перечень элементов благоустройства территории на площадках автостоянок включает: твёрдые виды покрытия, элементы сопряжения поверхностей, разделительные элементы, осветительное и информационное оборудование. Площадки для длительного хранения автомобилей могут быть оборудованы навесами, легкими ограждениями боксов, смотровыми эстакадами </w:t>
      </w:r>
    </w:p>
    <w:p w:rsidR="002D0F64" w:rsidRPr="00890965" w:rsidRDefault="002D0F64" w:rsidP="002D0F64">
      <w:pPr>
        <w:widowControl w:val="0"/>
        <w:tabs>
          <w:tab w:val="left" w:pos="284"/>
        </w:tabs>
        <w:ind w:firstLine="740"/>
        <w:jc w:val="both"/>
        <w:rPr>
          <w:sz w:val="27"/>
          <w:szCs w:val="27"/>
          <w:lang w:eastAsia="en-US"/>
        </w:rPr>
      </w:pPr>
      <w:r w:rsidRPr="00890965">
        <w:rPr>
          <w:sz w:val="27"/>
          <w:szCs w:val="27"/>
          <w:lang w:eastAsia="en-US"/>
        </w:rPr>
        <w:t>Разделительные элементы на площадках могут быть выполнены в виде разметки (белых полос), озелененных полос (газонов), контейнерного озеленения.</w:t>
      </w:r>
    </w:p>
    <w:p w:rsidR="002D0F64" w:rsidRDefault="002D0F64" w:rsidP="002D0F64">
      <w:pPr>
        <w:widowControl w:val="0"/>
        <w:tabs>
          <w:tab w:val="left" w:pos="1498"/>
        </w:tabs>
        <w:ind w:firstLine="740"/>
        <w:jc w:val="both"/>
        <w:rPr>
          <w:sz w:val="27"/>
          <w:szCs w:val="27"/>
          <w:lang w:eastAsia="en-US"/>
        </w:rPr>
      </w:pPr>
      <w:r w:rsidRPr="00890965">
        <w:rPr>
          <w:sz w:val="27"/>
          <w:szCs w:val="27"/>
          <w:lang w:eastAsia="en-US"/>
        </w:rPr>
        <w:t>При планировке общественных пространств и дворовых территорий необходимо предусматривать специальные препятствия в целях недопущения парковки транспортных средств на газонах.</w:t>
      </w:r>
    </w:p>
    <w:p w:rsidR="002D0F64" w:rsidRPr="002D0F64" w:rsidRDefault="002D0F64" w:rsidP="002D0F64">
      <w:pPr>
        <w:autoSpaceDE w:val="0"/>
        <w:autoSpaceDN w:val="0"/>
        <w:adjustRightInd w:val="0"/>
        <w:ind w:firstLine="540"/>
        <w:jc w:val="both"/>
        <w:outlineLvl w:val="3"/>
        <w:rPr>
          <w:sz w:val="27"/>
          <w:szCs w:val="27"/>
        </w:rPr>
      </w:pPr>
      <w:r w:rsidRPr="002D0F64">
        <w:rPr>
          <w:sz w:val="27"/>
          <w:szCs w:val="27"/>
          <w:lang w:eastAsia="en-US"/>
        </w:rPr>
        <w:t>6.15.11.</w:t>
      </w:r>
      <w:r w:rsidRPr="002D0F64">
        <w:rPr>
          <w:b/>
        </w:rPr>
        <w:t xml:space="preserve"> </w:t>
      </w:r>
      <w:r w:rsidRPr="002D0F64">
        <w:rPr>
          <w:sz w:val="27"/>
          <w:szCs w:val="27"/>
        </w:rPr>
        <w:t>Площадки для выгула собак размещаются на территориях общего пользования микрорайона и жилого района, свободных от зеленых насаждений, в технических зонах общегородских магистралей 1-го класса, под линиями электропередач с напряжением не более 110 кВт, за пределами санитарной зоны источников водоснабжения первого и второго поясов. Размещение площадки на территориях природного комплекса согласовывается с органами природопользования и охраны окружающей среды.</w:t>
      </w:r>
    </w:p>
    <w:p w:rsidR="002D0F64" w:rsidRPr="002D0F64" w:rsidRDefault="002D0F64" w:rsidP="002D0F64">
      <w:pPr>
        <w:autoSpaceDE w:val="0"/>
        <w:autoSpaceDN w:val="0"/>
        <w:adjustRightInd w:val="0"/>
        <w:ind w:firstLine="540"/>
        <w:jc w:val="both"/>
        <w:outlineLvl w:val="3"/>
        <w:rPr>
          <w:sz w:val="27"/>
          <w:szCs w:val="27"/>
        </w:rPr>
      </w:pPr>
      <w:r w:rsidRPr="002D0F64">
        <w:rPr>
          <w:sz w:val="27"/>
          <w:szCs w:val="27"/>
        </w:rPr>
        <w:t xml:space="preserve">Размеры площадок для выгула собак, размещаемые на территориях жилого назначения принимаются 400 - </w:t>
      </w:r>
      <w:smartTag w:uri="urn:schemas-microsoft-com:office:smarttags" w:element="metricconverter">
        <w:smartTagPr>
          <w:attr w:name="ProductID" w:val="600 кв. м"/>
        </w:smartTagPr>
        <w:r w:rsidRPr="002D0F64">
          <w:rPr>
            <w:sz w:val="27"/>
            <w:szCs w:val="27"/>
          </w:rPr>
          <w:t>600 кв. м</w:t>
        </w:r>
      </w:smartTag>
      <w:r w:rsidRPr="002D0F64">
        <w:rPr>
          <w:sz w:val="27"/>
          <w:szCs w:val="27"/>
        </w:rPr>
        <w:t xml:space="preserve">, на прочих территориях - до </w:t>
      </w:r>
      <w:smartTag w:uri="urn:schemas-microsoft-com:office:smarttags" w:element="metricconverter">
        <w:smartTagPr>
          <w:attr w:name="ProductID" w:val="800 кв. м"/>
        </w:smartTagPr>
        <w:r w:rsidRPr="002D0F64">
          <w:rPr>
            <w:sz w:val="27"/>
            <w:szCs w:val="27"/>
          </w:rPr>
          <w:t>800 кв. м</w:t>
        </w:r>
      </w:smartTag>
      <w:r w:rsidRPr="002D0F64">
        <w:rPr>
          <w:sz w:val="27"/>
          <w:szCs w:val="27"/>
        </w:rPr>
        <w:t>.</w:t>
      </w:r>
    </w:p>
    <w:p w:rsidR="002D0F64" w:rsidRPr="002D0F64" w:rsidRDefault="002D0F64" w:rsidP="002D0F64">
      <w:pPr>
        <w:autoSpaceDE w:val="0"/>
        <w:autoSpaceDN w:val="0"/>
        <w:adjustRightInd w:val="0"/>
        <w:ind w:firstLine="540"/>
        <w:jc w:val="both"/>
        <w:outlineLvl w:val="3"/>
        <w:rPr>
          <w:sz w:val="27"/>
          <w:szCs w:val="27"/>
        </w:rPr>
      </w:pPr>
      <w:r w:rsidRPr="002D0F64">
        <w:rPr>
          <w:sz w:val="27"/>
          <w:szCs w:val="27"/>
        </w:rPr>
        <w:t xml:space="preserve">Перечень элементов благоустройства на территории площадки для выгула собак включает: различные виды покрытия, ограждение, скамья (как минимум), урна (как минимум), осветительное и информационное оборудование. Предусматривается </w:t>
      </w:r>
      <w:proofErr w:type="spellStart"/>
      <w:r w:rsidRPr="002D0F64">
        <w:rPr>
          <w:sz w:val="27"/>
          <w:szCs w:val="27"/>
        </w:rPr>
        <w:t>периметральное</w:t>
      </w:r>
      <w:proofErr w:type="spellEnd"/>
      <w:r w:rsidRPr="002D0F64">
        <w:rPr>
          <w:sz w:val="27"/>
          <w:szCs w:val="27"/>
        </w:rPr>
        <w:t xml:space="preserve"> озеленение.</w:t>
      </w:r>
    </w:p>
    <w:p w:rsidR="002D0F64" w:rsidRPr="002D0F64" w:rsidRDefault="002D0F64" w:rsidP="002D0F64">
      <w:pPr>
        <w:autoSpaceDE w:val="0"/>
        <w:autoSpaceDN w:val="0"/>
        <w:adjustRightInd w:val="0"/>
        <w:ind w:firstLine="540"/>
        <w:jc w:val="both"/>
        <w:outlineLvl w:val="3"/>
        <w:rPr>
          <w:sz w:val="27"/>
          <w:szCs w:val="27"/>
        </w:rPr>
      </w:pPr>
      <w:r w:rsidRPr="002D0F64">
        <w:rPr>
          <w:sz w:val="27"/>
          <w:szCs w:val="27"/>
        </w:rPr>
        <w:t>6.15.12. Перечень элементов благоустройства территории на площадке для дрессировки собак включает: мягкие или газонные виды покрытия, ограждение, скамьи и урны, информационный стенд, осветительное оборудование, специальное тренировочное оборудование.</w:t>
      </w:r>
    </w:p>
    <w:p w:rsidR="002D0F64" w:rsidRPr="002D0F64" w:rsidRDefault="002D0F64" w:rsidP="002D0F64">
      <w:pPr>
        <w:jc w:val="both"/>
        <w:rPr>
          <w:sz w:val="27"/>
          <w:szCs w:val="27"/>
        </w:rPr>
      </w:pPr>
      <w:r w:rsidRPr="002D0F64">
        <w:rPr>
          <w:sz w:val="27"/>
          <w:szCs w:val="27"/>
        </w:rPr>
        <w:t xml:space="preserve">        Покрытие площадки должно иметь ровную поверхность, обеспечивающую хороший дренаж, не травмирующую конечности животных (газонное, песчаное, песчано-земляное), а также </w:t>
      </w:r>
      <w:proofErr w:type="gramStart"/>
      <w:r w:rsidRPr="002D0F64">
        <w:rPr>
          <w:sz w:val="27"/>
          <w:szCs w:val="27"/>
        </w:rPr>
        <w:t>удобным</w:t>
      </w:r>
      <w:proofErr w:type="gramEnd"/>
      <w:r w:rsidRPr="002D0F64">
        <w:rPr>
          <w:sz w:val="27"/>
          <w:szCs w:val="27"/>
        </w:rPr>
        <w:t xml:space="preserve"> для регулярной уборки и обновления.</w:t>
      </w:r>
    </w:p>
    <w:p w:rsidR="002D0F64" w:rsidRPr="00C12BEB" w:rsidRDefault="002D0F64" w:rsidP="002D0F64">
      <w:pPr>
        <w:jc w:val="both"/>
        <w:rPr>
          <w:sz w:val="27"/>
          <w:szCs w:val="27"/>
        </w:rPr>
      </w:pPr>
      <w:r w:rsidRPr="002D0F64">
        <w:rPr>
          <w:sz w:val="27"/>
          <w:szCs w:val="27"/>
        </w:rPr>
        <w:t xml:space="preserve">        Площадки для дрессировки собак оборудуются учебными, тренировочными, спортивными снарядами и сооружениями, навесом от дождя, утепленным бытовым помещением для хранения инвентаря, оборудования и отдыха инструкторов.</w:t>
      </w:r>
    </w:p>
    <w:p w:rsidR="002D0F64" w:rsidRPr="002D0F64" w:rsidRDefault="002D0F64" w:rsidP="002D0F64">
      <w:pPr>
        <w:widowControl w:val="0"/>
        <w:tabs>
          <w:tab w:val="left" w:pos="1498"/>
        </w:tabs>
        <w:ind w:firstLine="740"/>
        <w:jc w:val="both"/>
        <w:rPr>
          <w:sz w:val="16"/>
          <w:szCs w:val="27"/>
          <w:lang w:eastAsia="en-US"/>
        </w:rPr>
      </w:pPr>
    </w:p>
    <w:p w:rsidR="002D0F64" w:rsidRPr="00890965" w:rsidRDefault="002D0F64" w:rsidP="002D0F64">
      <w:pPr>
        <w:keepNext/>
        <w:keepLines/>
        <w:widowControl w:val="0"/>
        <w:numPr>
          <w:ilvl w:val="1"/>
          <w:numId w:val="42"/>
        </w:numPr>
        <w:tabs>
          <w:tab w:val="left" w:pos="1221"/>
        </w:tabs>
        <w:ind w:left="0" w:firstLine="740"/>
        <w:jc w:val="center"/>
        <w:outlineLvl w:val="1"/>
        <w:rPr>
          <w:b/>
          <w:bCs/>
          <w:sz w:val="27"/>
          <w:szCs w:val="27"/>
          <w:lang w:eastAsia="en-US"/>
        </w:rPr>
      </w:pPr>
      <w:bookmarkStart w:id="46" w:name="bookmark88"/>
      <w:bookmarkStart w:id="47" w:name="_Toc150765225"/>
      <w:r w:rsidRPr="00890965">
        <w:rPr>
          <w:b/>
          <w:bCs/>
          <w:sz w:val="27"/>
          <w:szCs w:val="27"/>
          <w:lang w:eastAsia="en-US"/>
        </w:rPr>
        <w:t>Пешеходные коммуникации и зоны, велосипедная инфраструктура</w:t>
      </w:r>
      <w:bookmarkEnd w:id="46"/>
      <w:bookmarkEnd w:id="47"/>
    </w:p>
    <w:p w:rsidR="002D0F64" w:rsidRPr="00890965" w:rsidRDefault="002D0F64" w:rsidP="002D0F64">
      <w:pPr>
        <w:widowControl w:val="0"/>
        <w:tabs>
          <w:tab w:val="left" w:pos="284"/>
        </w:tabs>
        <w:ind w:firstLine="740"/>
        <w:jc w:val="both"/>
        <w:rPr>
          <w:sz w:val="27"/>
          <w:szCs w:val="27"/>
          <w:lang w:eastAsia="en-US"/>
        </w:rPr>
      </w:pPr>
      <w:r w:rsidRPr="00890965">
        <w:rPr>
          <w:sz w:val="27"/>
          <w:szCs w:val="27"/>
          <w:lang w:eastAsia="en-US"/>
        </w:rPr>
        <w:t>6.16.1. Перед проектированием пешеходных коммуникаций необходимо составить карту фактических пешеходных маршрутов и схем движения пешеходных потоков, соединяющих основные точки притяжения людей, провести осмотр действующих и заброшенных пешеходных маршрутов, инвентаризацию бесхозных объектов, выявить основные проблемы состояния городской среды в местах концентрации пешеходных потоков. Рекомендуется учитывать интенсивность пешеходных потоков в различное время суток.</w:t>
      </w:r>
    </w:p>
    <w:p w:rsidR="002D0F64" w:rsidRPr="00890965" w:rsidRDefault="002D0F64" w:rsidP="002D0F64">
      <w:pPr>
        <w:widowControl w:val="0"/>
        <w:tabs>
          <w:tab w:val="left" w:pos="284"/>
        </w:tabs>
        <w:ind w:firstLine="740"/>
        <w:jc w:val="both"/>
        <w:rPr>
          <w:sz w:val="27"/>
          <w:szCs w:val="27"/>
          <w:lang w:eastAsia="en-US"/>
        </w:rPr>
      </w:pPr>
      <w:r w:rsidRPr="00890965">
        <w:rPr>
          <w:sz w:val="27"/>
          <w:szCs w:val="27"/>
          <w:lang w:eastAsia="en-US"/>
        </w:rPr>
        <w:t>6.16.2. При проектировании и благоустройстве системы пешеходных коммуникаций рекомендуется обеспечивать минимальное количество пересечений пешеходных коммуникаций с транспортными коммуникациями, непрерывность системы пешеходных коммуникаций, возможность безопасного, беспрепятственного и удобного передвижения людей, включая МНГ.</w:t>
      </w:r>
    </w:p>
    <w:p w:rsidR="002D0F64" w:rsidRPr="00890965" w:rsidRDefault="002D0F64" w:rsidP="002D0F64">
      <w:pPr>
        <w:widowControl w:val="0"/>
        <w:tabs>
          <w:tab w:val="left" w:pos="284"/>
        </w:tabs>
        <w:ind w:firstLine="740"/>
        <w:jc w:val="both"/>
        <w:rPr>
          <w:sz w:val="27"/>
          <w:szCs w:val="27"/>
          <w:lang w:eastAsia="en-US"/>
        </w:rPr>
      </w:pPr>
      <w:r w:rsidRPr="00890965">
        <w:rPr>
          <w:sz w:val="27"/>
          <w:szCs w:val="27"/>
          <w:lang w:eastAsia="en-US"/>
        </w:rPr>
        <w:lastRenderedPageBreak/>
        <w:t>6.16.3. При планировочной организации пешеходных тротуаров необходимо предусматривать беспрепятственный доступ к зданиям и сооружениям для МГН, в том числе для инвалидов и иных граждан с ограниченными возможностями передвижения и их сопровождающих в соответствии СП 59.13330.2020 «Свод правил. Доступность зданий и сооружений для маломобильных групп населения. СНиП 35-01-2001».</w:t>
      </w:r>
    </w:p>
    <w:p w:rsidR="002D0F64" w:rsidRPr="00890965" w:rsidRDefault="002D0F64" w:rsidP="002D0F64">
      <w:pPr>
        <w:widowControl w:val="0"/>
        <w:tabs>
          <w:tab w:val="left" w:pos="284"/>
        </w:tabs>
        <w:ind w:firstLine="740"/>
        <w:jc w:val="both"/>
        <w:rPr>
          <w:sz w:val="27"/>
          <w:szCs w:val="27"/>
          <w:lang w:eastAsia="en-US"/>
        </w:rPr>
      </w:pPr>
      <w:r w:rsidRPr="00890965">
        <w:rPr>
          <w:sz w:val="27"/>
          <w:szCs w:val="27"/>
          <w:lang w:eastAsia="en-US"/>
        </w:rPr>
        <w:t xml:space="preserve">6.16.4. Пешеходные маршруты в составе общественных и </w:t>
      </w:r>
      <w:proofErr w:type="spellStart"/>
      <w:r w:rsidRPr="00890965">
        <w:rPr>
          <w:sz w:val="27"/>
          <w:szCs w:val="27"/>
          <w:lang w:eastAsia="en-US"/>
        </w:rPr>
        <w:t>полуприватных</w:t>
      </w:r>
      <w:proofErr w:type="spellEnd"/>
      <w:r w:rsidRPr="00890965">
        <w:rPr>
          <w:sz w:val="27"/>
          <w:szCs w:val="27"/>
          <w:lang w:eastAsia="en-US"/>
        </w:rPr>
        <w:t xml:space="preserve"> пространств рекомендуется предусмотреть хорошо </w:t>
      </w:r>
      <w:proofErr w:type="gramStart"/>
      <w:r w:rsidRPr="00890965">
        <w:rPr>
          <w:sz w:val="27"/>
          <w:szCs w:val="27"/>
          <w:lang w:eastAsia="en-US"/>
        </w:rPr>
        <w:t>просматриваемыми</w:t>
      </w:r>
      <w:proofErr w:type="gramEnd"/>
      <w:r w:rsidRPr="00890965">
        <w:rPr>
          <w:sz w:val="27"/>
          <w:szCs w:val="27"/>
          <w:lang w:eastAsia="en-US"/>
        </w:rPr>
        <w:t xml:space="preserve"> на всем протяжении из окон жилых домов.</w:t>
      </w:r>
    </w:p>
    <w:p w:rsidR="002D0F64" w:rsidRPr="00890965" w:rsidRDefault="002D0F64" w:rsidP="002D0F64">
      <w:pPr>
        <w:widowControl w:val="0"/>
        <w:numPr>
          <w:ilvl w:val="2"/>
          <w:numId w:val="47"/>
        </w:numPr>
        <w:tabs>
          <w:tab w:val="left" w:pos="284"/>
          <w:tab w:val="left" w:pos="1418"/>
        </w:tabs>
        <w:ind w:left="0" w:firstLine="740"/>
        <w:jc w:val="both"/>
        <w:rPr>
          <w:sz w:val="27"/>
          <w:szCs w:val="27"/>
          <w:lang w:eastAsia="en-US"/>
        </w:rPr>
      </w:pPr>
      <w:r w:rsidRPr="00890965">
        <w:rPr>
          <w:sz w:val="27"/>
          <w:szCs w:val="27"/>
          <w:lang w:eastAsia="en-US"/>
        </w:rPr>
        <w:t>Пешеходные маршруты необходимо обеспечивать освещением.</w:t>
      </w:r>
    </w:p>
    <w:p w:rsidR="002D0F64" w:rsidRPr="00890965" w:rsidRDefault="002D0F64" w:rsidP="002D0F64">
      <w:pPr>
        <w:widowControl w:val="0"/>
        <w:numPr>
          <w:ilvl w:val="2"/>
          <w:numId w:val="47"/>
        </w:numPr>
        <w:tabs>
          <w:tab w:val="left" w:pos="284"/>
          <w:tab w:val="left" w:pos="709"/>
        </w:tabs>
        <w:ind w:left="0" w:firstLine="740"/>
        <w:jc w:val="both"/>
        <w:rPr>
          <w:sz w:val="27"/>
          <w:szCs w:val="27"/>
          <w:lang w:eastAsia="en-US"/>
        </w:rPr>
      </w:pPr>
      <w:r w:rsidRPr="00890965">
        <w:rPr>
          <w:sz w:val="27"/>
          <w:szCs w:val="27"/>
          <w:lang w:eastAsia="en-US"/>
        </w:rPr>
        <w:t>Необходимо предусматривать оснащение устройствами бордюрных пандусов всех точек пересечения основных пешеходных коммуникаций с транспортными проездами.</w:t>
      </w:r>
    </w:p>
    <w:p w:rsidR="002D0F64" w:rsidRPr="00890965" w:rsidRDefault="002D0F64" w:rsidP="002D0F64">
      <w:pPr>
        <w:widowControl w:val="0"/>
        <w:numPr>
          <w:ilvl w:val="2"/>
          <w:numId w:val="47"/>
        </w:numPr>
        <w:tabs>
          <w:tab w:val="left" w:pos="284"/>
          <w:tab w:val="left" w:pos="709"/>
        </w:tabs>
        <w:ind w:left="0" w:firstLine="740"/>
        <w:jc w:val="both"/>
        <w:rPr>
          <w:sz w:val="27"/>
          <w:szCs w:val="27"/>
          <w:lang w:eastAsia="en-US"/>
        </w:rPr>
      </w:pPr>
      <w:r w:rsidRPr="00890965">
        <w:rPr>
          <w:sz w:val="27"/>
          <w:szCs w:val="27"/>
          <w:lang w:eastAsia="en-US"/>
        </w:rPr>
        <w:t>При создании велосипедных путей необходимо предусмотреть связь всех частей городского поселения, создавая условия для беспрепятственного передвижения на велосипеде.</w:t>
      </w:r>
    </w:p>
    <w:p w:rsidR="002D0F64" w:rsidRPr="00890965" w:rsidRDefault="002D0F64" w:rsidP="002D0F64">
      <w:pPr>
        <w:widowControl w:val="0"/>
        <w:numPr>
          <w:ilvl w:val="2"/>
          <w:numId w:val="47"/>
        </w:numPr>
        <w:tabs>
          <w:tab w:val="left" w:pos="284"/>
          <w:tab w:val="left" w:pos="709"/>
        </w:tabs>
        <w:ind w:left="0" w:firstLine="740"/>
        <w:jc w:val="both"/>
        <w:rPr>
          <w:sz w:val="27"/>
          <w:szCs w:val="27"/>
          <w:lang w:eastAsia="en-US"/>
        </w:rPr>
      </w:pPr>
      <w:r w:rsidRPr="00890965">
        <w:rPr>
          <w:sz w:val="27"/>
          <w:szCs w:val="27"/>
          <w:lang w:eastAsia="en-US"/>
        </w:rPr>
        <w:t>При организации объектов велосипедной инфраструктуры должны создаваться условия для обеспечения безопасности, связности, прямолинейности, комфортности.</w:t>
      </w:r>
    </w:p>
    <w:p w:rsidR="002D0F64" w:rsidRPr="00890965" w:rsidRDefault="002D0F64" w:rsidP="002D0F64">
      <w:pPr>
        <w:widowControl w:val="0"/>
        <w:numPr>
          <w:ilvl w:val="2"/>
          <w:numId w:val="47"/>
        </w:numPr>
        <w:tabs>
          <w:tab w:val="left" w:pos="284"/>
          <w:tab w:val="left" w:pos="709"/>
        </w:tabs>
        <w:ind w:left="0" w:firstLine="740"/>
        <w:jc w:val="both"/>
        <w:rPr>
          <w:sz w:val="27"/>
          <w:szCs w:val="27"/>
          <w:lang w:eastAsia="en-US"/>
        </w:rPr>
      </w:pPr>
      <w:r w:rsidRPr="00890965">
        <w:rPr>
          <w:sz w:val="27"/>
          <w:szCs w:val="27"/>
          <w:lang w:eastAsia="en-US"/>
        </w:rPr>
        <w:t>Перечень элементов комплексного благоустройства велодорожек может включать: твёрдый тип покрытия, элементы сопряжения поверхности велодорожки с прилегающими территориями.</w:t>
      </w:r>
    </w:p>
    <w:p w:rsidR="002D0F64" w:rsidRPr="00890965" w:rsidRDefault="002D0F64" w:rsidP="002D0F64">
      <w:pPr>
        <w:widowControl w:val="0"/>
        <w:numPr>
          <w:ilvl w:val="2"/>
          <w:numId w:val="47"/>
        </w:numPr>
        <w:tabs>
          <w:tab w:val="left" w:pos="0"/>
          <w:tab w:val="left" w:pos="284"/>
        </w:tabs>
        <w:ind w:left="0" w:firstLine="740"/>
        <w:jc w:val="both"/>
        <w:rPr>
          <w:sz w:val="27"/>
          <w:szCs w:val="27"/>
          <w:lang w:eastAsia="en-US"/>
        </w:rPr>
      </w:pPr>
      <w:bookmarkStart w:id="48" w:name="bookmark90"/>
      <w:r w:rsidRPr="00890965">
        <w:rPr>
          <w:sz w:val="27"/>
          <w:szCs w:val="27"/>
          <w:lang w:eastAsia="en-US"/>
        </w:rPr>
        <w:t xml:space="preserve">На велодорожках, размещаемых вдоль улиц и дорог, целесообразно предусматривать освещение, на рекреационных территориях </w:t>
      </w:r>
      <w:r w:rsidRPr="00890965">
        <w:rPr>
          <w:sz w:val="27"/>
          <w:szCs w:val="27"/>
          <w:lang w:eastAsia="en-US" w:bidi="en-US"/>
        </w:rPr>
        <w:t xml:space="preserve">- </w:t>
      </w:r>
      <w:r w:rsidRPr="00890965">
        <w:rPr>
          <w:sz w:val="27"/>
          <w:szCs w:val="27"/>
          <w:lang w:eastAsia="en-US"/>
        </w:rPr>
        <w:t>озеленение вдоль велодорожек.</w:t>
      </w:r>
      <w:bookmarkEnd w:id="48"/>
    </w:p>
    <w:p w:rsidR="002D0F64" w:rsidRPr="002D0F64" w:rsidRDefault="002D0F64" w:rsidP="002D0F64">
      <w:pPr>
        <w:widowControl w:val="0"/>
        <w:tabs>
          <w:tab w:val="left" w:pos="284"/>
          <w:tab w:val="left" w:pos="709"/>
        </w:tabs>
        <w:ind w:firstLine="740"/>
        <w:jc w:val="both"/>
        <w:rPr>
          <w:sz w:val="12"/>
          <w:szCs w:val="27"/>
          <w:lang w:eastAsia="en-US"/>
        </w:rPr>
      </w:pPr>
    </w:p>
    <w:p w:rsidR="002D0F64" w:rsidRPr="00890965" w:rsidRDefault="002D0F64" w:rsidP="002D0F64">
      <w:pPr>
        <w:keepNext/>
        <w:keepLines/>
        <w:widowControl w:val="0"/>
        <w:numPr>
          <w:ilvl w:val="1"/>
          <w:numId w:val="36"/>
        </w:numPr>
        <w:tabs>
          <w:tab w:val="left" w:pos="1348"/>
        </w:tabs>
        <w:ind w:left="0" w:firstLine="740"/>
        <w:jc w:val="center"/>
        <w:outlineLvl w:val="1"/>
        <w:rPr>
          <w:b/>
          <w:bCs/>
          <w:sz w:val="27"/>
          <w:szCs w:val="27"/>
          <w:lang w:eastAsia="en-US"/>
        </w:rPr>
      </w:pPr>
      <w:bookmarkStart w:id="49" w:name="_Toc150765226"/>
      <w:r>
        <w:rPr>
          <w:b/>
          <w:bCs/>
          <w:sz w:val="27"/>
          <w:szCs w:val="27"/>
          <w:lang w:eastAsia="en-US"/>
        </w:rPr>
        <w:t xml:space="preserve"> </w:t>
      </w:r>
      <w:r w:rsidRPr="00890965">
        <w:rPr>
          <w:b/>
          <w:bCs/>
          <w:sz w:val="27"/>
          <w:szCs w:val="27"/>
          <w:lang w:eastAsia="en-US"/>
        </w:rPr>
        <w:t>Гаражи</w:t>
      </w:r>
      <w:bookmarkEnd w:id="49"/>
    </w:p>
    <w:p w:rsidR="002D0F64" w:rsidRPr="00890965" w:rsidRDefault="002D0F64" w:rsidP="002D0F64">
      <w:pPr>
        <w:widowControl w:val="0"/>
        <w:ind w:firstLine="740"/>
        <w:jc w:val="both"/>
        <w:rPr>
          <w:sz w:val="27"/>
          <w:szCs w:val="27"/>
          <w:lang w:eastAsia="en-US"/>
        </w:rPr>
      </w:pPr>
      <w:r w:rsidRPr="00890965">
        <w:rPr>
          <w:sz w:val="27"/>
          <w:szCs w:val="27"/>
          <w:lang w:eastAsia="en-US"/>
        </w:rPr>
        <w:t>6.17.1. Индивидуальные гаражи боксового типа необходимо размещать за пределами жилой застройки. В зоне малоэтажной, средне</w:t>
      </w:r>
      <w:r>
        <w:rPr>
          <w:sz w:val="27"/>
          <w:szCs w:val="27"/>
          <w:lang w:eastAsia="en-US"/>
        </w:rPr>
        <w:t xml:space="preserve"> </w:t>
      </w:r>
      <w:r w:rsidRPr="00890965">
        <w:rPr>
          <w:sz w:val="27"/>
          <w:szCs w:val="27"/>
          <w:lang w:eastAsia="en-US"/>
        </w:rPr>
        <w:t>этажной и многоэтажной многоквартирной жилой застройки допускается размещение индивидуальных гаражей исключительно для граждан с ограниченными возможностями (маломобильные группы населения). Владельцам таких гаражей необходимо поддерживать внешний вид гаражей в соответствии с требованиями настоящих Правил. В случае смерти владельца наследники обязаны демонтировать гараж в срок не позднее двух месяцев с момента принятия наследства.</w:t>
      </w:r>
    </w:p>
    <w:p w:rsidR="002D0F64" w:rsidRDefault="002D0F64" w:rsidP="002D0F64">
      <w:pPr>
        <w:widowControl w:val="0"/>
        <w:ind w:firstLine="740"/>
        <w:jc w:val="both"/>
        <w:rPr>
          <w:sz w:val="27"/>
          <w:szCs w:val="27"/>
          <w:lang w:eastAsia="en-US"/>
        </w:rPr>
      </w:pPr>
      <w:r w:rsidRPr="00890965">
        <w:rPr>
          <w:sz w:val="27"/>
          <w:szCs w:val="27"/>
          <w:lang w:eastAsia="en-US"/>
        </w:rPr>
        <w:t>6.17.2. Благоустройство территорий общего пользования гаражно-строительных кооперативов и их содержание, а также сбор, транспортировка и размещение ТБО организацией, имеющей соответствующую лицензию, осуществляется за счёт средств кооперативов</w:t>
      </w:r>
      <w:r w:rsidRPr="00890965">
        <w:rPr>
          <w:b/>
          <w:bCs/>
          <w:sz w:val="27"/>
          <w:szCs w:val="27"/>
          <w:lang w:eastAsia="en-US"/>
        </w:rPr>
        <w:t xml:space="preserve">. </w:t>
      </w:r>
      <w:r w:rsidRPr="00890965">
        <w:rPr>
          <w:sz w:val="27"/>
          <w:szCs w:val="27"/>
          <w:lang w:eastAsia="en-US"/>
        </w:rPr>
        <w:t xml:space="preserve">Благоустройство территорий гаражей, не объединённых в </w:t>
      </w:r>
      <w:proofErr w:type="spellStart"/>
      <w:r w:rsidRPr="00890965">
        <w:rPr>
          <w:sz w:val="27"/>
          <w:szCs w:val="27"/>
          <w:lang w:eastAsia="en-US"/>
        </w:rPr>
        <w:t>гаражно</w:t>
      </w:r>
      <w:r w:rsidRPr="00890965">
        <w:rPr>
          <w:sz w:val="27"/>
          <w:szCs w:val="27"/>
          <w:lang w:eastAsia="en-US"/>
        </w:rPr>
        <w:softHyphen/>
        <w:t>строительные</w:t>
      </w:r>
      <w:proofErr w:type="spellEnd"/>
      <w:r w:rsidRPr="00890965">
        <w:rPr>
          <w:sz w:val="27"/>
          <w:szCs w:val="27"/>
          <w:lang w:eastAsia="en-US"/>
        </w:rPr>
        <w:t xml:space="preserve"> кооперативы, обеспечивается их владельцами.</w:t>
      </w:r>
    </w:p>
    <w:p w:rsidR="002D0F64" w:rsidRPr="002D0F64" w:rsidRDefault="002D0F64" w:rsidP="002D0F64">
      <w:pPr>
        <w:widowControl w:val="0"/>
        <w:ind w:firstLine="740"/>
        <w:jc w:val="both"/>
        <w:rPr>
          <w:sz w:val="14"/>
          <w:szCs w:val="27"/>
          <w:lang w:eastAsia="en-US"/>
        </w:rPr>
      </w:pPr>
    </w:p>
    <w:p w:rsidR="002D0F64" w:rsidRPr="00890965" w:rsidRDefault="002D0F64" w:rsidP="002D0F64">
      <w:pPr>
        <w:keepNext/>
        <w:keepLines/>
        <w:widowControl w:val="0"/>
        <w:numPr>
          <w:ilvl w:val="0"/>
          <w:numId w:val="36"/>
        </w:numPr>
        <w:tabs>
          <w:tab w:val="left" w:pos="350"/>
        </w:tabs>
        <w:ind w:left="0" w:firstLine="740"/>
        <w:jc w:val="center"/>
        <w:outlineLvl w:val="0"/>
        <w:rPr>
          <w:b/>
          <w:bCs/>
          <w:sz w:val="27"/>
          <w:szCs w:val="27"/>
          <w:lang w:eastAsia="en-US"/>
        </w:rPr>
      </w:pPr>
      <w:bookmarkStart w:id="50" w:name="_Toc150765227"/>
      <w:r w:rsidRPr="00890965">
        <w:rPr>
          <w:b/>
          <w:bCs/>
          <w:sz w:val="27"/>
          <w:szCs w:val="27"/>
          <w:lang w:eastAsia="en-US"/>
        </w:rPr>
        <w:t>Благоустройство территорий общественного назначения</w:t>
      </w:r>
      <w:bookmarkEnd w:id="50"/>
    </w:p>
    <w:p w:rsidR="002D0F64" w:rsidRPr="00890965" w:rsidRDefault="002D0F64" w:rsidP="002D0F64">
      <w:pPr>
        <w:widowControl w:val="0"/>
        <w:tabs>
          <w:tab w:val="left" w:pos="567"/>
        </w:tabs>
        <w:ind w:firstLine="740"/>
        <w:jc w:val="both"/>
        <w:rPr>
          <w:sz w:val="27"/>
          <w:szCs w:val="27"/>
          <w:lang w:eastAsia="en-US"/>
        </w:rPr>
      </w:pPr>
      <w:r w:rsidRPr="00890965">
        <w:rPr>
          <w:sz w:val="27"/>
          <w:szCs w:val="27"/>
          <w:lang w:eastAsia="en-US"/>
        </w:rPr>
        <w:t>7.1. На территориях общественного назначения при разработке проектных мероприятий по благоустройству обеспечивается: открытость и проницаемость территорий для визуального восприятия (отсутствие глухих оград), условия беспрепятственного передвижения населения (включая маломобильные группы), приёмы поддержки исторически сложившейся планировочной структуры и масштаба застройки, достижение стилевого единства элементов благоустройства с окружающей средой населённого пункта.</w:t>
      </w:r>
    </w:p>
    <w:p w:rsidR="002D0F64" w:rsidRPr="00890965" w:rsidRDefault="002D0F64" w:rsidP="002D0F64">
      <w:pPr>
        <w:widowControl w:val="0"/>
        <w:tabs>
          <w:tab w:val="left" w:pos="567"/>
        </w:tabs>
        <w:ind w:firstLine="740"/>
        <w:jc w:val="both"/>
        <w:rPr>
          <w:sz w:val="27"/>
          <w:szCs w:val="27"/>
          <w:lang w:eastAsia="en-US"/>
        </w:rPr>
      </w:pPr>
      <w:r w:rsidRPr="00890965">
        <w:rPr>
          <w:sz w:val="27"/>
          <w:szCs w:val="27"/>
          <w:lang w:eastAsia="en-US"/>
        </w:rPr>
        <w:t xml:space="preserve">7.2. Для реализации необходимо выбирать проекты благоустройства, предусматривающие формирование визуально привлекательной среды, </w:t>
      </w:r>
      <w:r w:rsidRPr="00890965">
        <w:rPr>
          <w:sz w:val="27"/>
          <w:szCs w:val="27"/>
          <w:lang w:eastAsia="en-US"/>
        </w:rPr>
        <w:lastRenderedPageBreak/>
        <w:t>обеспечивающие высокий уровень комфорта пребывания граждан, в том числе туристов, создание мест для общения, а также обеспечивающие возможности для развития предпринимательства.</w:t>
      </w:r>
    </w:p>
    <w:p w:rsidR="002D0F64" w:rsidRPr="00890965" w:rsidRDefault="002D0F64" w:rsidP="002D0F64">
      <w:pPr>
        <w:widowControl w:val="0"/>
        <w:tabs>
          <w:tab w:val="left" w:pos="567"/>
        </w:tabs>
        <w:ind w:firstLine="740"/>
        <w:jc w:val="both"/>
        <w:rPr>
          <w:sz w:val="27"/>
          <w:szCs w:val="27"/>
          <w:lang w:eastAsia="en-US"/>
        </w:rPr>
      </w:pPr>
      <w:r w:rsidRPr="00890965">
        <w:rPr>
          <w:sz w:val="27"/>
          <w:szCs w:val="27"/>
          <w:lang w:eastAsia="en-US"/>
        </w:rPr>
        <w:t xml:space="preserve">При этом следует учитывать </w:t>
      </w:r>
      <w:proofErr w:type="spellStart"/>
      <w:r w:rsidRPr="00890965">
        <w:rPr>
          <w:sz w:val="27"/>
          <w:szCs w:val="27"/>
          <w:lang w:eastAsia="en-US"/>
        </w:rPr>
        <w:t>экологичность</w:t>
      </w:r>
      <w:proofErr w:type="spellEnd"/>
      <w:r w:rsidRPr="00890965">
        <w:rPr>
          <w:sz w:val="27"/>
          <w:szCs w:val="27"/>
          <w:lang w:eastAsia="en-US"/>
        </w:rPr>
        <w:t xml:space="preserve"> проектов благоустройства с точки зрения выбора общественной территории для благоустройства, архитектурных и планировочных решений, элементов озеленения, материалов и иных решений, влияющих на состояние окружающей среды и климат.</w:t>
      </w:r>
    </w:p>
    <w:p w:rsidR="002D0F64" w:rsidRPr="00890965" w:rsidRDefault="002D0F64" w:rsidP="002D0F64">
      <w:pPr>
        <w:widowControl w:val="0"/>
        <w:tabs>
          <w:tab w:val="left" w:pos="567"/>
        </w:tabs>
        <w:ind w:firstLine="740"/>
        <w:jc w:val="both"/>
        <w:rPr>
          <w:sz w:val="27"/>
          <w:szCs w:val="27"/>
          <w:lang w:eastAsia="en-US"/>
        </w:rPr>
      </w:pPr>
      <w:r w:rsidRPr="00890965">
        <w:rPr>
          <w:sz w:val="27"/>
          <w:szCs w:val="27"/>
          <w:lang w:eastAsia="en-US"/>
        </w:rPr>
        <w:t xml:space="preserve">7.3. </w:t>
      </w:r>
      <w:proofErr w:type="gramStart"/>
      <w:r w:rsidRPr="00890965">
        <w:rPr>
          <w:sz w:val="27"/>
          <w:szCs w:val="27"/>
          <w:lang w:eastAsia="en-US"/>
        </w:rPr>
        <w:t>Перечень конструктивных элементов внешнего благоустройства на территории общественных пространств муниципального образования включает: твёрдые виды покрытия, элементы сопряжения поверхностей, озеленение, скамьи, урны и малые контейнеры для мусора, уличное техническое оборудование, осветительное оборудование, оборудование архитектурно-декоративного освещения, носители информации, элементы защиты участков озеленения (металлические ограждения, специальные виды покрытий и т.п.), произведения декоративно-прикладного искусства, декоративных водных устройств.</w:t>
      </w:r>
      <w:proofErr w:type="gramEnd"/>
    </w:p>
    <w:p w:rsidR="002D0F64" w:rsidRPr="002D0F64" w:rsidRDefault="002D0F64" w:rsidP="002D0F64">
      <w:pPr>
        <w:widowControl w:val="0"/>
        <w:tabs>
          <w:tab w:val="left" w:pos="567"/>
        </w:tabs>
        <w:ind w:firstLine="740"/>
        <w:jc w:val="both"/>
        <w:rPr>
          <w:sz w:val="16"/>
          <w:szCs w:val="27"/>
          <w:lang w:eastAsia="en-US"/>
        </w:rPr>
      </w:pPr>
    </w:p>
    <w:p w:rsidR="002D0F64" w:rsidRPr="00890965" w:rsidRDefault="002D0F64" w:rsidP="002D0F64">
      <w:pPr>
        <w:keepNext/>
        <w:keepLines/>
        <w:widowControl w:val="0"/>
        <w:numPr>
          <w:ilvl w:val="0"/>
          <w:numId w:val="36"/>
        </w:numPr>
        <w:tabs>
          <w:tab w:val="left" w:pos="1450"/>
        </w:tabs>
        <w:ind w:left="0" w:firstLine="740"/>
        <w:jc w:val="center"/>
        <w:outlineLvl w:val="0"/>
        <w:rPr>
          <w:b/>
          <w:bCs/>
          <w:sz w:val="27"/>
          <w:szCs w:val="27"/>
          <w:lang w:eastAsia="en-US"/>
        </w:rPr>
      </w:pPr>
      <w:bookmarkStart w:id="51" w:name="bookmark97"/>
      <w:bookmarkStart w:id="52" w:name="_Toc150765228"/>
      <w:r w:rsidRPr="00890965">
        <w:rPr>
          <w:b/>
          <w:bCs/>
          <w:sz w:val="27"/>
          <w:szCs w:val="27"/>
          <w:lang w:eastAsia="en-US"/>
        </w:rPr>
        <w:t>Благоустройство территорий жил</w:t>
      </w:r>
      <w:bookmarkEnd w:id="51"/>
      <w:r w:rsidRPr="00890965">
        <w:rPr>
          <w:b/>
          <w:bCs/>
          <w:sz w:val="27"/>
          <w:szCs w:val="27"/>
          <w:lang w:eastAsia="en-US"/>
        </w:rPr>
        <w:t>ой застройки</w:t>
      </w:r>
      <w:bookmarkEnd w:id="52"/>
    </w:p>
    <w:p w:rsidR="002D0F64" w:rsidRPr="00890965" w:rsidRDefault="002D0F64" w:rsidP="002D0F64">
      <w:pPr>
        <w:widowControl w:val="0"/>
        <w:autoSpaceDE w:val="0"/>
        <w:autoSpaceDN w:val="0"/>
        <w:ind w:firstLine="740"/>
        <w:jc w:val="both"/>
        <w:rPr>
          <w:sz w:val="27"/>
          <w:szCs w:val="27"/>
        </w:rPr>
      </w:pPr>
      <w:proofErr w:type="gramStart"/>
      <w:r w:rsidRPr="00890965">
        <w:rPr>
          <w:sz w:val="27"/>
          <w:szCs w:val="27"/>
        </w:rPr>
        <w:t>К объектам благоустройства на территориях жилой застройки относятся: общественные территории, земельные участки многоквартирных домов, дворовые территории, территории детских садов, школ, детские игровые и детские спортивные площадки, инклюзивные детские площадки, спортивные площадки, инклюзивные спортивные площадки, площадки автостоянок, технические зоны транспортных, инженерных коммуникаций, контейнерные площадки и площадки для складирования отдельных групп коммунальных отходов, площадки для выгула и дрессировки животных, другие территории, которые</w:t>
      </w:r>
      <w:proofErr w:type="gramEnd"/>
      <w:r w:rsidRPr="00890965">
        <w:rPr>
          <w:sz w:val="27"/>
          <w:szCs w:val="27"/>
        </w:rPr>
        <w:t xml:space="preserve"> в различных сочетаниях формируют кварталы, микрорайоны, районы и иные подобные элементы планировочной структуры населенного пункта.</w:t>
      </w:r>
    </w:p>
    <w:p w:rsidR="002D0F64" w:rsidRPr="00890965" w:rsidRDefault="002D0F64" w:rsidP="002D0F64">
      <w:pPr>
        <w:widowControl w:val="0"/>
        <w:tabs>
          <w:tab w:val="left" w:pos="567"/>
        </w:tabs>
        <w:ind w:firstLine="740"/>
        <w:jc w:val="both"/>
        <w:rPr>
          <w:sz w:val="27"/>
          <w:szCs w:val="27"/>
          <w:lang w:eastAsia="en-US"/>
        </w:rPr>
      </w:pPr>
      <w:r w:rsidRPr="00890965">
        <w:rPr>
          <w:sz w:val="27"/>
          <w:szCs w:val="27"/>
          <w:lang w:eastAsia="en-US"/>
        </w:rPr>
        <w:t>8.1. Общественные пространства на территориях жилого назначения формируются системой пешеходных коммуникаций, участков учреждений обслуживания жилых групп, микрорайонов, жилых районов и озелененных территорий общего пользования.</w:t>
      </w:r>
    </w:p>
    <w:p w:rsidR="002D0F64" w:rsidRPr="00890965" w:rsidRDefault="002D0F64" w:rsidP="002D0F64">
      <w:pPr>
        <w:widowControl w:val="0"/>
        <w:tabs>
          <w:tab w:val="left" w:pos="567"/>
        </w:tabs>
        <w:ind w:firstLine="740"/>
        <w:jc w:val="both"/>
        <w:rPr>
          <w:sz w:val="27"/>
          <w:szCs w:val="27"/>
          <w:lang w:eastAsia="en-US"/>
        </w:rPr>
      </w:pPr>
      <w:r w:rsidRPr="00890965">
        <w:rPr>
          <w:sz w:val="27"/>
          <w:szCs w:val="27"/>
          <w:lang w:eastAsia="en-US"/>
        </w:rPr>
        <w:t xml:space="preserve">При планировочной организации жилых зон следует предусматривать их </w:t>
      </w:r>
      <w:proofErr w:type="spellStart"/>
      <w:r w:rsidRPr="00890965">
        <w:rPr>
          <w:sz w:val="27"/>
          <w:szCs w:val="27"/>
          <w:lang w:eastAsia="en-US"/>
        </w:rPr>
        <w:t>дифферентацию</w:t>
      </w:r>
      <w:proofErr w:type="spellEnd"/>
      <w:r w:rsidRPr="00890965">
        <w:rPr>
          <w:sz w:val="27"/>
          <w:szCs w:val="27"/>
          <w:lang w:eastAsia="en-US"/>
        </w:rPr>
        <w:t xml:space="preserve"> по типам застройки, ее этажности и плотности, местоположению с учетом историко-культурных, природно-климатических и других местных особенностей. Тип и этажность жилой застройки определяется в соответствии с социально-гигиеническими, национально-бытовыми, архитектурно-композиционными, санитарно-гигиеническими и другими требованиями, предъявляемыми к формированию жилой среды, а также с возможностью развития социальной, транспортной и инженерной инфраструктуры и обеспечения противопожарной безопасности.</w:t>
      </w:r>
    </w:p>
    <w:p w:rsidR="002D0F64" w:rsidRPr="00890965" w:rsidRDefault="002D0F64" w:rsidP="002D0F64">
      <w:pPr>
        <w:widowControl w:val="0"/>
        <w:tabs>
          <w:tab w:val="left" w:pos="567"/>
        </w:tabs>
        <w:ind w:firstLine="740"/>
        <w:jc w:val="both"/>
        <w:rPr>
          <w:sz w:val="27"/>
          <w:szCs w:val="27"/>
          <w:lang w:eastAsia="en-US"/>
        </w:rPr>
      </w:pPr>
      <w:r w:rsidRPr="00890965">
        <w:rPr>
          <w:sz w:val="27"/>
          <w:szCs w:val="27"/>
          <w:shd w:val="clear" w:color="auto" w:fill="F3F2EF"/>
          <w:lang w:eastAsia="en-US"/>
        </w:rPr>
        <w:t>Линия, регулирующая размещение зданий в пределах участков, ограниченных красными линиями. В соответствии с проектами застройки линия застройки может совпадать с красной линией. Пространство между красной линией и линией застройки используется для защитных зеленых полос, изолирующих территорию транспортных магистралей и тротуаров от зданий.</w:t>
      </w:r>
    </w:p>
    <w:p w:rsidR="002D0F64" w:rsidRPr="00890965" w:rsidRDefault="002D0F64" w:rsidP="002D0F64">
      <w:pPr>
        <w:widowControl w:val="0"/>
        <w:tabs>
          <w:tab w:val="left" w:pos="567"/>
        </w:tabs>
        <w:ind w:firstLine="740"/>
        <w:jc w:val="both"/>
        <w:rPr>
          <w:sz w:val="27"/>
          <w:szCs w:val="27"/>
          <w:lang w:eastAsia="en-US"/>
        </w:rPr>
      </w:pPr>
      <w:r w:rsidRPr="00890965">
        <w:rPr>
          <w:sz w:val="27"/>
          <w:szCs w:val="27"/>
          <w:lang w:eastAsia="en-US"/>
        </w:rPr>
        <w:t>8.2. Примерный перечень элементов благоустройства на территории пешеходных коммуникаций и участков учреждений обслуживания включает: твёрдые виды покрытия, элементы сопряжения поверхностей, урны, малые контейнеры для мусора, осветительное оборудование, носители информации.</w:t>
      </w:r>
    </w:p>
    <w:p w:rsidR="002D0F64" w:rsidRPr="00890965" w:rsidRDefault="002D0F64" w:rsidP="002D0F64">
      <w:pPr>
        <w:widowControl w:val="0"/>
        <w:tabs>
          <w:tab w:val="left" w:pos="567"/>
        </w:tabs>
        <w:ind w:firstLine="740"/>
        <w:jc w:val="both"/>
        <w:rPr>
          <w:sz w:val="27"/>
          <w:szCs w:val="27"/>
          <w:lang w:eastAsia="en-US"/>
        </w:rPr>
      </w:pPr>
      <w:r w:rsidRPr="00890965">
        <w:rPr>
          <w:sz w:val="27"/>
          <w:szCs w:val="27"/>
          <w:lang w:eastAsia="en-US"/>
        </w:rPr>
        <w:t xml:space="preserve">8.3. Возможно размещение средств наружной рекламы, некапитальных </w:t>
      </w:r>
      <w:r w:rsidRPr="00890965">
        <w:rPr>
          <w:sz w:val="27"/>
          <w:szCs w:val="27"/>
          <w:lang w:eastAsia="en-US"/>
        </w:rPr>
        <w:lastRenderedPageBreak/>
        <w:t>нестационарных сооружений.</w:t>
      </w:r>
    </w:p>
    <w:p w:rsidR="002D0F64" w:rsidRPr="00890965" w:rsidRDefault="002D0F64" w:rsidP="002D0F64">
      <w:pPr>
        <w:widowControl w:val="0"/>
        <w:tabs>
          <w:tab w:val="left" w:pos="567"/>
        </w:tabs>
        <w:ind w:firstLine="740"/>
        <w:jc w:val="both"/>
        <w:rPr>
          <w:sz w:val="27"/>
          <w:szCs w:val="27"/>
          <w:lang w:eastAsia="en-US"/>
        </w:rPr>
      </w:pPr>
      <w:r w:rsidRPr="00890965">
        <w:rPr>
          <w:sz w:val="27"/>
          <w:szCs w:val="27"/>
          <w:lang w:eastAsia="en-US"/>
        </w:rPr>
        <w:t>8.4. Территория общественных пространств на территориях жилого назначения разделяется на зоны, предназначенные для выполнения определенных функций: рекреационная, транспортная, хозяйственная и т.д. При ограничении по площади общественных пространств на территориях жилого назначения допускается учитывать расположенных в зоне пешеходной доступности функциональные зоны и площади.</w:t>
      </w:r>
    </w:p>
    <w:p w:rsidR="002D0F64" w:rsidRPr="00890965" w:rsidRDefault="002D0F64" w:rsidP="002D0F64">
      <w:pPr>
        <w:widowControl w:val="0"/>
        <w:tabs>
          <w:tab w:val="left" w:pos="567"/>
        </w:tabs>
        <w:ind w:firstLine="740"/>
        <w:jc w:val="both"/>
        <w:rPr>
          <w:sz w:val="27"/>
          <w:szCs w:val="27"/>
          <w:lang w:eastAsia="en-US"/>
        </w:rPr>
      </w:pPr>
      <w:r w:rsidRPr="00890965">
        <w:rPr>
          <w:sz w:val="27"/>
          <w:szCs w:val="27"/>
          <w:lang w:eastAsia="en-US"/>
        </w:rPr>
        <w:t xml:space="preserve">8.5. При невозможности одновременного размещения в общественных пространствах на территориях жилого назначения рекреационной и транспортной функций приоритет в использовании территории отдается рекреационной функции. При этом для решения транспортной функции применяются специальные </w:t>
      </w:r>
      <w:proofErr w:type="spellStart"/>
      <w:r w:rsidRPr="00890965">
        <w:rPr>
          <w:sz w:val="27"/>
          <w:szCs w:val="27"/>
          <w:lang w:eastAsia="en-US"/>
        </w:rPr>
        <w:t>инженерно</w:t>
      </w:r>
      <w:r w:rsidRPr="00890965">
        <w:rPr>
          <w:sz w:val="27"/>
          <w:szCs w:val="27"/>
          <w:lang w:eastAsia="en-US"/>
        </w:rPr>
        <w:softHyphen/>
        <w:t>технические</w:t>
      </w:r>
      <w:proofErr w:type="spellEnd"/>
      <w:r w:rsidRPr="00890965">
        <w:rPr>
          <w:sz w:val="27"/>
          <w:szCs w:val="27"/>
          <w:lang w:eastAsia="en-US"/>
        </w:rPr>
        <w:t xml:space="preserve"> сооружения (подземные/надземные паркинги).</w:t>
      </w:r>
    </w:p>
    <w:p w:rsidR="002D0F64" w:rsidRPr="00890965" w:rsidRDefault="002D0F64" w:rsidP="002D0F64">
      <w:pPr>
        <w:widowControl w:val="0"/>
        <w:tabs>
          <w:tab w:val="left" w:pos="567"/>
        </w:tabs>
        <w:ind w:firstLine="740"/>
        <w:jc w:val="both"/>
        <w:rPr>
          <w:sz w:val="27"/>
          <w:szCs w:val="27"/>
          <w:lang w:eastAsia="en-US"/>
        </w:rPr>
      </w:pPr>
      <w:r w:rsidRPr="00890965">
        <w:rPr>
          <w:sz w:val="27"/>
          <w:szCs w:val="27"/>
          <w:lang w:eastAsia="en-US"/>
        </w:rPr>
        <w:t xml:space="preserve">8.6. Безопасность общественных пространств на территориях жилого назначения обеспечивается их </w:t>
      </w:r>
      <w:proofErr w:type="spellStart"/>
      <w:r w:rsidRPr="00890965">
        <w:rPr>
          <w:sz w:val="27"/>
          <w:szCs w:val="27"/>
          <w:lang w:eastAsia="en-US"/>
        </w:rPr>
        <w:t>просматриваемостью</w:t>
      </w:r>
      <w:proofErr w:type="spellEnd"/>
      <w:r w:rsidRPr="00890965">
        <w:rPr>
          <w:sz w:val="27"/>
          <w:szCs w:val="27"/>
          <w:lang w:eastAsia="en-US"/>
        </w:rPr>
        <w:t xml:space="preserve"> со стороны окон жилых домов, а также со стороны прилегающих общественных пространств в сочетании с освещённостью.</w:t>
      </w:r>
    </w:p>
    <w:p w:rsidR="002D0F64" w:rsidRPr="00890965" w:rsidRDefault="002D0F64" w:rsidP="002D0F64">
      <w:pPr>
        <w:widowControl w:val="0"/>
        <w:tabs>
          <w:tab w:val="left" w:pos="567"/>
        </w:tabs>
        <w:ind w:firstLine="740"/>
        <w:jc w:val="both"/>
        <w:rPr>
          <w:sz w:val="27"/>
          <w:szCs w:val="27"/>
          <w:lang w:eastAsia="en-US"/>
        </w:rPr>
      </w:pPr>
      <w:r w:rsidRPr="00890965">
        <w:rPr>
          <w:sz w:val="27"/>
          <w:szCs w:val="27"/>
          <w:lang w:eastAsia="en-US"/>
        </w:rPr>
        <w:t>8.7. Проектирование благоустройства участков жилой застройки производится с учётом коллективного или индивидуального характера пользования придомовой территорией. Учитываются особенности благоустройства участков жилой застройки при их размещении в составе исторической застройки, на территориях высокой плотности застройки, вдоль магистралей, на реконструируемых территориях.</w:t>
      </w:r>
    </w:p>
    <w:p w:rsidR="002D0F64" w:rsidRPr="00890965" w:rsidRDefault="002D0F64" w:rsidP="002D0F64">
      <w:pPr>
        <w:widowControl w:val="0"/>
        <w:tabs>
          <w:tab w:val="left" w:pos="567"/>
        </w:tabs>
        <w:ind w:firstLine="740"/>
        <w:jc w:val="both"/>
        <w:rPr>
          <w:sz w:val="27"/>
          <w:szCs w:val="27"/>
          <w:lang w:eastAsia="en-US"/>
        </w:rPr>
      </w:pPr>
      <w:r w:rsidRPr="00890965">
        <w:rPr>
          <w:sz w:val="27"/>
          <w:szCs w:val="27"/>
          <w:lang w:eastAsia="en-US"/>
        </w:rPr>
        <w:t xml:space="preserve">8.8. </w:t>
      </w:r>
      <w:proofErr w:type="gramStart"/>
      <w:r w:rsidRPr="00890965">
        <w:rPr>
          <w:sz w:val="27"/>
          <w:szCs w:val="27"/>
          <w:lang w:eastAsia="en-US"/>
        </w:rPr>
        <w:t>На территории земельного участка многоэтажной жилой застройки предусматривается: транспортный проезд (проезды), пешеходные коммуникации (основные, второстепенные), площадки (для игр детей дошкольного возраста, отдыха взрослых, установки мусоросборников, гостевых автостоянок, при входных группах), озеленённые территории.</w:t>
      </w:r>
      <w:proofErr w:type="gramEnd"/>
      <w:r w:rsidRPr="00890965">
        <w:rPr>
          <w:sz w:val="27"/>
          <w:szCs w:val="27"/>
          <w:lang w:eastAsia="en-US"/>
        </w:rPr>
        <w:t xml:space="preserve"> Если размеры территории участка позволяют, в границах участка размещаются спортивные площадки и площадки для игр детей школьного возраста.</w:t>
      </w:r>
    </w:p>
    <w:p w:rsidR="002D0F64" w:rsidRPr="00890965" w:rsidRDefault="002D0F64" w:rsidP="002D0F64">
      <w:pPr>
        <w:widowControl w:val="0"/>
        <w:tabs>
          <w:tab w:val="left" w:pos="567"/>
          <w:tab w:val="left" w:pos="1201"/>
        </w:tabs>
        <w:ind w:firstLine="740"/>
        <w:jc w:val="both"/>
        <w:rPr>
          <w:sz w:val="27"/>
          <w:szCs w:val="27"/>
          <w:lang w:eastAsia="en-US"/>
        </w:rPr>
      </w:pPr>
      <w:r w:rsidRPr="00890965">
        <w:rPr>
          <w:sz w:val="27"/>
          <w:szCs w:val="27"/>
          <w:lang w:eastAsia="en-US"/>
        </w:rPr>
        <w:t>8.9. В перечень элементов благоустройства на территории участка жилой застройки коллективного пользования включаются: твёрдые виды покрытия проезда, различные виды покрытия площадок, элементы сопряжения поверхностей, оборудование площадок, озеленение, осветительное оборудование.</w:t>
      </w:r>
    </w:p>
    <w:p w:rsidR="002D0F64" w:rsidRPr="00890965" w:rsidRDefault="002D0F64" w:rsidP="002D0F64">
      <w:pPr>
        <w:widowControl w:val="0"/>
        <w:tabs>
          <w:tab w:val="left" w:pos="567"/>
          <w:tab w:val="left" w:pos="1206"/>
        </w:tabs>
        <w:ind w:firstLine="740"/>
        <w:jc w:val="both"/>
        <w:rPr>
          <w:sz w:val="27"/>
          <w:szCs w:val="27"/>
          <w:lang w:eastAsia="en-US"/>
        </w:rPr>
      </w:pPr>
      <w:r w:rsidRPr="00890965">
        <w:rPr>
          <w:sz w:val="27"/>
          <w:szCs w:val="27"/>
          <w:lang w:eastAsia="en-US"/>
        </w:rPr>
        <w:t>8.10. При размещении жилых участков вдоль магистральных улиц не допускается со стороны улицы их сплошное ограждение и размещение площадок (детских, спортивных, для установки мусоросборников).</w:t>
      </w:r>
    </w:p>
    <w:p w:rsidR="002D0F64" w:rsidRPr="00890965" w:rsidRDefault="002D0F64" w:rsidP="002D0F64">
      <w:pPr>
        <w:widowControl w:val="0"/>
        <w:tabs>
          <w:tab w:val="left" w:pos="567"/>
          <w:tab w:val="left" w:pos="1206"/>
        </w:tabs>
        <w:ind w:firstLine="740"/>
        <w:jc w:val="both"/>
        <w:rPr>
          <w:sz w:val="27"/>
          <w:szCs w:val="27"/>
          <w:lang w:eastAsia="en-US"/>
        </w:rPr>
      </w:pPr>
      <w:r w:rsidRPr="00890965">
        <w:rPr>
          <w:sz w:val="27"/>
          <w:szCs w:val="27"/>
          <w:lang w:eastAsia="en-US"/>
        </w:rPr>
        <w:t>8.11. В перечень элементов благоустройства на участке длительного и кратковременного хранения автотранспортных сре</w:t>
      </w:r>
      <w:proofErr w:type="gramStart"/>
      <w:r w:rsidRPr="00890965">
        <w:rPr>
          <w:sz w:val="27"/>
          <w:szCs w:val="27"/>
          <w:lang w:eastAsia="en-US"/>
        </w:rPr>
        <w:t>дств вкл</w:t>
      </w:r>
      <w:proofErr w:type="gramEnd"/>
      <w:r w:rsidRPr="00890965">
        <w:rPr>
          <w:sz w:val="27"/>
          <w:szCs w:val="27"/>
          <w:lang w:eastAsia="en-US"/>
        </w:rPr>
        <w:t>ючаются твёрдые виды покрытия, элементы сопряжения поверхностей, ограждения, урны или малые контейнеры для мусора, осветительное оборудование, информационное оборудование (указатели).</w:t>
      </w:r>
    </w:p>
    <w:p w:rsidR="002D0F64" w:rsidRPr="00890965" w:rsidRDefault="002D0F64" w:rsidP="002D0F64">
      <w:pPr>
        <w:widowControl w:val="0"/>
        <w:tabs>
          <w:tab w:val="left" w:pos="567"/>
          <w:tab w:val="left" w:pos="1206"/>
        </w:tabs>
        <w:ind w:firstLine="740"/>
        <w:jc w:val="both"/>
        <w:rPr>
          <w:sz w:val="27"/>
          <w:szCs w:val="27"/>
          <w:lang w:eastAsia="en-US"/>
        </w:rPr>
      </w:pPr>
      <w:r w:rsidRPr="00890965">
        <w:rPr>
          <w:sz w:val="27"/>
          <w:szCs w:val="27"/>
          <w:lang w:eastAsia="en-US"/>
        </w:rPr>
        <w:t>8.12. Благоустройство участка территории, автостоянок представляется твёрдым видом покрытия дорожек и проездов, осветительным оборудованием.</w:t>
      </w:r>
    </w:p>
    <w:p w:rsidR="002D0F64" w:rsidRPr="002D0F64" w:rsidRDefault="002D0F64" w:rsidP="002D0F64">
      <w:pPr>
        <w:widowControl w:val="0"/>
        <w:tabs>
          <w:tab w:val="left" w:pos="1206"/>
        </w:tabs>
        <w:ind w:firstLine="740"/>
        <w:jc w:val="both"/>
        <w:rPr>
          <w:sz w:val="16"/>
          <w:szCs w:val="27"/>
          <w:lang w:eastAsia="en-US"/>
        </w:rPr>
      </w:pPr>
    </w:p>
    <w:p w:rsidR="002D0F64" w:rsidRPr="00890965" w:rsidRDefault="002D0F64" w:rsidP="002D0F64">
      <w:pPr>
        <w:keepNext/>
        <w:keepLines/>
        <w:widowControl w:val="0"/>
        <w:numPr>
          <w:ilvl w:val="0"/>
          <w:numId w:val="36"/>
        </w:numPr>
        <w:tabs>
          <w:tab w:val="left" w:pos="350"/>
        </w:tabs>
        <w:ind w:left="0" w:firstLine="740"/>
        <w:jc w:val="center"/>
        <w:outlineLvl w:val="0"/>
        <w:rPr>
          <w:b/>
          <w:bCs/>
          <w:sz w:val="27"/>
          <w:szCs w:val="27"/>
          <w:lang w:eastAsia="en-US"/>
        </w:rPr>
      </w:pPr>
      <w:bookmarkStart w:id="53" w:name="bookmark100"/>
      <w:bookmarkStart w:id="54" w:name="_Toc150765229"/>
      <w:r w:rsidRPr="00890965">
        <w:rPr>
          <w:b/>
          <w:bCs/>
          <w:sz w:val="27"/>
          <w:szCs w:val="27"/>
          <w:lang w:eastAsia="en-US"/>
        </w:rPr>
        <w:t>Благоустройство территорий рекреационного назначения</w:t>
      </w:r>
      <w:bookmarkEnd w:id="53"/>
      <w:bookmarkEnd w:id="54"/>
    </w:p>
    <w:p w:rsidR="002D0F64" w:rsidRPr="00890965" w:rsidRDefault="002D0F64" w:rsidP="002D0F64">
      <w:pPr>
        <w:widowControl w:val="0"/>
        <w:tabs>
          <w:tab w:val="left" w:pos="567"/>
        </w:tabs>
        <w:ind w:firstLine="740"/>
        <w:jc w:val="both"/>
        <w:rPr>
          <w:sz w:val="27"/>
          <w:szCs w:val="27"/>
          <w:lang w:eastAsia="en-US"/>
        </w:rPr>
      </w:pPr>
      <w:r w:rsidRPr="00890965">
        <w:rPr>
          <w:sz w:val="27"/>
          <w:szCs w:val="27"/>
          <w:lang w:eastAsia="en-US"/>
        </w:rPr>
        <w:t xml:space="preserve">9.1. К объектам благоустройства на территориях рекреационного назначения относятся части территорий зон особо охраняемых природных территорий, зоны отдыха, парки, лесопарковые зоны, городские леса, сады, бульвары, скверы и иные подобные элементы планировочной структуры населённого пункта (далее - объекты рекреации).  </w:t>
      </w:r>
    </w:p>
    <w:p w:rsidR="002D0F64" w:rsidRPr="00890965" w:rsidRDefault="002D0F64" w:rsidP="002D0F64">
      <w:pPr>
        <w:widowControl w:val="0"/>
        <w:tabs>
          <w:tab w:val="left" w:pos="567"/>
        </w:tabs>
        <w:ind w:firstLine="740"/>
        <w:contextualSpacing/>
        <w:jc w:val="both"/>
        <w:rPr>
          <w:sz w:val="27"/>
          <w:szCs w:val="27"/>
          <w:lang w:eastAsia="en-US"/>
        </w:rPr>
      </w:pPr>
      <w:r w:rsidRPr="00890965">
        <w:rPr>
          <w:sz w:val="27"/>
          <w:szCs w:val="27"/>
          <w:lang w:eastAsia="en-US"/>
        </w:rPr>
        <w:t>9.2. При проектировании и благоустройстве объектов рекреации необходимо предусматривать:</w:t>
      </w:r>
    </w:p>
    <w:p w:rsidR="002D0F64" w:rsidRPr="00890965" w:rsidRDefault="002D0F64" w:rsidP="002D0F64">
      <w:pPr>
        <w:widowControl w:val="0"/>
        <w:tabs>
          <w:tab w:val="left" w:pos="567"/>
        </w:tabs>
        <w:autoSpaceDE w:val="0"/>
        <w:autoSpaceDN w:val="0"/>
        <w:ind w:firstLine="740"/>
        <w:contextualSpacing/>
        <w:jc w:val="both"/>
        <w:rPr>
          <w:sz w:val="27"/>
          <w:szCs w:val="27"/>
        </w:rPr>
      </w:pPr>
      <w:r w:rsidRPr="00890965">
        <w:rPr>
          <w:sz w:val="27"/>
          <w:szCs w:val="27"/>
        </w:rPr>
        <w:lastRenderedPageBreak/>
        <w:t>- для лесопарковых зон: сохранение природной среды, создание экосистем, способных к устойчивому функционированию, проведение функционального зонирования территории в зависимости от ценности ландшафтов и насаждений с установлением режимов использования и разрешённых мероприятий по благоустройству для различных зон лесопарка;</w:t>
      </w:r>
    </w:p>
    <w:p w:rsidR="002D0F64" w:rsidRPr="00890965" w:rsidRDefault="002D0F64" w:rsidP="002D0F64">
      <w:pPr>
        <w:widowControl w:val="0"/>
        <w:tabs>
          <w:tab w:val="left" w:pos="567"/>
        </w:tabs>
        <w:autoSpaceDE w:val="0"/>
        <w:autoSpaceDN w:val="0"/>
        <w:ind w:firstLine="740"/>
        <w:contextualSpacing/>
        <w:jc w:val="both"/>
        <w:rPr>
          <w:sz w:val="27"/>
          <w:szCs w:val="27"/>
        </w:rPr>
      </w:pPr>
      <w:proofErr w:type="gramStart"/>
      <w:r w:rsidRPr="00890965">
        <w:rPr>
          <w:sz w:val="27"/>
          <w:szCs w:val="27"/>
        </w:rPr>
        <w:t xml:space="preserve">- для парков и садов: </w:t>
      </w:r>
      <w:proofErr w:type="spellStart"/>
      <w:r w:rsidRPr="00890965">
        <w:rPr>
          <w:sz w:val="27"/>
          <w:szCs w:val="27"/>
        </w:rPr>
        <w:t>разреживание</w:t>
      </w:r>
      <w:proofErr w:type="spellEnd"/>
      <w:r w:rsidRPr="00890965">
        <w:rPr>
          <w:sz w:val="27"/>
          <w:szCs w:val="27"/>
        </w:rPr>
        <w:t xml:space="preserve"> участков с повышенной плотностью насаждений, удаление больных, старых, недекоративных, потерявших декоративность деревьев и растений малоценных видов, их замену на декоративно-лиственные и красивоцветущие формы деревьев и кустарников, применение различных видов и приемов озеленения, благоустройство ландшафта, создание пешеходных коммуникаций, организацию площадок отдыха, детских игровых, детских спортивных и детских инклюзивных площадок, спортивных площадок для всех категорий населения, установку</w:t>
      </w:r>
      <w:proofErr w:type="gramEnd"/>
      <w:r w:rsidRPr="00890965">
        <w:rPr>
          <w:sz w:val="27"/>
          <w:szCs w:val="27"/>
        </w:rPr>
        <w:t xml:space="preserve"> парковых сооружений;</w:t>
      </w:r>
    </w:p>
    <w:p w:rsidR="002D0F64" w:rsidRPr="00890965" w:rsidRDefault="002D0F64" w:rsidP="002D0F64">
      <w:pPr>
        <w:widowControl w:val="0"/>
        <w:tabs>
          <w:tab w:val="left" w:pos="567"/>
        </w:tabs>
        <w:autoSpaceDE w:val="0"/>
        <w:autoSpaceDN w:val="0"/>
        <w:ind w:firstLine="740"/>
        <w:contextualSpacing/>
        <w:jc w:val="both"/>
        <w:rPr>
          <w:sz w:val="27"/>
          <w:szCs w:val="27"/>
        </w:rPr>
      </w:pPr>
      <w:proofErr w:type="gramStart"/>
      <w:r w:rsidRPr="00890965">
        <w:rPr>
          <w:sz w:val="27"/>
          <w:szCs w:val="27"/>
        </w:rPr>
        <w:t>- для бульваров и скверов: удаление больных, старых, недекоративных, потерявших декоративность деревьев и растений малоценных видов, их замену на декоративно-лиственные и красивоцветущие формы деревьев и кустарников, создание и увеличение расстояний между краем проезжей части и ближайшим рядом деревьев, посадку за пределами зоны риска преимущественно крупномерного посадочного материала с использованием специальных технологий посадки и содержания, создание пешеходных коммуникаций;</w:t>
      </w:r>
      <w:proofErr w:type="gramEnd"/>
    </w:p>
    <w:p w:rsidR="002D0F64" w:rsidRPr="00890965" w:rsidRDefault="002D0F64" w:rsidP="002D0F64">
      <w:pPr>
        <w:widowControl w:val="0"/>
        <w:tabs>
          <w:tab w:val="left" w:pos="567"/>
        </w:tabs>
        <w:autoSpaceDE w:val="0"/>
        <w:autoSpaceDN w:val="0"/>
        <w:ind w:firstLine="740"/>
        <w:contextualSpacing/>
        <w:jc w:val="both"/>
        <w:rPr>
          <w:sz w:val="27"/>
          <w:szCs w:val="27"/>
        </w:rPr>
      </w:pPr>
      <w:r w:rsidRPr="00890965">
        <w:rPr>
          <w:sz w:val="27"/>
          <w:szCs w:val="27"/>
        </w:rPr>
        <w:t>- для городских лесов: реализацию мероприятий по благоустройству, использование и уход в соответствии с положениями лесного законодательства Российской Федерации и правовых актов Министерства природных ресурсов и экологии Российской Федерации.</w:t>
      </w:r>
    </w:p>
    <w:p w:rsidR="002D0F64" w:rsidRPr="00890965" w:rsidRDefault="002D0F64" w:rsidP="002D0F64">
      <w:pPr>
        <w:widowControl w:val="0"/>
        <w:tabs>
          <w:tab w:val="left" w:pos="284"/>
        </w:tabs>
        <w:ind w:firstLine="740"/>
        <w:contextualSpacing/>
        <w:jc w:val="both"/>
        <w:rPr>
          <w:sz w:val="27"/>
          <w:szCs w:val="27"/>
          <w:lang w:eastAsia="en-US"/>
        </w:rPr>
      </w:pPr>
      <w:r w:rsidRPr="00890965">
        <w:rPr>
          <w:sz w:val="27"/>
          <w:szCs w:val="27"/>
          <w:lang w:eastAsia="en-US"/>
        </w:rPr>
        <w:t>9.3. При благоустройстве объектов рекреации должны предусматриваться колористическое решение покрытия, элементов декоративно-прикладного оформления, оборудования архитектурно-декоративного освещения, формирование пейзажного характера озеленения, а также размещение водных устройств, установку туалетных кабин, питьевых фонтанчиков, скамеек, урн, малых контейнеров для мусора.</w:t>
      </w:r>
    </w:p>
    <w:p w:rsidR="002D0F64" w:rsidRPr="00890965" w:rsidRDefault="002D0F64" w:rsidP="002D0F64">
      <w:pPr>
        <w:widowControl w:val="0"/>
        <w:tabs>
          <w:tab w:val="left" w:pos="284"/>
        </w:tabs>
        <w:ind w:firstLine="740"/>
        <w:jc w:val="both"/>
        <w:rPr>
          <w:sz w:val="27"/>
          <w:szCs w:val="27"/>
          <w:lang w:eastAsia="en-US"/>
        </w:rPr>
      </w:pPr>
      <w:r w:rsidRPr="00890965">
        <w:rPr>
          <w:sz w:val="27"/>
          <w:szCs w:val="27"/>
          <w:lang w:eastAsia="en-US"/>
        </w:rPr>
        <w:t>9.4. Объекты мелкорозничной торговли и питания, размещаемые на территории объектов рекреации, необходимо проектировать некапитальными и оборудовать туалетом, доступным для посетителей объекта, также рекомендуется установка передвижных тележек для торговли напитками, мороженым и иными готовыми пищевыми продуктами.</w:t>
      </w:r>
    </w:p>
    <w:p w:rsidR="002D0F64" w:rsidRPr="00890965" w:rsidRDefault="002D0F64" w:rsidP="002D0F64">
      <w:pPr>
        <w:widowControl w:val="0"/>
        <w:tabs>
          <w:tab w:val="left" w:pos="284"/>
        </w:tabs>
        <w:ind w:firstLine="740"/>
        <w:jc w:val="both"/>
        <w:rPr>
          <w:sz w:val="27"/>
          <w:szCs w:val="27"/>
          <w:lang w:eastAsia="en-US"/>
        </w:rPr>
      </w:pPr>
      <w:r w:rsidRPr="00890965">
        <w:rPr>
          <w:sz w:val="27"/>
          <w:szCs w:val="27"/>
          <w:lang w:eastAsia="en-US"/>
        </w:rPr>
        <w:t xml:space="preserve">9.5. В целях </w:t>
      </w:r>
      <w:proofErr w:type="gramStart"/>
      <w:r w:rsidRPr="00890965">
        <w:rPr>
          <w:sz w:val="27"/>
          <w:szCs w:val="27"/>
          <w:lang w:eastAsia="en-US"/>
        </w:rPr>
        <w:t>обеспечения безопасности нахождения посетителей объекта рекреации</w:t>
      </w:r>
      <w:proofErr w:type="gramEnd"/>
      <w:r w:rsidRPr="00890965">
        <w:rPr>
          <w:sz w:val="27"/>
          <w:szCs w:val="27"/>
          <w:lang w:eastAsia="en-US"/>
        </w:rPr>
        <w:t xml:space="preserve"> вблизи водных объектов в зависимости от ландшафтных условий и характера береговой линии следует устанавливать просматриваемые ограждения водных объектов.</w:t>
      </w:r>
    </w:p>
    <w:p w:rsidR="002D0F64" w:rsidRPr="00890965" w:rsidRDefault="002D0F64" w:rsidP="002D0F64">
      <w:pPr>
        <w:widowControl w:val="0"/>
        <w:numPr>
          <w:ilvl w:val="1"/>
          <w:numId w:val="37"/>
        </w:numPr>
        <w:tabs>
          <w:tab w:val="left" w:pos="284"/>
        </w:tabs>
        <w:ind w:left="0" w:firstLine="740"/>
        <w:jc w:val="both"/>
        <w:rPr>
          <w:sz w:val="27"/>
          <w:szCs w:val="27"/>
          <w:lang w:eastAsia="en-US"/>
        </w:rPr>
      </w:pPr>
      <w:r w:rsidRPr="00890965">
        <w:rPr>
          <w:sz w:val="27"/>
          <w:szCs w:val="27"/>
          <w:lang w:eastAsia="en-US"/>
        </w:rPr>
        <w:t>При проектировании озеленения на территории объектов рекреации необходимо:</w:t>
      </w:r>
    </w:p>
    <w:p w:rsidR="002D0F64" w:rsidRPr="00890965" w:rsidRDefault="002D0F64" w:rsidP="002D0F64">
      <w:pPr>
        <w:widowControl w:val="0"/>
        <w:tabs>
          <w:tab w:val="left" w:pos="284"/>
        </w:tabs>
        <w:autoSpaceDE w:val="0"/>
        <w:autoSpaceDN w:val="0"/>
        <w:ind w:firstLine="740"/>
        <w:jc w:val="both"/>
        <w:rPr>
          <w:sz w:val="27"/>
          <w:szCs w:val="27"/>
        </w:rPr>
      </w:pPr>
      <w:r w:rsidRPr="00890965">
        <w:rPr>
          <w:sz w:val="27"/>
          <w:szCs w:val="27"/>
        </w:rPr>
        <w:t>- дать оценку существующей древесно-кустарниковой, цветочно-декоративной растительности и газонных трав, их жизнеспособности и устойчивости;</w:t>
      </w:r>
    </w:p>
    <w:p w:rsidR="002D0F64" w:rsidRPr="00890965" w:rsidRDefault="002D0F64" w:rsidP="002D0F64">
      <w:pPr>
        <w:widowControl w:val="0"/>
        <w:tabs>
          <w:tab w:val="left" w:pos="284"/>
        </w:tabs>
        <w:autoSpaceDE w:val="0"/>
        <w:autoSpaceDN w:val="0"/>
        <w:ind w:firstLine="740"/>
        <w:jc w:val="both"/>
        <w:rPr>
          <w:sz w:val="27"/>
          <w:szCs w:val="27"/>
        </w:rPr>
      </w:pPr>
      <w:r w:rsidRPr="00890965">
        <w:rPr>
          <w:sz w:val="27"/>
          <w:szCs w:val="27"/>
        </w:rPr>
        <w:t>- произвести выявление и учёт сорняков, вредителей и болезней древесно-кустарниковой, цветочно-декоративной растительности и газонных трав, разработать мероприятия по их удалению с объекта рекреации;</w:t>
      </w:r>
    </w:p>
    <w:p w:rsidR="002D0F64" w:rsidRPr="00890965" w:rsidRDefault="002D0F64" w:rsidP="002D0F64">
      <w:pPr>
        <w:widowControl w:val="0"/>
        <w:tabs>
          <w:tab w:val="left" w:pos="284"/>
        </w:tabs>
        <w:autoSpaceDE w:val="0"/>
        <w:autoSpaceDN w:val="0"/>
        <w:ind w:firstLine="740"/>
        <w:jc w:val="both"/>
        <w:rPr>
          <w:sz w:val="27"/>
          <w:szCs w:val="27"/>
        </w:rPr>
      </w:pPr>
      <w:r w:rsidRPr="00890965">
        <w:rPr>
          <w:sz w:val="27"/>
          <w:szCs w:val="27"/>
        </w:rPr>
        <w:t>- произвести почвенную диагностику условий питания растений;</w:t>
      </w:r>
    </w:p>
    <w:p w:rsidR="002D0F64" w:rsidRPr="00890965" w:rsidRDefault="002D0F64" w:rsidP="002D0F64">
      <w:pPr>
        <w:widowControl w:val="0"/>
        <w:tabs>
          <w:tab w:val="left" w:pos="284"/>
          <w:tab w:val="left" w:pos="426"/>
        </w:tabs>
        <w:autoSpaceDE w:val="0"/>
        <w:autoSpaceDN w:val="0"/>
        <w:ind w:firstLine="740"/>
        <w:jc w:val="both"/>
        <w:rPr>
          <w:sz w:val="27"/>
          <w:szCs w:val="27"/>
        </w:rPr>
      </w:pPr>
      <w:r w:rsidRPr="00890965">
        <w:rPr>
          <w:sz w:val="27"/>
          <w:szCs w:val="27"/>
        </w:rPr>
        <w:t>- обеспечивать сохранение травяного покрова, древесно-кустарниковой и прибрежной растительности не менее</w:t>
      </w:r>
      <w:proofErr w:type="gramStart"/>
      <w:r w:rsidRPr="00890965">
        <w:rPr>
          <w:sz w:val="27"/>
          <w:szCs w:val="27"/>
        </w:rPr>
        <w:t>,</w:t>
      </w:r>
      <w:proofErr w:type="gramEnd"/>
      <w:r w:rsidRPr="00890965">
        <w:rPr>
          <w:sz w:val="27"/>
          <w:szCs w:val="27"/>
        </w:rPr>
        <w:t xml:space="preserve"> чем на 80% общей площади зоны отдыха;</w:t>
      </w:r>
    </w:p>
    <w:p w:rsidR="002D0F64" w:rsidRPr="00890965" w:rsidRDefault="002D0F64" w:rsidP="002D0F64">
      <w:pPr>
        <w:widowControl w:val="0"/>
        <w:tabs>
          <w:tab w:val="left" w:pos="284"/>
        </w:tabs>
        <w:autoSpaceDE w:val="0"/>
        <w:autoSpaceDN w:val="0"/>
        <w:ind w:firstLine="740"/>
        <w:jc w:val="both"/>
        <w:rPr>
          <w:sz w:val="27"/>
          <w:szCs w:val="27"/>
        </w:rPr>
      </w:pPr>
      <w:r w:rsidRPr="00890965">
        <w:rPr>
          <w:sz w:val="27"/>
          <w:szCs w:val="27"/>
        </w:rPr>
        <w:t>- обеспечивать озеленение и формирование берегов водоёма.</w:t>
      </w:r>
    </w:p>
    <w:p w:rsidR="002D0F64" w:rsidRPr="00890965" w:rsidRDefault="002D0F64" w:rsidP="002D0F64">
      <w:pPr>
        <w:widowControl w:val="0"/>
        <w:numPr>
          <w:ilvl w:val="1"/>
          <w:numId w:val="37"/>
        </w:numPr>
        <w:tabs>
          <w:tab w:val="left" w:pos="284"/>
        </w:tabs>
        <w:ind w:left="0" w:firstLine="740"/>
        <w:jc w:val="both"/>
        <w:rPr>
          <w:sz w:val="27"/>
          <w:szCs w:val="27"/>
          <w:lang w:eastAsia="en-US"/>
        </w:rPr>
      </w:pPr>
      <w:r w:rsidRPr="00890965">
        <w:rPr>
          <w:sz w:val="27"/>
          <w:szCs w:val="27"/>
          <w:lang w:eastAsia="en-US"/>
        </w:rPr>
        <w:lastRenderedPageBreak/>
        <w:t>При проектировании парков рекомендуется учитывать ландшафтно-климатические условия и организовывать парки на пересечённом рельефе, по берегам водоёмов, рек, парки на территориях, занятых лесными насаждениями. При проектировании озеленения парков рекомендуется использование типов насаждений и видов растений, характерных для данной климатической зоны.</w:t>
      </w:r>
    </w:p>
    <w:p w:rsidR="002D0F64" w:rsidRPr="00890965" w:rsidRDefault="002D0F64" w:rsidP="002D0F64">
      <w:pPr>
        <w:widowControl w:val="0"/>
        <w:numPr>
          <w:ilvl w:val="1"/>
          <w:numId w:val="37"/>
        </w:numPr>
        <w:tabs>
          <w:tab w:val="left" w:pos="284"/>
        </w:tabs>
        <w:ind w:left="0" w:firstLine="740"/>
        <w:jc w:val="both"/>
        <w:rPr>
          <w:sz w:val="27"/>
          <w:szCs w:val="27"/>
          <w:lang w:eastAsia="en-US"/>
        </w:rPr>
      </w:pPr>
      <w:r w:rsidRPr="00890965">
        <w:rPr>
          <w:sz w:val="27"/>
          <w:szCs w:val="27"/>
          <w:lang w:eastAsia="en-US"/>
        </w:rPr>
        <w:t>На территории муниципального образования могут быть организованы следующие виды парков: многофункциональные (предназначены для периодического массового отдыха, развлечения, активного и тихого отдыха, устройства аттракционов для взрослых и детей), специализированные (предназначены для организации специализированных видов отдыха), парки жилых районов (предназначены для организации активного и тихого отдыха населения жилого района).</w:t>
      </w:r>
    </w:p>
    <w:p w:rsidR="002D0F64" w:rsidRPr="00890965" w:rsidRDefault="002D0F64" w:rsidP="002D0F64">
      <w:pPr>
        <w:widowControl w:val="0"/>
        <w:numPr>
          <w:ilvl w:val="1"/>
          <w:numId w:val="37"/>
        </w:numPr>
        <w:tabs>
          <w:tab w:val="left" w:pos="284"/>
        </w:tabs>
        <w:ind w:left="0" w:firstLine="740"/>
        <w:jc w:val="both"/>
        <w:rPr>
          <w:sz w:val="27"/>
          <w:szCs w:val="27"/>
          <w:lang w:eastAsia="en-US"/>
        </w:rPr>
      </w:pPr>
      <w:r w:rsidRPr="00890965">
        <w:rPr>
          <w:sz w:val="27"/>
          <w:szCs w:val="27"/>
          <w:lang w:eastAsia="en-US"/>
        </w:rPr>
        <w:t xml:space="preserve"> По ландшафтно-климатическим условиям - парки на пересечённом рельефе, парки по берегам водоёмов, рек, парки на территориях, занятых лесными насаждениями.</w:t>
      </w:r>
    </w:p>
    <w:p w:rsidR="002D0F64" w:rsidRPr="00890965" w:rsidRDefault="002D0F64" w:rsidP="002D0F64">
      <w:pPr>
        <w:widowControl w:val="0"/>
        <w:numPr>
          <w:ilvl w:val="1"/>
          <w:numId w:val="37"/>
        </w:numPr>
        <w:tabs>
          <w:tab w:val="left" w:pos="284"/>
        </w:tabs>
        <w:ind w:left="0" w:firstLine="740"/>
        <w:jc w:val="both"/>
        <w:rPr>
          <w:sz w:val="27"/>
          <w:szCs w:val="27"/>
          <w:lang w:eastAsia="en-US"/>
        </w:rPr>
      </w:pPr>
      <w:r w:rsidRPr="00890965">
        <w:rPr>
          <w:sz w:val="27"/>
          <w:szCs w:val="27"/>
          <w:lang w:eastAsia="en-US"/>
        </w:rPr>
        <w:t xml:space="preserve">На территории многофункционального парка предусматривается: система аллей, дорожек и площадок, парковые сооружения (аттракционы, беседки, павильоны, туалеты и др.). </w:t>
      </w:r>
      <w:proofErr w:type="gramStart"/>
      <w:r w:rsidRPr="00890965">
        <w:rPr>
          <w:sz w:val="27"/>
          <w:szCs w:val="27"/>
          <w:lang w:eastAsia="en-US"/>
        </w:rPr>
        <w:t>Применяются различные виды и приёмы озеленения: вертикального (</w:t>
      </w:r>
      <w:proofErr w:type="spellStart"/>
      <w:r w:rsidRPr="00890965">
        <w:rPr>
          <w:sz w:val="27"/>
          <w:szCs w:val="27"/>
          <w:lang w:eastAsia="en-US"/>
        </w:rPr>
        <w:t>перголы</w:t>
      </w:r>
      <w:proofErr w:type="spellEnd"/>
      <w:r w:rsidRPr="00890965">
        <w:rPr>
          <w:sz w:val="27"/>
          <w:szCs w:val="27"/>
          <w:lang w:eastAsia="en-US"/>
        </w:rPr>
        <w:t>, трельяжи, шпалеры), мобильного (контейнеры, вазоны), создание декоративных композиций из деревьев, кустарников, цветочного оформления, экзотических видов растений.</w:t>
      </w:r>
      <w:proofErr w:type="gramEnd"/>
    </w:p>
    <w:p w:rsidR="002D0F64" w:rsidRPr="00890965" w:rsidRDefault="002D0F64" w:rsidP="002D0F64">
      <w:pPr>
        <w:widowControl w:val="0"/>
        <w:numPr>
          <w:ilvl w:val="1"/>
          <w:numId w:val="37"/>
        </w:numPr>
        <w:tabs>
          <w:tab w:val="left" w:pos="284"/>
        </w:tabs>
        <w:ind w:left="0" w:firstLine="740"/>
        <w:jc w:val="both"/>
        <w:rPr>
          <w:sz w:val="27"/>
          <w:szCs w:val="27"/>
          <w:lang w:eastAsia="en-US"/>
        </w:rPr>
      </w:pPr>
      <w:r w:rsidRPr="00890965">
        <w:rPr>
          <w:sz w:val="27"/>
          <w:szCs w:val="27"/>
          <w:lang w:eastAsia="en-US"/>
        </w:rPr>
        <w:t>На территории парка жилого района предусматриваются: система аллей и дорожек, площадки (детские, тихого и активного отдыха, спортивные). Рядом с территорией парка или в его составе может быть расположен спортивный комплекс жилого района, детские спортивно-игровые комплексы, места для катания на роликах.</w:t>
      </w:r>
    </w:p>
    <w:p w:rsidR="002D0F64" w:rsidRPr="00890965" w:rsidRDefault="002D0F64" w:rsidP="002D0F64">
      <w:pPr>
        <w:widowControl w:val="0"/>
        <w:numPr>
          <w:ilvl w:val="1"/>
          <w:numId w:val="37"/>
        </w:numPr>
        <w:tabs>
          <w:tab w:val="left" w:pos="284"/>
        </w:tabs>
        <w:ind w:left="0" w:firstLine="740"/>
        <w:jc w:val="both"/>
        <w:rPr>
          <w:sz w:val="27"/>
          <w:szCs w:val="27"/>
          <w:lang w:eastAsia="en-US"/>
        </w:rPr>
      </w:pPr>
      <w:r w:rsidRPr="00890965">
        <w:rPr>
          <w:sz w:val="27"/>
          <w:szCs w:val="27"/>
          <w:lang w:eastAsia="en-US"/>
        </w:rPr>
        <w:t>При разработке проектных мероприятий по озеленению в парке жилого района необходимо учитывать формируемые типы пространственной структуры и типы насаждений; в зависимости от функционально-планировочной организации территории рекомендуется предусматривать цветочное оформление с использованием видов растений, характерных для данной климатической зоны.</w:t>
      </w:r>
    </w:p>
    <w:p w:rsidR="002D0F64" w:rsidRPr="00890965" w:rsidRDefault="002D0F64" w:rsidP="002D0F64">
      <w:pPr>
        <w:widowControl w:val="0"/>
        <w:numPr>
          <w:ilvl w:val="1"/>
          <w:numId w:val="37"/>
        </w:numPr>
        <w:tabs>
          <w:tab w:val="left" w:pos="284"/>
        </w:tabs>
        <w:ind w:left="0" w:firstLine="740"/>
        <w:jc w:val="both"/>
        <w:rPr>
          <w:sz w:val="27"/>
          <w:szCs w:val="27"/>
          <w:lang w:eastAsia="en-US"/>
        </w:rPr>
      </w:pPr>
      <w:r w:rsidRPr="00890965">
        <w:rPr>
          <w:sz w:val="27"/>
          <w:szCs w:val="27"/>
          <w:lang w:eastAsia="en-US"/>
        </w:rPr>
        <w:t>В парках возможно размещение ограждения, уличного технического оборудования некапитальных нестационарных сооружений мелкорозничной торговли и питания, туалетных кабин.</w:t>
      </w:r>
    </w:p>
    <w:p w:rsidR="002D0F64" w:rsidRPr="00890965" w:rsidRDefault="002D0F64" w:rsidP="002D0F64">
      <w:pPr>
        <w:widowControl w:val="0"/>
        <w:numPr>
          <w:ilvl w:val="1"/>
          <w:numId w:val="37"/>
        </w:numPr>
        <w:tabs>
          <w:tab w:val="left" w:pos="284"/>
        </w:tabs>
        <w:ind w:left="0" w:firstLine="740"/>
        <w:jc w:val="both"/>
        <w:rPr>
          <w:sz w:val="27"/>
          <w:szCs w:val="27"/>
          <w:lang w:eastAsia="en-US"/>
        </w:rPr>
      </w:pPr>
      <w:r w:rsidRPr="00890965">
        <w:rPr>
          <w:sz w:val="27"/>
          <w:szCs w:val="27"/>
          <w:lang w:eastAsia="en-US"/>
        </w:rPr>
        <w:t>Перечень элементов благоустройства на территории сада отдыха и прогулок включает: твёрдые виды покрытия дорожек в виде плиточного мощения, элементы сопряжения поверхностей, озеленение, скамьи, урны, уличное техническое оборудование (тележки нестационарных торговых объектов «вода», «мороженое»), осветительное оборудование.</w:t>
      </w:r>
    </w:p>
    <w:p w:rsidR="002D0F64" w:rsidRPr="00890965" w:rsidRDefault="002D0F64" w:rsidP="002D0F64">
      <w:pPr>
        <w:widowControl w:val="0"/>
        <w:numPr>
          <w:ilvl w:val="1"/>
          <w:numId w:val="37"/>
        </w:numPr>
        <w:tabs>
          <w:tab w:val="left" w:pos="284"/>
        </w:tabs>
        <w:ind w:left="0" w:firstLine="740"/>
        <w:jc w:val="both"/>
        <w:rPr>
          <w:sz w:val="27"/>
          <w:szCs w:val="27"/>
          <w:lang w:eastAsia="en-US"/>
        </w:rPr>
      </w:pPr>
      <w:r w:rsidRPr="00890965">
        <w:rPr>
          <w:sz w:val="27"/>
          <w:szCs w:val="27"/>
          <w:lang w:eastAsia="en-US"/>
        </w:rPr>
        <w:t>Бульвары и скверы - важнейшие объекты пространственной городской среды и структурные элементы системы озеленения муниципального образования. Перечень элементов благоустройства на территории бульваров и скверов включает: твёрдые виды покрытия дорожек и площадок, элементы сопряжения поверхностей, озеленение, скамьи, урны или малые контейнеры для мусора, осветительное оборудование, оборудование архитектурно-декоративного освещения.</w:t>
      </w:r>
    </w:p>
    <w:p w:rsidR="002D0F64" w:rsidRPr="002D0F64" w:rsidRDefault="002D0F64" w:rsidP="002D0F64">
      <w:pPr>
        <w:widowControl w:val="0"/>
        <w:tabs>
          <w:tab w:val="left" w:pos="284"/>
        </w:tabs>
        <w:ind w:firstLine="740"/>
        <w:jc w:val="both"/>
        <w:rPr>
          <w:sz w:val="12"/>
          <w:szCs w:val="27"/>
          <w:lang w:eastAsia="en-US"/>
        </w:rPr>
      </w:pPr>
    </w:p>
    <w:p w:rsidR="002D0F64" w:rsidRPr="00890965" w:rsidRDefault="002D0F64" w:rsidP="002D0F64">
      <w:pPr>
        <w:keepNext/>
        <w:keepLines/>
        <w:widowControl w:val="0"/>
        <w:numPr>
          <w:ilvl w:val="0"/>
          <w:numId w:val="37"/>
        </w:numPr>
        <w:tabs>
          <w:tab w:val="left" w:pos="309"/>
        </w:tabs>
        <w:ind w:left="0" w:firstLine="740"/>
        <w:jc w:val="center"/>
        <w:outlineLvl w:val="0"/>
        <w:rPr>
          <w:b/>
          <w:bCs/>
          <w:sz w:val="27"/>
          <w:szCs w:val="27"/>
          <w:lang w:eastAsia="en-US"/>
        </w:rPr>
      </w:pPr>
      <w:bookmarkStart w:id="55" w:name="bookmark103"/>
      <w:bookmarkStart w:id="56" w:name="_Toc150765230"/>
      <w:r w:rsidRPr="00890965">
        <w:rPr>
          <w:b/>
          <w:bCs/>
          <w:sz w:val="27"/>
          <w:szCs w:val="27"/>
          <w:lang w:eastAsia="en-US"/>
        </w:rPr>
        <w:t xml:space="preserve"> Благоустройство на территориях транспортной</w:t>
      </w:r>
      <w:r w:rsidRPr="00890965">
        <w:rPr>
          <w:b/>
          <w:bCs/>
          <w:sz w:val="27"/>
          <w:szCs w:val="27"/>
          <w:lang w:eastAsia="en-US"/>
        </w:rPr>
        <w:br/>
        <w:t>и инженерной инфраструктуры</w:t>
      </w:r>
      <w:bookmarkEnd w:id="55"/>
      <w:bookmarkEnd w:id="56"/>
    </w:p>
    <w:p w:rsidR="002D0F64" w:rsidRPr="00890965" w:rsidRDefault="002D0F64" w:rsidP="002D0F64">
      <w:pPr>
        <w:widowControl w:val="0"/>
        <w:tabs>
          <w:tab w:val="left" w:pos="567"/>
        </w:tabs>
        <w:ind w:firstLine="740"/>
        <w:jc w:val="both"/>
        <w:rPr>
          <w:sz w:val="27"/>
          <w:szCs w:val="27"/>
          <w:lang w:eastAsia="en-US"/>
        </w:rPr>
      </w:pPr>
      <w:r w:rsidRPr="00890965">
        <w:rPr>
          <w:sz w:val="27"/>
          <w:szCs w:val="27"/>
          <w:lang w:eastAsia="en-US"/>
        </w:rPr>
        <w:t>10.1. Объектами благоустройства на территориях транспортных коммуникаций населённого пункта является улично-дорожная сеть населённого пункта в границах красных линий, пешеходные переходы различных типов.</w:t>
      </w:r>
    </w:p>
    <w:p w:rsidR="002D0F64" w:rsidRPr="00890965" w:rsidRDefault="002D0F64" w:rsidP="002D0F64">
      <w:pPr>
        <w:widowControl w:val="0"/>
        <w:tabs>
          <w:tab w:val="left" w:pos="567"/>
        </w:tabs>
        <w:ind w:firstLine="740"/>
        <w:jc w:val="both"/>
        <w:rPr>
          <w:sz w:val="27"/>
          <w:szCs w:val="27"/>
          <w:lang w:eastAsia="en-US"/>
        </w:rPr>
      </w:pPr>
      <w:r w:rsidRPr="00890965">
        <w:rPr>
          <w:sz w:val="27"/>
          <w:szCs w:val="27"/>
          <w:lang w:eastAsia="en-US"/>
        </w:rPr>
        <w:t xml:space="preserve">10.2. Перечень элементов благоустройства на территории улиц и дорог </w:t>
      </w:r>
      <w:r w:rsidRPr="00890965">
        <w:rPr>
          <w:sz w:val="27"/>
          <w:szCs w:val="27"/>
          <w:lang w:eastAsia="en-US"/>
        </w:rPr>
        <w:lastRenderedPageBreak/>
        <w:t>включает: твёрдые виды покрытия дорожного полотна и тротуаров, элементы сопряжения поверхностей, озеленение вдоль улиц и дорог, ограждения опасных мест, осветительное оборудование.</w:t>
      </w:r>
    </w:p>
    <w:p w:rsidR="002D0F64" w:rsidRDefault="002D0F64" w:rsidP="002D0F64">
      <w:pPr>
        <w:widowControl w:val="0"/>
        <w:tabs>
          <w:tab w:val="left" w:pos="567"/>
        </w:tabs>
        <w:ind w:firstLine="740"/>
        <w:jc w:val="both"/>
        <w:rPr>
          <w:sz w:val="27"/>
          <w:szCs w:val="27"/>
          <w:lang w:eastAsia="en-US"/>
        </w:rPr>
      </w:pPr>
      <w:r w:rsidRPr="00890965">
        <w:rPr>
          <w:sz w:val="27"/>
          <w:szCs w:val="27"/>
          <w:lang w:eastAsia="en-US"/>
        </w:rPr>
        <w:t xml:space="preserve">10.3. Носители информации дорожного движения </w:t>
      </w:r>
      <w:r w:rsidRPr="00890965">
        <w:rPr>
          <w:sz w:val="27"/>
          <w:szCs w:val="27"/>
          <w:lang w:eastAsia="en-US" w:bidi="en-US"/>
        </w:rPr>
        <w:t xml:space="preserve">- </w:t>
      </w:r>
      <w:r w:rsidRPr="00890965">
        <w:rPr>
          <w:sz w:val="27"/>
          <w:szCs w:val="27"/>
          <w:lang w:eastAsia="en-US"/>
        </w:rPr>
        <w:t>дорожные знаки, разметка, светофорные устройства, искусственные дорожные неровности устанавливаются в соответствии с Проектом организации дорожного движения на улично-дорожной сети.</w:t>
      </w:r>
    </w:p>
    <w:p w:rsidR="002D0F64" w:rsidRPr="002D0F64" w:rsidRDefault="002D0F64" w:rsidP="002D0F64">
      <w:pPr>
        <w:widowControl w:val="0"/>
        <w:tabs>
          <w:tab w:val="left" w:pos="567"/>
        </w:tabs>
        <w:ind w:firstLine="740"/>
        <w:jc w:val="both"/>
        <w:rPr>
          <w:sz w:val="14"/>
          <w:szCs w:val="27"/>
          <w:lang w:eastAsia="en-US"/>
        </w:rPr>
      </w:pPr>
    </w:p>
    <w:p w:rsidR="002D0F64" w:rsidRPr="00890965" w:rsidRDefault="002D0F64" w:rsidP="002D0F64">
      <w:pPr>
        <w:keepNext/>
        <w:keepLines/>
        <w:widowControl w:val="0"/>
        <w:numPr>
          <w:ilvl w:val="0"/>
          <w:numId w:val="37"/>
        </w:numPr>
        <w:tabs>
          <w:tab w:val="left" w:pos="304"/>
        </w:tabs>
        <w:ind w:left="0" w:firstLine="0"/>
        <w:jc w:val="center"/>
        <w:outlineLvl w:val="0"/>
        <w:rPr>
          <w:b/>
          <w:bCs/>
          <w:sz w:val="27"/>
          <w:szCs w:val="27"/>
          <w:lang w:eastAsia="en-US"/>
        </w:rPr>
      </w:pPr>
      <w:bookmarkStart w:id="57" w:name="bookmark106"/>
      <w:bookmarkStart w:id="58" w:name="_Toc150765231"/>
      <w:r w:rsidRPr="00890965">
        <w:rPr>
          <w:b/>
          <w:bCs/>
          <w:sz w:val="27"/>
          <w:szCs w:val="27"/>
          <w:lang w:eastAsia="en-US"/>
        </w:rPr>
        <w:t>Оформление муниципального образования и информации,</w:t>
      </w:r>
      <w:r w:rsidRPr="00890965">
        <w:rPr>
          <w:b/>
          <w:bCs/>
          <w:sz w:val="27"/>
          <w:szCs w:val="27"/>
          <w:lang w:eastAsia="en-US"/>
        </w:rPr>
        <w:br/>
        <w:t>информационные знаки, размещение объявлений</w:t>
      </w:r>
      <w:bookmarkEnd w:id="57"/>
      <w:bookmarkEnd w:id="58"/>
    </w:p>
    <w:p w:rsidR="002D0F64" w:rsidRPr="00890965" w:rsidRDefault="002D0F64" w:rsidP="002D0F64">
      <w:pPr>
        <w:widowControl w:val="0"/>
        <w:tabs>
          <w:tab w:val="left" w:pos="1125"/>
        </w:tabs>
        <w:ind w:firstLine="740"/>
        <w:rPr>
          <w:sz w:val="27"/>
          <w:szCs w:val="27"/>
          <w:lang w:eastAsia="en-US"/>
        </w:rPr>
      </w:pPr>
      <w:r w:rsidRPr="00890965">
        <w:rPr>
          <w:b/>
          <w:bCs/>
          <w:sz w:val="27"/>
          <w:szCs w:val="27"/>
          <w:lang w:eastAsia="en-US"/>
        </w:rPr>
        <w:t>11.1. Вывески и учрежденческие доски</w:t>
      </w:r>
    </w:p>
    <w:p w:rsidR="002D0F64" w:rsidRPr="00890965" w:rsidRDefault="002D0F64" w:rsidP="002D0F64">
      <w:pPr>
        <w:widowControl w:val="0"/>
        <w:tabs>
          <w:tab w:val="left" w:pos="567"/>
        </w:tabs>
        <w:ind w:firstLine="740"/>
        <w:jc w:val="both"/>
        <w:rPr>
          <w:sz w:val="27"/>
          <w:szCs w:val="27"/>
          <w:lang w:eastAsia="en-US"/>
        </w:rPr>
      </w:pPr>
      <w:r w:rsidRPr="00890965">
        <w:rPr>
          <w:sz w:val="27"/>
          <w:szCs w:val="27"/>
          <w:lang w:eastAsia="en-US"/>
        </w:rPr>
        <w:t>Вывески и учрежденческие доски являются дополнительными элементами и устройствами фасадов зданий, содержащие сведения информационного характера о юридических лицах или индивидуальных предпринимателях, органах государственной власти или местного самоуправления и других лицах, заинтересованных в размещении сведений информационного характера, а также сведения, доведение которых до потребителя является обязательным в соответствии с федеральными законами.</w:t>
      </w:r>
    </w:p>
    <w:p w:rsidR="002D0F64" w:rsidRPr="00890965" w:rsidRDefault="002D0F64" w:rsidP="002D0F64">
      <w:pPr>
        <w:widowControl w:val="0"/>
        <w:tabs>
          <w:tab w:val="left" w:pos="567"/>
        </w:tabs>
        <w:ind w:firstLine="740"/>
        <w:jc w:val="both"/>
        <w:rPr>
          <w:sz w:val="27"/>
          <w:szCs w:val="27"/>
          <w:lang w:eastAsia="en-US"/>
        </w:rPr>
      </w:pPr>
      <w:r w:rsidRPr="00890965">
        <w:rPr>
          <w:sz w:val="27"/>
          <w:szCs w:val="27"/>
          <w:lang w:eastAsia="en-US"/>
        </w:rPr>
        <w:t xml:space="preserve">Любые действия, связанные с размещением вывесок и учрежденческих досок должны быть согласованы с администрацией, для объектов культурного наследия </w:t>
      </w:r>
      <w:r w:rsidRPr="00890965">
        <w:rPr>
          <w:sz w:val="27"/>
          <w:szCs w:val="27"/>
          <w:lang w:eastAsia="en-US" w:bidi="en-US"/>
        </w:rPr>
        <w:t xml:space="preserve">– </w:t>
      </w:r>
      <w:r w:rsidRPr="00890965">
        <w:rPr>
          <w:sz w:val="27"/>
          <w:szCs w:val="27"/>
          <w:lang w:eastAsia="en-US"/>
        </w:rPr>
        <w:t>в соответствии с Федеральным законом от 25.06.2002 № 73-ФЗ и Приказом Комитета по охране объектов культурного наследия Псковской области от 30.01.2021 № 451. Установка вывесок и указателей под окнами жилых помещений должна быть согласована так же с собственниками жилых помещений на вышерасположенном этаже.</w:t>
      </w:r>
    </w:p>
    <w:p w:rsidR="002D0F64" w:rsidRPr="00890965" w:rsidRDefault="002D0F64" w:rsidP="002D0F64">
      <w:pPr>
        <w:widowControl w:val="0"/>
        <w:tabs>
          <w:tab w:val="left" w:pos="567"/>
          <w:tab w:val="left" w:pos="1820"/>
        </w:tabs>
        <w:ind w:firstLine="740"/>
        <w:contextualSpacing/>
        <w:jc w:val="both"/>
        <w:rPr>
          <w:sz w:val="27"/>
          <w:szCs w:val="27"/>
          <w:lang w:eastAsia="en-US"/>
        </w:rPr>
      </w:pPr>
      <w:r w:rsidRPr="00890965">
        <w:rPr>
          <w:sz w:val="27"/>
          <w:szCs w:val="27"/>
          <w:lang w:eastAsia="en-US"/>
        </w:rPr>
        <w:t>Вывески подразделяются на следующие группы:</w:t>
      </w:r>
    </w:p>
    <w:p w:rsidR="002D0F64" w:rsidRPr="00890965" w:rsidRDefault="002D0F64" w:rsidP="002D0F64">
      <w:pPr>
        <w:widowControl w:val="0"/>
        <w:numPr>
          <w:ilvl w:val="0"/>
          <w:numId w:val="21"/>
        </w:numPr>
        <w:tabs>
          <w:tab w:val="left" w:pos="567"/>
          <w:tab w:val="left" w:pos="1152"/>
        </w:tabs>
        <w:ind w:firstLine="740"/>
        <w:contextualSpacing/>
        <w:jc w:val="both"/>
        <w:rPr>
          <w:sz w:val="27"/>
          <w:szCs w:val="27"/>
          <w:lang w:eastAsia="en-US"/>
        </w:rPr>
      </w:pPr>
      <w:r w:rsidRPr="00890965">
        <w:rPr>
          <w:sz w:val="27"/>
          <w:szCs w:val="27"/>
          <w:lang w:eastAsia="en-US"/>
        </w:rPr>
        <w:t xml:space="preserve">настенные вывески </w:t>
      </w:r>
      <w:r w:rsidRPr="00890965">
        <w:rPr>
          <w:sz w:val="27"/>
          <w:szCs w:val="27"/>
          <w:lang w:eastAsia="en-US" w:bidi="en-US"/>
        </w:rPr>
        <w:t xml:space="preserve">- </w:t>
      </w:r>
      <w:r w:rsidRPr="00890965">
        <w:rPr>
          <w:sz w:val="27"/>
          <w:szCs w:val="27"/>
          <w:lang w:eastAsia="en-US"/>
        </w:rPr>
        <w:t>вывески, информационное поле которых расположено параллельно поверхности стены или на иных конструктивных элементах фасадов зданий или сооружений над входом или окнами занимаемого лицом помещения и которые формируют основную горизонталь информационного поля фасада между окнами первого и второго этажей;</w:t>
      </w:r>
    </w:p>
    <w:p w:rsidR="002D0F64" w:rsidRPr="00890965" w:rsidRDefault="002D0F64" w:rsidP="002D0F64">
      <w:pPr>
        <w:widowControl w:val="0"/>
        <w:numPr>
          <w:ilvl w:val="0"/>
          <w:numId w:val="21"/>
        </w:numPr>
        <w:tabs>
          <w:tab w:val="left" w:pos="567"/>
          <w:tab w:val="left" w:pos="1152"/>
        </w:tabs>
        <w:ind w:firstLine="740"/>
        <w:contextualSpacing/>
        <w:jc w:val="both"/>
        <w:rPr>
          <w:sz w:val="27"/>
          <w:szCs w:val="27"/>
          <w:lang w:eastAsia="en-US"/>
        </w:rPr>
      </w:pPr>
      <w:r w:rsidRPr="00890965">
        <w:rPr>
          <w:sz w:val="27"/>
          <w:szCs w:val="27"/>
          <w:lang w:eastAsia="en-US"/>
        </w:rPr>
        <w:t xml:space="preserve">консольные вывески </w:t>
      </w:r>
      <w:r w:rsidRPr="00890965">
        <w:rPr>
          <w:sz w:val="27"/>
          <w:szCs w:val="27"/>
          <w:lang w:eastAsia="en-US" w:bidi="en-US"/>
        </w:rPr>
        <w:t xml:space="preserve">- </w:t>
      </w:r>
      <w:r w:rsidRPr="00890965">
        <w:rPr>
          <w:sz w:val="27"/>
          <w:szCs w:val="27"/>
          <w:lang w:eastAsia="en-US"/>
        </w:rPr>
        <w:t>вывески, информационное поле которых расположено перпендикулярно к поверхности стены и которые размещаются в случае ограниченных возможностей размещения настенных вывесок у арок, на границах и углах зданий и сооружений;</w:t>
      </w:r>
    </w:p>
    <w:p w:rsidR="002D0F64" w:rsidRDefault="002D0F64" w:rsidP="002D0F64">
      <w:pPr>
        <w:widowControl w:val="0"/>
        <w:numPr>
          <w:ilvl w:val="0"/>
          <w:numId w:val="21"/>
        </w:numPr>
        <w:tabs>
          <w:tab w:val="left" w:pos="567"/>
          <w:tab w:val="left" w:pos="1152"/>
        </w:tabs>
        <w:ind w:firstLine="740"/>
        <w:jc w:val="both"/>
        <w:rPr>
          <w:sz w:val="27"/>
          <w:szCs w:val="27"/>
          <w:lang w:eastAsia="en-US"/>
        </w:rPr>
      </w:pPr>
      <w:r w:rsidRPr="00890965">
        <w:rPr>
          <w:sz w:val="27"/>
          <w:szCs w:val="27"/>
          <w:lang w:eastAsia="en-US"/>
        </w:rPr>
        <w:t xml:space="preserve">вывески в витринах </w:t>
      </w:r>
      <w:r w:rsidRPr="00890965">
        <w:rPr>
          <w:sz w:val="27"/>
          <w:szCs w:val="27"/>
          <w:lang w:eastAsia="en-US" w:bidi="en-US"/>
        </w:rPr>
        <w:t xml:space="preserve">- </w:t>
      </w:r>
      <w:r w:rsidRPr="00890965">
        <w:rPr>
          <w:sz w:val="27"/>
          <w:szCs w:val="27"/>
          <w:lang w:eastAsia="en-US"/>
        </w:rPr>
        <w:t>вывески, которые располагаются во внутреннем пространстве витрины и являются составной частью оформления витрин и размещаются в случае ограниченных возможностей их размещения на фасаде.</w:t>
      </w:r>
    </w:p>
    <w:p w:rsidR="002D0F64" w:rsidRPr="002D0F64" w:rsidRDefault="002D0F64" w:rsidP="002D0F64">
      <w:pPr>
        <w:widowControl w:val="0"/>
        <w:tabs>
          <w:tab w:val="left" w:pos="567"/>
          <w:tab w:val="left" w:pos="1152"/>
        </w:tabs>
        <w:ind w:left="740"/>
        <w:jc w:val="both"/>
        <w:rPr>
          <w:sz w:val="14"/>
          <w:szCs w:val="27"/>
          <w:lang w:eastAsia="en-US"/>
        </w:rPr>
      </w:pPr>
    </w:p>
    <w:p w:rsidR="002D0F64" w:rsidRPr="00890965" w:rsidRDefault="002D0F64" w:rsidP="002D0F64">
      <w:pPr>
        <w:widowControl w:val="0"/>
        <w:numPr>
          <w:ilvl w:val="1"/>
          <w:numId w:val="39"/>
        </w:numPr>
        <w:tabs>
          <w:tab w:val="left" w:pos="1161"/>
        </w:tabs>
        <w:ind w:left="0" w:firstLine="740"/>
        <w:rPr>
          <w:b/>
          <w:sz w:val="27"/>
          <w:szCs w:val="27"/>
          <w:lang w:eastAsia="en-US"/>
        </w:rPr>
      </w:pPr>
      <w:r w:rsidRPr="00890965">
        <w:rPr>
          <w:b/>
          <w:bCs/>
          <w:sz w:val="27"/>
          <w:szCs w:val="27"/>
          <w:lang w:eastAsia="en-US"/>
        </w:rPr>
        <w:t xml:space="preserve">Общие требования к установке вывесок </w:t>
      </w:r>
      <w:r w:rsidRPr="00890965">
        <w:rPr>
          <w:b/>
          <w:sz w:val="27"/>
          <w:szCs w:val="27"/>
          <w:lang w:eastAsia="en-US"/>
        </w:rPr>
        <w:t xml:space="preserve">и </w:t>
      </w:r>
      <w:r w:rsidRPr="00890965">
        <w:rPr>
          <w:b/>
          <w:bCs/>
          <w:sz w:val="27"/>
          <w:szCs w:val="27"/>
          <w:lang w:eastAsia="en-US"/>
        </w:rPr>
        <w:t>учрежденских досок</w:t>
      </w:r>
    </w:p>
    <w:p w:rsidR="002D0F64" w:rsidRPr="00890965" w:rsidRDefault="002D0F64" w:rsidP="002D0F64">
      <w:pPr>
        <w:widowControl w:val="0"/>
        <w:tabs>
          <w:tab w:val="left" w:pos="426"/>
        </w:tabs>
        <w:ind w:firstLine="740"/>
        <w:jc w:val="both"/>
        <w:rPr>
          <w:sz w:val="27"/>
          <w:szCs w:val="27"/>
          <w:lang w:eastAsia="en-US"/>
        </w:rPr>
      </w:pPr>
      <w:r w:rsidRPr="00890965">
        <w:rPr>
          <w:sz w:val="27"/>
          <w:szCs w:val="27"/>
          <w:lang w:eastAsia="en-US"/>
        </w:rPr>
        <w:t xml:space="preserve">В целях сохранения внешнего архитектурного облика фасадов зданий, сооружений, временных построек на территории </w:t>
      </w:r>
      <w:proofErr w:type="spellStart"/>
      <w:r w:rsidRPr="00890965">
        <w:rPr>
          <w:sz w:val="27"/>
          <w:szCs w:val="27"/>
          <w:lang w:eastAsia="en-US"/>
        </w:rPr>
        <w:t>Опочецкого</w:t>
      </w:r>
      <w:proofErr w:type="spellEnd"/>
      <w:r w:rsidRPr="00890965">
        <w:rPr>
          <w:sz w:val="27"/>
          <w:szCs w:val="27"/>
          <w:lang w:eastAsia="en-US"/>
        </w:rPr>
        <w:t xml:space="preserve"> муниципального округа во избежание самовольного переоборудования фасадов устанавливаются единые требования к внешним характеристикам и размещению вывесок и учрежденских досок.</w:t>
      </w:r>
    </w:p>
    <w:p w:rsidR="002D0F64" w:rsidRPr="00890965" w:rsidRDefault="002D0F64" w:rsidP="002D0F64">
      <w:pPr>
        <w:widowControl w:val="0"/>
        <w:tabs>
          <w:tab w:val="left" w:pos="426"/>
        </w:tabs>
        <w:ind w:firstLine="740"/>
        <w:jc w:val="both"/>
        <w:rPr>
          <w:sz w:val="27"/>
          <w:szCs w:val="27"/>
          <w:lang w:eastAsia="en-US"/>
        </w:rPr>
      </w:pPr>
      <w:r w:rsidRPr="00890965">
        <w:rPr>
          <w:sz w:val="27"/>
          <w:szCs w:val="27"/>
          <w:lang w:eastAsia="en-US"/>
        </w:rPr>
        <w:t xml:space="preserve">При проведении работ по монтажу и демонтажу вывесок, учрежденских досок должны соблюдаться требования условий безопасности граждан, сохранности зданий, строений, включая временные киоски, павильоны. При этом повреждённый при установке фасад должен быть отремонтирован, в том числе </w:t>
      </w:r>
      <w:r w:rsidRPr="00890965">
        <w:rPr>
          <w:sz w:val="27"/>
          <w:szCs w:val="27"/>
          <w:lang w:eastAsia="en-US" w:bidi="en-US"/>
        </w:rPr>
        <w:t xml:space="preserve">- </w:t>
      </w:r>
      <w:r w:rsidRPr="00890965">
        <w:rPr>
          <w:sz w:val="27"/>
          <w:szCs w:val="27"/>
          <w:lang w:eastAsia="en-US"/>
        </w:rPr>
        <w:t>по требованию администрации согласно требованиям настоящих Правил.</w:t>
      </w:r>
    </w:p>
    <w:p w:rsidR="002D0F64" w:rsidRPr="00890965" w:rsidRDefault="002D0F64" w:rsidP="002D0F64">
      <w:pPr>
        <w:widowControl w:val="0"/>
        <w:tabs>
          <w:tab w:val="left" w:pos="426"/>
        </w:tabs>
        <w:ind w:firstLine="740"/>
        <w:jc w:val="both"/>
        <w:rPr>
          <w:sz w:val="27"/>
          <w:szCs w:val="27"/>
          <w:lang w:eastAsia="en-US"/>
        </w:rPr>
      </w:pPr>
      <w:r w:rsidRPr="00890965">
        <w:rPr>
          <w:sz w:val="27"/>
          <w:szCs w:val="27"/>
          <w:lang w:eastAsia="en-US"/>
        </w:rPr>
        <w:t>Общими требованиями к размещению вывесок, учрежденских досок являются:</w:t>
      </w:r>
    </w:p>
    <w:p w:rsidR="002D0F64" w:rsidRPr="00890965" w:rsidRDefault="002D0F64" w:rsidP="002D0F64">
      <w:pPr>
        <w:widowControl w:val="0"/>
        <w:numPr>
          <w:ilvl w:val="0"/>
          <w:numId w:val="27"/>
        </w:numPr>
        <w:tabs>
          <w:tab w:val="left" w:pos="426"/>
          <w:tab w:val="left" w:pos="993"/>
        </w:tabs>
        <w:ind w:firstLine="740"/>
        <w:contextualSpacing/>
        <w:jc w:val="both"/>
        <w:rPr>
          <w:rFonts w:eastAsia="DejaVu Sans"/>
          <w:color w:val="000000"/>
          <w:sz w:val="27"/>
          <w:szCs w:val="27"/>
          <w:lang w:bidi="ru-RU"/>
        </w:rPr>
      </w:pPr>
      <w:r w:rsidRPr="00890965">
        <w:rPr>
          <w:rFonts w:eastAsia="DejaVu Sans"/>
          <w:color w:val="000000"/>
          <w:sz w:val="27"/>
          <w:szCs w:val="27"/>
          <w:lang w:bidi="ru-RU"/>
        </w:rPr>
        <w:lastRenderedPageBreak/>
        <w:t>размещение без ущерба для внешнего архитектурного облика и технического состояния фасадов в строго определенных местах;</w:t>
      </w:r>
    </w:p>
    <w:p w:rsidR="002D0F64" w:rsidRPr="00890965" w:rsidRDefault="002D0F64" w:rsidP="002D0F64">
      <w:pPr>
        <w:widowControl w:val="0"/>
        <w:numPr>
          <w:ilvl w:val="0"/>
          <w:numId w:val="27"/>
        </w:numPr>
        <w:tabs>
          <w:tab w:val="left" w:pos="426"/>
          <w:tab w:val="left" w:pos="993"/>
        </w:tabs>
        <w:ind w:firstLine="740"/>
        <w:contextualSpacing/>
        <w:jc w:val="both"/>
        <w:rPr>
          <w:rFonts w:eastAsia="DejaVu Sans"/>
          <w:color w:val="000000"/>
          <w:sz w:val="27"/>
          <w:szCs w:val="27"/>
          <w:lang w:bidi="ru-RU"/>
        </w:rPr>
      </w:pPr>
      <w:r w:rsidRPr="00890965">
        <w:rPr>
          <w:rFonts w:eastAsia="DejaVu Sans"/>
          <w:color w:val="000000"/>
          <w:sz w:val="27"/>
          <w:szCs w:val="27"/>
          <w:lang w:bidi="ru-RU"/>
        </w:rPr>
        <w:t>упорядоченность размещения в габаритах фасада;</w:t>
      </w:r>
    </w:p>
    <w:p w:rsidR="002D0F64" w:rsidRPr="00890965" w:rsidRDefault="002D0F64" w:rsidP="002D0F64">
      <w:pPr>
        <w:widowControl w:val="0"/>
        <w:numPr>
          <w:ilvl w:val="0"/>
          <w:numId w:val="27"/>
        </w:numPr>
        <w:tabs>
          <w:tab w:val="left" w:pos="426"/>
          <w:tab w:val="left" w:pos="993"/>
        </w:tabs>
        <w:ind w:firstLine="740"/>
        <w:contextualSpacing/>
        <w:jc w:val="both"/>
        <w:rPr>
          <w:rFonts w:eastAsia="DejaVu Sans"/>
          <w:color w:val="000000"/>
          <w:sz w:val="27"/>
          <w:szCs w:val="27"/>
          <w:lang w:bidi="ru-RU"/>
        </w:rPr>
      </w:pPr>
      <w:r w:rsidRPr="00890965">
        <w:rPr>
          <w:rFonts w:eastAsia="DejaVu Sans"/>
          <w:color w:val="000000"/>
          <w:sz w:val="27"/>
          <w:szCs w:val="27"/>
          <w:lang w:bidi="ru-RU"/>
        </w:rPr>
        <w:t>стилистическое соответствие устройств архитектуре фасадов;</w:t>
      </w:r>
    </w:p>
    <w:p w:rsidR="002D0F64" w:rsidRPr="00890965" w:rsidRDefault="002D0F64" w:rsidP="002D0F64">
      <w:pPr>
        <w:widowControl w:val="0"/>
        <w:numPr>
          <w:ilvl w:val="0"/>
          <w:numId w:val="27"/>
        </w:numPr>
        <w:tabs>
          <w:tab w:val="left" w:pos="426"/>
          <w:tab w:val="left" w:pos="993"/>
        </w:tabs>
        <w:ind w:firstLine="740"/>
        <w:contextualSpacing/>
        <w:jc w:val="both"/>
        <w:rPr>
          <w:rFonts w:eastAsia="DejaVu Sans"/>
          <w:color w:val="000000"/>
          <w:sz w:val="27"/>
          <w:szCs w:val="27"/>
          <w:lang w:bidi="ru-RU"/>
        </w:rPr>
      </w:pPr>
      <w:r w:rsidRPr="00890965">
        <w:rPr>
          <w:rFonts w:eastAsia="DejaVu Sans"/>
          <w:color w:val="000000"/>
          <w:sz w:val="27"/>
          <w:szCs w:val="27"/>
          <w:lang w:bidi="ru-RU"/>
        </w:rPr>
        <w:t>цветовая гармония с общим цветовым решением фасада;</w:t>
      </w:r>
    </w:p>
    <w:p w:rsidR="002D0F64" w:rsidRPr="00890965" w:rsidRDefault="002D0F64" w:rsidP="002D0F64">
      <w:pPr>
        <w:widowControl w:val="0"/>
        <w:numPr>
          <w:ilvl w:val="0"/>
          <w:numId w:val="27"/>
        </w:numPr>
        <w:tabs>
          <w:tab w:val="left" w:pos="426"/>
          <w:tab w:val="left" w:pos="993"/>
        </w:tabs>
        <w:ind w:firstLine="740"/>
        <w:contextualSpacing/>
        <w:jc w:val="both"/>
        <w:rPr>
          <w:rFonts w:eastAsia="DejaVu Sans"/>
          <w:color w:val="000000"/>
          <w:sz w:val="27"/>
          <w:szCs w:val="27"/>
          <w:lang w:bidi="ru-RU"/>
        </w:rPr>
      </w:pPr>
      <w:r w:rsidRPr="00890965">
        <w:rPr>
          <w:rFonts w:eastAsia="DejaVu Sans"/>
          <w:color w:val="000000"/>
          <w:sz w:val="27"/>
          <w:szCs w:val="27"/>
          <w:lang w:bidi="ru-RU"/>
        </w:rPr>
        <w:t>соразмерность фасаду;</w:t>
      </w:r>
    </w:p>
    <w:p w:rsidR="002D0F64" w:rsidRPr="00890965" w:rsidRDefault="002D0F64" w:rsidP="002D0F64">
      <w:pPr>
        <w:widowControl w:val="0"/>
        <w:numPr>
          <w:ilvl w:val="0"/>
          <w:numId w:val="27"/>
        </w:numPr>
        <w:tabs>
          <w:tab w:val="left" w:pos="426"/>
          <w:tab w:val="left" w:pos="993"/>
        </w:tabs>
        <w:ind w:firstLine="740"/>
        <w:contextualSpacing/>
        <w:jc w:val="both"/>
        <w:rPr>
          <w:rFonts w:eastAsia="DejaVu Sans"/>
          <w:color w:val="000000"/>
          <w:sz w:val="27"/>
          <w:szCs w:val="27"/>
          <w:lang w:bidi="ru-RU"/>
        </w:rPr>
      </w:pPr>
      <w:r w:rsidRPr="00890965">
        <w:rPr>
          <w:rFonts w:eastAsia="DejaVu Sans"/>
          <w:color w:val="000000"/>
          <w:sz w:val="27"/>
          <w:szCs w:val="27"/>
          <w:lang w:bidi="ru-RU"/>
        </w:rPr>
        <w:t>визуальная доступность, читаемость информации;</w:t>
      </w:r>
    </w:p>
    <w:p w:rsidR="002D0F64" w:rsidRPr="00890965" w:rsidRDefault="002D0F64" w:rsidP="002D0F64">
      <w:pPr>
        <w:widowControl w:val="0"/>
        <w:numPr>
          <w:ilvl w:val="0"/>
          <w:numId w:val="27"/>
        </w:numPr>
        <w:tabs>
          <w:tab w:val="left" w:pos="426"/>
          <w:tab w:val="left" w:pos="993"/>
        </w:tabs>
        <w:ind w:firstLine="740"/>
        <w:contextualSpacing/>
        <w:jc w:val="both"/>
        <w:rPr>
          <w:rFonts w:eastAsia="DejaVu Sans"/>
          <w:color w:val="000000"/>
          <w:sz w:val="27"/>
          <w:szCs w:val="27"/>
          <w:lang w:bidi="ru-RU"/>
        </w:rPr>
      </w:pPr>
      <w:r w:rsidRPr="00890965">
        <w:rPr>
          <w:rFonts w:eastAsia="DejaVu Sans"/>
          <w:color w:val="000000"/>
          <w:sz w:val="27"/>
          <w:szCs w:val="27"/>
          <w:lang w:bidi="ru-RU"/>
        </w:rPr>
        <w:t>безопасность для людей;</w:t>
      </w:r>
    </w:p>
    <w:p w:rsidR="002D0F64" w:rsidRPr="00890965" w:rsidRDefault="002D0F64" w:rsidP="002D0F64">
      <w:pPr>
        <w:widowControl w:val="0"/>
        <w:numPr>
          <w:ilvl w:val="0"/>
          <w:numId w:val="27"/>
        </w:numPr>
        <w:tabs>
          <w:tab w:val="left" w:pos="426"/>
          <w:tab w:val="left" w:pos="993"/>
        </w:tabs>
        <w:ind w:firstLine="740"/>
        <w:contextualSpacing/>
        <w:jc w:val="both"/>
        <w:rPr>
          <w:rFonts w:eastAsia="DejaVu Sans"/>
          <w:color w:val="000000"/>
          <w:sz w:val="27"/>
          <w:szCs w:val="27"/>
          <w:lang w:bidi="ru-RU"/>
        </w:rPr>
      </w:pPr>
      <w:r w:rsidRPr="00890965">
        <w:rPr>
          <w:rFonts w:eastAsia="DejaVu Sans"/>
          <w:color w:val="000000"/>
          <w:sz w:val="27"/>
          <w:szCs w:val="27"/>
          <w:lang w:bidi="ru-RU"/>
        </w:rPr>
        <w:t>удобство эксплуатации и ремонта;</w:t>
      </w:r>
    </w:p>
    <w:p w:rsidR="002D0F64" w:rsidRPr="00890965" w:rsidRDefault="002D0F64" w:rsidP="002D0F64">
      <w:pPr>
        <w:widowControl w:val="0"/>
        <w:numPr>
          <w:ilvl w:val="0"/>
          <w:numId w:val="27"/>
        </w:numPr>
        <w:tabs>
          <w:tab w:val="left" w:pos="426"/>
          <w:tab w:val="left" w:pos="993"/>
        </w:tabs>
        <w:ind w:firstLine="740"/>
        <w:contextualSpacing/>
        <w:jc w:val="both"/>
        <w:rPr>
          <w:rFonts w:eastAsia="DejaVu Sans"/>
          <w:color w:val="000000"/>
          <w:sz w:val="27"/>
          <w:szCs w:val="27"/>
          <w:lang w:bidi="ru-RU"/>
        </w:rPr>
      </w:pPr>
      <w:r w:rsidRPr="00890965">
        <w:rPr>
          <w:rFonts w:eastAsia="DejaVu Sans"/>
          <w:color w:val="000000"/>
          <w:sz w:val="27"/>
          <w:szCs w:val="27"/>
          <w:lang w:bidi="ru-RU"/>
        </w:rPr>
        <w:t>использование качественных, долговечных материалов с высокими декоративными и эксплуатационными свойствами;</w:t>
      </w:r>
    </w:p>
    <w:p w:rsidR="002D0F64" w:rsidRPr="00890965" w:rsidRDefault="002D0F64" w:rsidP="002D0F64">
      <w:pPr>
        <w:widowControl w:val="0"/>
        <w:numPr>
          <w:ilvl w:val="0"/>
          <w:numId w:val="27"/>
        </w:numPr>
        <w:tabs>
          <w:tab w:val="left" w:pos="426"/>
          <w:tab w:val="left" w:pos="993"/>
        </w:tabs>
        <w:ind w:firstLine="740"/>
        <w:contextualSpacing/>
        <w:jc w:val="both"/>
        <w:rPr>
          <w:rFonts w:eastAsia="DejaVu Sans"/>
          <w:color w:val="000000"/>
          <w:sz w:val="27"/>
          <w:szCs w:val="27"/>
          <w:lang w:bidi="ru-RU"/>
        </w:rPr>
      </w:pPr>
      <w:proofErr w:type="gramStart"/>
      <w:r w:rsidRPr="00890965">
        <w:rPr>
          <w:rFonts w:eastAsia="DejaVu Sans"/>
          <w:color w:val="000000"/>
          <w:sz w:val="27"/>
          <w:szCs w:val="27"/>
          <w:lang w:bidi="ru-RU"/>
        </w:rPr>
        <w:t>отсутствие механических повреждений, загрязнений в виде пыли, грязи, подтёков, заплесневелости, замшелости, надписей, рисунков, объявлений и т.п.</w:t>
      </w:r>
      <w:proofErr w:type="gramEnd"/>
    </w:p>
    <w:p w:rsidR="002D0F64" w:rsidRPr="00890965" w:rsidRDefault="002D0F64" w:rsidP="002D0F64">
      <w:pPr>
        <w:widowControl w:val="0"/>
        <w:tabs>
          <w:tab w:val="left" w:pos="426"/>
        </w:tabs>
        <w:ind w:firstLine="740"/>
        <w:jc w:val="both"/>
        <w:rPr>
          <w:sz w:val="27"/>
          <w:szCs w:val="27"/>
          <w:lang w:eastAsia="en-US"/>
        </w:rPr>
      </w:pPr>
      <w:r w:rsidRPr="00890965">
        <w:rPr>
          <w:sz w:val="27"/>
          <w:szCs w:val="27"/>
          <w:lang w:eastAsia="en-US"/>
        </w:rPr>
        <w:t xml:space="preserve">В случае размещения вывесок, учрежденческих досок на одном фасаде с мемориальными досками, внешние характеристики этих дополнительных элементов должны быть согласованы со стилистическим и </w:t>
      </w:r>
      <w:proofErr w:type="spellStart"/>
      <w:r w:rsidRPr="00890965">
        <w:rPr>
          <w:sz w:val="27"/>
          <w:szCs w:val="27"/>
          <w:lang w:eastAsia="en-US"/>
        </w:rPr>
        <w:t>цветографическим</w:t>
      </w:r>
      <w:proofErr w:type="spellEnd"/>
      <w:r w:rsidRPr="00890965">
        <w:rPr>
          <w:sz w:val="27"/>
          <w:szCs w:val="27"/>
          <w:lang w:eastAsia="en-US"/>
        </w:rPr>
        <w:t xml:space="preserve"> решением мемориальных досок и не должны нарушать целостного визуального восприятия рассматриваемого фасада.</w:t>
      </w:r>
    </w:p>
    <w:p w:rsidR="002D0F64" w:rsidRPr="00890965" w:rsidRDefault="002D0F64" w:rsidP="002D0F64">
      <w:pPr>
        <w:widowControl w:val="0"/>
        <w:tabs>
          <w:tab w:val="left" w:pos="426"/>
          <w:tab w:val="left" w:pos="1418"/>
        </w:tabs>
        <w:ind w:firstLine="740"/>
        <w:jc w:val="both"/>
        <w:rPr>
          <w:sz w:val="27"/>
          <w:szCs w:val="27"/>
          <w:lang w:eastAsia="en-US"/>
        </w:rPr>
      </w:pPr>
      <w:r w:rsidRPr="00890965">
        <w:rPr>
          <w:sz w:val="27"/>
          <w:szCs w:val="27"/>
          <w:lang w:eastAsia="en-US"/>
        </w:rPr>
        <w:t>Не допускается размещение вывесок, учрежденческих досок:</w:t>
      </w:r>
    </w:p>
    <w:p w:rsidR="002D0F64" w:rsidRPr="00890965" w:rsidRDefault="002D0F64" w:rsidP="002D0F64">
      <w:pPr>
        <w:widowControl w:val="0"/>
        <w:numPr>
          <w:ilvl w:val="0"/>
          <w:numId w:val="22"/>
        </w:numPr>
        <w:tabs>
          <w:tab w:val="left" w:pos="426"/>
          <w:tab w:val="left" w:pos="968"/>
        </w:tabs>
        <w:ind w:firstLine="740"/>
        <w:jc w:val="both"/>
        <w:rPr>
          <w:sz w:val="27"/>
          <w:szCs w:val="27"/>
          <w:lang w:eastAsia="en-US"/>
        </w:rPr>
      </w:pPr>
      <w:r w:rsidRPr="00890965">
        <w:rPr>
          <w:sz w:val="27"/>
          <w:szCs w:val="27"/>
          <w:lang w:eastAsia="en-US"/>
        </w:rPr>
        <w:t xml:space="preserve">ближе </w:t>
      </w:r>
      <w:r w:rsidRPr="00890965">
        <w:rPr>
          <w:sz w:val="27"/>
          <w:szCs w:val="27"/>
          <w:lang w:eastAsia="en-US" w:bidi="en-US"/>
        </w:rPr>
        <w:t xml:space="preserve">2 </w:t>
      </w:r>
      <w:r w:rsidRPr="00890965">
        <w:rPr>
          <w:sz w:val="27"/>
          <w:szCs w:val="27"/>
          <w:lang w:eastAsia="en-US"/>
        </w:rPr>
        <w:t>метров от мемориальных досок, а также загораживание знаков адресации (обозначающих наименования микрорайонов, улиц, номера домов);</w:t>
      </w:r>
    </w:p>
    <w:p w:rsidR="002D0F64" w:rsidRPr="00890965" w:rsidRDefault="002D0F64" w:rsidP="002D0F64">
      <w:pPr>
        <w:widowControl w:val="0"/>
        <w:numPr>
          <w:ilvl w:val="0"/>
          <w:numId w:val="22"/>
        </w:numPr>
        <w:tabs>
          <w:tab w:val="left" w:pos="426"/>
          <w:tab w:val="left" w:pos="993"/>
        </w:tabs>
        <w:ind w:firstLine="740"/>
        <w:jc w:val="both"/>
        <w:rPr>
          <w:sz w:val="27"/>
          <w:szCs w:val="27"/>
          <w:lang w:eastAsia="en-US"/>
        </w:rPr>
      </w:pPr>
      <w:r w:rsidRPr="00890965">
        <w:rPr>
          <w:sz w:val="27"/>
          <w:szCs w:val="27"/>
          <w:lang w:eastAsia="en-US"/>
        </w:rPr>
        <w:t>на любых видах переносных конструкций;</w:t>
      </w:r>
    </w:p>
    <w:p w:rsidR="002D0F64" w:rsidRPr="00890965" w:rsidRDefault="002D0F64" w:rsidP="002D0F64">
      <w:pPr>
        <w:widowControl w:val="0"/>
        <w:numPr>
          <w:ilvl w:val="0"/>
          <w:numId w:val="22"/>
        </w:numPr>
        <w:tabs>
          <w:tab w:val="left" w:pos="426"/>
          <w:tab w:val="left" w:pos="993"/>
        </w:tabs>
        <w:ind w:firstLine="740"/>
        <w:jc w:val="both"/>
        <w:rPr>
          <w:sz w:val="27"/>
          <w:szCs w:val="27"/>
          <w:lang w:eastAsia="en-US"/>
        </w:rPr>
      </w:pPr>
      <w:r w:rsidRPr="00890965">
        <w:rPr>
          <w:sz w:val="27"/>
          <w:szCs w:val="27"/>
          <w:lang w:eastAsia="en-US"/>
        </w:rPr>
        <w:t>на декоративных, скульптурных, архитектурных элементах фасада здания;</w:t>
      </w:r>
    </w:p>
    <w:p w:rsidR="002D0F64" w:rsidRDefault="002D0F64" w:rsidP="002D0F64">
      <w:pPr>
        <w:widowControl w:val="0"/>
        <w:numPr>
          <w:ilvl w:val="0"/>
          <w:numId w:val="22"/>
        </w:numPr>
        <w:tabs>
          <w:tab w:val="left" w:pos="426"/>
          <w:tab w:val="left" w:pos="963"/>
        </w:tabs>
        <w:ind w:firstLine="740"/>
        <w:jc w:val="both"/>
        <w:rPr>
          <w:sz w:val="27"/>
          <w:szCs w:val="27"/>
          <w:lang w:eastAsia="en-US"/>
        </w:rPr>
      </w:pPr>
      <w:r w:rsidRPr="00890965">
        <w:rPr>
          <w:sz w:val="27"/>
          <w:szCs w:val="27"/>
          <w:lang w:eastAsia="en-US"/>
        </w:rPr>
        <w:t>изготовленных из мягких материалов (баннерное полотно, ткани и т.д.) и коробов.</w:t>
      </w:r>
    </w:p>
    <w:p w:rsidR="002D0F64" w:rsidRPr="002D0F64" w:rsidRDefault="002D0F64" w:rsidP="002D0F64">
      <w:pPr>
        <w:widowControl w:val="0"/>
        <w:tabs>
          <w:tab w:val="left" w:pos="426"/>
          <w:tab w:val="left" w:pos="963"/>
        </w:tabs>
        <w:ind w:left="740"/>
        <w:jc w:val="both"/>
        <w:rPr>
          <w:sz w:val="10"/>
          <w:szCs w:val="27"/>
          <w:lang w:eastAsia="en-US"/>
        </w:rPr>
      </w:pPr>
    </w:p>
    <w:p w:rsidR="002D0F64" w:rsidRPr="00890965" w:rsidRDefault="002D0F64" w:rsidP="002D0F64">
      <w:pPr>
        <w:widowControl w:val="0"/>
        <w:numPr>
          <w:ilvl w:val="1"/>
          <w:numId w:val="39"/>
        </w:numPr>
        <w:tabs>
          <w:tab w:val="left" w:pos="1161"/>
        </w:tabs>
        <w:ind w:left="0" w:firstLine="740"/>
        <w:contextualSpacing/>
        <w:jc w:val="center"/>
        <w:rPr>
          <w:sz w:val="27"/>
          <w:szCs w:val="27"/>
          <w:lang w:eastAsia="en-US"/>
        </w:rPr>
      </w:pPr>
      <w:r w:rsidRPr="00890965">
        <w:rPr>
          <w:b/>
          <w:bCs/>
          <w:sz w:val="27"/>
          <w:szCs w:val="27"/>
          <w:lang w:eastAsia="en-US"/>
        </w:rPr>
        <w:t>Требования к установке вывесок</w:t>
      </w:r>
    </w:p>
    <w:p w:rsidR="002D0F64" w:rsidRPr="00890965" w:rsidRDefault="002D0F64" w:rsidP="002D0F64">
      <w:pPr>
        <w:widowControl w:val="0"/>
        <w:tabs>
          <w:tab w:val="left" w:pos="426"/>
        </w:tabs>
        <w:ind w:firstLine="740"/>
        <w:contextualSpacing/>
        <w:jc w:val="both"/>
        <w:rPr>
          <w:sz w:val="27"/>
          <w:szCs w:val="27"/>
          <w:lang w:eastAsia="en-US"/>
        </w:rPr>
      </w:pPr>
      <w:r w:rsidRPr="00890965">
        <w:rPr>
          <w:sz w:val="27"/>
          <w:szCs w:val="27"/>
          <w:lang w:eastAsia="en-US"/>
        </w:rPr>
        <w:t>Вывеска может быть выполнена из отдельных букв, в виде одного настенного панно, либо может состоять из отдельных элементов, в том числе обозначений, декоративных элементов, содержащих, как правило, неповторяющуюся информацию. Вывеска должна быть изготовлена из жёстких материалов, иметь внутреннее или наружное освещение.</w:t>
      </w:r>
    </w:p>
    <w:p w:rsidR="002D0F64" w:rsidRPr="00890965" w:rsidRDefault="002D0F64" w:rsidP="002D0F64">
      <w:pPr>
        <w:widowControl w:val="0"/>
        <w:tabs>
          <w:tab w:val="left" w:pos="426"/>
        </w:tabs>
        <w:ind w:firstLine="740"/>
        <w:jc w:val="both"/>
        <w:rPr>
          <w:sz w:val="27"/>
          <w:szCs w:val="27"/>
          <w:lang w:eastAsia="en-US"/>
        </w:rPr>
      </w:pPr>
      <w:r w:rsidRPr="00890965">
        <w:rPr>
          <w:sz w:val="27"/>
          <w:szCs w:val="27"/>
          <w:lang w:eastAsia="en-US"/>
        </w:rPr>
        <w:t>Информационное поле настенных вывесок должно располагаться на части фасада здания или строения:</w:t>
      </w:r>
    </w:p>
    <w:p w:rsidR="002D0F64" w:rsidRPr="00890965" w:rsidRDefault="002D0F64" w:rsidP="002D0F64">
      <w:pPr>
        <w:widowControl w:val="0"/>
        <w:numPr>
          <w:ilvl w:val="0"/>
          <w:numId w:val="23"/>
        </w:numPr>
        <w:tabs>
          <w:tab w:val="left" w:pos="426"/>
          <w:tab w:val="left" w:pos="1174"/>
        </w:tabs>
        <w:ind w:firstLine="740"/>
        <w:jc w:val="both"/>
        <w:rPr>
          <w:sz w:val="27"/>
          <w:szCs w:val="27"/>
          <w:lang w:eastAsia="en-US"/>
        </w:rPr>
      </w:pPr>
      <w:r w:rsidRPr="00890965">
        <w:rPr>
          <w:sz w:val="27"/>
          <w:szCs w:val="27"/>
          <w:lang w:eastAsia="en-US"/>
        </w:rPr>
        <w:t>в пределах помещений, занимаемых заинтересованным лицом, или над входом в него;</w:t>
      </w:r>
    </w:p>
    <w:p w:rsidR="002D0F64" w:rsidRPr="00890965" w:rsidRDefault="002D0F64" w:rsidP="002D0F64">
      <w:pPr>
        <w:widowControl w:val="0"/>
        <w:numPr>
          <w:ilvl w:val="0"/>
          <w:numId w:val="23"/>
        </w:numPr>
        <w:tabs>
          <w:tab w:val="left" w:pos="426"/>
          <w:tab w:val="left" w:pos="1174"/>
        </w:tabs>
        <w:ind w:firstLine="740"/>
        <w:jc w:val="both"/>
        <w:rPr>
          <w:sz w:val="27"/>
          <w:szCs w:val="27"/>
          <w:lang w:eastAsia="en-US"/>
        </w:rPr>
      </w:pPr>
      <w:r w:rsidRPr="00890965">
        <w:rPr>
          <w:sz w:val="27"/>
          <w:szCs w:val="27"/>
          <w:lang w:eastAsia="en-US"/>
        </w:rPr>
        <w:t xml:space="preserve">между окнами 1-го и 2-го этажей, на единой горизонтальной оси с другими настенными вывесками в пределах фасада, но не далее </w:t>
      </w:r>
      <w:r w:rsidRPr="00890965">
        <w:rPr>
          <w:sz w:val="27"/>
          <w:szCs w:val="27"/>
          <w:lang w:eastAsia="en-US" w:bidi="en-US"/>
        </w:rPr>
        <w:t xml:space="preserve">10 </w:t>
      </w:r>
      <w:r w:rsidRPr="00890965">
        <w:rPr>
          <w:sz w:val="27"/>
          <w:szCs w:val="27"/>
          <w:lang w:eastAsia="en-US"/>
        </w:rPr>
        <w:t>м от входа;</w:t>
      </w:r>
    </w:p>
    <w:p w:rsidR="002D0F64" w:rsidRPr="00890965" w:rsidRDefault="002D0F64" w:rsidP="002D0F64">
      <w:pPr>
        <w:widowControl w:val="0"/>
        <w:numPr>
          <w:ilvl w:val="0"/>
          <w:numId w:val="23"/>
        </w:numPr>
        <w:tabs>
          <w:tab w:val="left" w:pos="426"/>
          <w:tab w:val="left" w:pos="1174"/>
        </w:tabs>
        <w:ind w:firstLine="740"/>
        <w:jc w:val="both"/>
        <w:rPr>
          <w:sz w:val="27"/>
          <w:szCs w:val="27"/>
          <w:lang w:eastAsia="en-US"/>
        </w:rPr>
      </w:pPr>
      <w:r w:rsidRPr="00890965">
        <w:rPr>
          <w:sz w:val="27"/>
          <w:szCs w:val="27"/>
          <w:lang w:eastAsia="en-US"/>
        </w:rPr>
        <w:t>над окнами помещения, занимаемого заинтересованным лицом (владельцем вывески).</w:t>
      </w:r>
    </w:p>
    <w:p w:rsidR="002D0F64" w:rsidRPr="00890965" w:rsidRDefault="002D0F64" w:rsidP="002D0F64">
      <w:pPr>
        <w:widowControl w:val="0"/>
        <w:tabs>
          <w:tab w:val="left" w:pos="426"/>
        </w:tabs>
        <w:ind w:firstLine="740"/>
        <w:jc w:val="both"/>
        <w:rPr>
          <w:sz w:val="27"/>
          <w:szCs w:val="27"/>
          <w:lang w:eastAsia="en-US"/>
        </w:rPr>
      </w:pPr>
      <w:r w:rsidRPr="00890965">
        <w:rPr>
          <w:sz w:val="27"/>
          <w:szCs w:val="27"/>
          <w:lang w:eastAsia="en-US"/>
        </w:rPr>
        <w:t>Размер вывески, расположенной на фасаде жилого здания со встроен</w:t>
      </w:r>
      <w:proofErr w:type="gramStart"/>
      <w:r w:rsidRPr="00890965">
        <w:rPr>
          <w:sz w:val="27"/>
          <w:szCs w:val="27"/>
          <w:lang w:eastAsia="en-US"/>
        </w:rPr>
        <w:t>о-</w:t>
      </w:r>
      <w:proofErr w:type="gramEnd"/>
      <w:r w:rsidRPr="00890965">
        <w:rPr>
          <w:sz w:val="27"/>
          <w:szCs w:val="27"/>
          <w:lang w:eastAsia="en-US"/>
        </w:rPr>
        <w:t xml:space="preserve"> пристроенными нежилыми помещениями, не должен превышать </w:t>
      </w:r>
      <w:r w:rsidRPr="00890965">
        <w:rPr>
          <w:sz w:val="27"/>
          <w:szCs w:val="27"/>
          <w:lang w:eastAsia="en-US" w:bidi="en-US"/>
        </w:rPr>
        <w:t xml:space="preserve">2,0 </w:t>
      </w:r>
      <w:r w:rsidRPr="00890965">
        <w:rPr>
          <w:sz w:val="27"/>
          <w:szCs w:val="27"/>
          <w:lang w:eastAsia="en-US"/>
        </w:rPr>
        <w:t>м</w:t>
      </w:r>
      <w:r w:rsidRPr="00890965">
        <w:rPr>
          <w:sz w:val="27"/>
          <w:szCs w:val="27"/>
          <w:vertAlign w:val="superscript"/>
          <w:lang w:eastAsia="en-US"/>
        </w:rPr>
        <w:t>2</w:t>
      </w:r>
      <w:r w:rsidRPr="00890965">
        <w:rPr>
          <w:sz w:val="27"/>
          <w:szCs w:val="27"/>
          <w:lang w:eastAsia="en-US"/>
        </w:rPr>
        <w:t xml:space="preserve">. Допускается увеличение размера вывески до </w:t>
      </w:r>
      <w:r w:rsidRPr="00890965">
        <w:rPr>
          <w:sz w:val="27"/>
          <w:szCs w:val="27"/>
          <w:lang w:eastAsia="en-US" w:bidi="en-US"/>
        </w:rPr>
        <w:t xml:space="preserve">3,0 </w:t>
      </w:r>
      <w:r w:rsidRPr="00890965">
        <w:rPr>
          <w:sz w:val="27"/>
          <w:szCs w:val="27"/>
          <w:lang w:eastAsia="en-US"/>
        </w:rPr>
        <w:t>м</w:t>
      </w:r>
      <w:proofErr w:type="gramStart"/>
      <w:r w:rsidRPr="00890965">
        <w:rPr>
          <w:sz w:val="27"/>
          <w:szCs w:val="27"/>
          <w:vertAlign w:val="superscript"/>
          <w:lang w:eastAsia="en-US"/>
        </w:rPr>
        <w:t>2</w:t>
      </w:r>
      <w:proofErr w:type="gramEnd"/>
      <w:r w:rsidRPr="00890965">
        <w:rPr>
          <w:sz w:val="27"/>
          <w:szCs w:val="27"/>
          <w:lang w:eastAsia="en-US"/>
        </w:rPr>
        <w:t xml:space="preserve"> при длине помещения, занимаемого владельцем вывески, по фасаду жилого и не жилого здания более </w:t>
      </w:r>
      <w:r w:rsidRPr="00890965">
        <w:rPr>
          <w:sz w:val="27"/>
          <w:szCs w:val="27"/>
          <w:lang w:eastAsia="en-US" w:bidi="en-US"/>
        </w:rPr>
        <w:t xml:space="preserve">30 </w:t>
      </w:r>
      <w:r w:rsidRPr="00890965">
        <w:rPr>
          <w:sz w:val="27"/>
          <w:szCs w:val="27"/>
          <w:lang w:eastAsia="en-US"/>
        </w:rPr>
        <w:t>м.</w:t>
      </w:r>
    </w:p>
    <w:p w:rsidR="002D0F64" w:rsidRPr="00890965" w:rsidRDefault="002D0F64" w:rsidP="002D0F64">
      <w:pPr>
        <w:widowControl w:val="0"/>
        <w:tabs>
          <w:tab w:val="left" w:pos="426"/>
        </w:tabs>
        <w:ind w:firstLine="740"/>
        <w:jc w:val="both"/>
        <w:rPr>
          <w:sz w:val="27"/>
          <w:szCs w:val="27"/>
          <w:lang w:eastAsia="en-US"/>
        </w:rPr>
      </w:pPr>
      <w:r w:rsidRPr="00890965">
        <w:rPr>
          <w:sz w:val="27"/>
          <w:szCs w:val="27"/>
          <w:lang w:eastAsia="en-US"/>
        </w:rPr>
        <w:t>Приоритетом использования наружной поверхности стены над окнами помещения обладает заинтересованное лицо, которому принадлежит это помещение на праве собственности (хозяйственного ведения, оперативного управления, аренды).</w:t>
      </w:r>
    </w:p>
    <w:p w:rsidR="002D0F64" w:rsidRPr="00890965" w:rsidRDefault="002D0F64" w:rsidP="002D0F64">
      <w:pPr>
        <w:widowControl w:val="0"/>
        <w:tabs>
          <w:tab w:val="left" w:pos="426"/>
        </w:tabs>
        <w:ind w:firstLine="740"/>
        <w:jc w:val="both"/>
        <w:rPr>
          <w:sz w:val="27"/>
          <w:szCs w:val="27"/>
          <w:lang w:eastAsia="en-US"/>
        </w:rPr>
      </w:pPr>
      <w:r w:rsidRPr="00890965">
        <w:rPr>
          <w:sz w:val="27"/>
          <w:szCs w:val="27"/>
          <w:lang w:eastAsia="en-US"/>
        </w:rPr>
        <w:t xml:space="preserve">Настенные вывески, размещаемые на конструктивных элементах фасадов, в том числе маркизах, навесах и козырьках, должны быть привязаны к композиционным осям конструктивного элемента фасадов, соответствовать стилистике архитектурного </w:t>
      </w:r>
      <w:r w:rsidRPr="00890965">
        <w:rPr>
          <w:sz w:val="27"/>
          <w:szCs w:val="27"/>
          <w:lang w:eastAsia="en-US"/>
        </w:rPr>
        <w:lastRenderedPageBreak/>
        <w:t>облика фасада и не нарушать его декоративного решения и внешнего вида.</w:t>
      </w:r>
    </w:p>
    <w:p w:rsidR="002D0F64" w:rsidRPr="00890965" w:rsidRDefault="002D0F64" w:rsidP="002D0F64">
      <w:pPr>
        <w:widowControl w:val="0"/>
        <w:tabs>
          <w:tab w:val="left" w:pos="426"/>
        </w:tabs>
        <w:ind w:firstLine="740"/>
        <w:jc w:val="both"/>
        <w:rPr>
          <w:sz w:val="27"/>
          <w:szCs w:val="27"/>
          <w:lang w:eastAsia="en-US"/>
        </w:rPr>
      </w:pPr>
      <w:r w:rsidRPr="00890965">
        <w:rPr>
          <w:sz w:val="27"/>
          <w:szCs w:val="27"/>
          <w:lang w:eastAsia="en-US"/>
        </w:rPr>
        <w:t>Максимальная длина вывески, размещаемой на декоративном оформлении козырька крыши встроенно-пристроенного помещения в жилом здании, равна длине козырька или длине помещения, занимаемого владельцем вывески при согласовании администрацией эскиза и места её размещения на фасаде и паспорта вывески.</w:t>
      </w:r>
    </w:p>
    <w:p w:rsidR="002D0F64" w:rsidRPr="00890965" w:rsidRDefault="002D0F64" w:rsidP="002D0F64">
      <w:pPr>
        <w:widowControl w:val="0"/>
        <w:tabs>
          <w:tab w:val="left" w:pos="426"/>
        </w:tabs>
        <w:ind w:firstLine="740"/>
        <w:jc w:val="both"/>
        <w:rPr>
          <w:sz w:val="27"/>
          <w:szCs w:val="27"/>
          <w:lang w:eastAsia="en-US"/>
        </w:rPr>
      </w:pPr>
      <w:r w:rsidRPr="00890965">
        <w:rPr>
          <w:sz w:val="27"/>
          <w:szCs w:val="27"/>
          <w:lang w:eastAsia="en-US"/>
        </w:rPr>
        <w:t>Высота вывески не должна превышать высоты декоративного оформления козырька крыши и устанавливается паспортом вывески за исключением случаев обоснованного дизайнерского решения, согласованного с администрацией.</w:t>
      </w:r>
    </w:p>
    <w:p w:rsidR="002D0F64" w:rsidRPr="00890965" w:rsidRDefault="002D0F64" w:rsidP="002D0F64">
      <w:pPr>
        <w:widowControl w:val="0"/>
        <w:tabs>
          <w:tab w:val="left" w:pos="426"/>
        </w:tabs>
        <w:ind w:firstLine="740"/>
        <w:jc w:val="both"/>
        <w:rPr>
          <w:sz w:val="27"/>
          <w:szCs w:val="27"/>
          <w:lang w:eastAsia="en-US"/>
        </w:rPr>
      </w:pPr>
      <w:r w:rsidRPr="00890965">
        <w:rPr>
          <w:sz w:val="27"/>
          <w:szCs w:val="27"/>
          <w:lang w:eastAsia="en-US"/>
        </w:rPr>
        <w:t xml:space="preserve">Максимальная суммарная площадь всех вывесок, расположенных на фасаде нежилого здания, не должна превышать </w:t>
      </w:r>
      <w:r w:rsidRPr="00890965">
        <w:rPr>
          <w:sz w:val="27"/>
          <w:szCs w:val="27"/>
          <w:lang w:eastAsia="en-US" w:bidi="en-US"/>
        </w:rPr>
        <w:t xml:space="preserve">10% </w:t>
      </w:r>
      <w:r w:rsidRPr="00890965">
        <w:rPr>
          <w:sz w:val="27"/>
          <w:szCs w:val="27"/>
          <w:lang w:eastAsia="en-US"/>
        </w:rPr>
        <w:t>площади фасада при условии размещения их только на одной линии и одной высоты.</w:t>
      </w:r>
    </w:p>
    <w:p w:rsidR="002D0F64" w:rsidRPr="00890965" w:rsidRDefault="002D0F64" w:rsidP="002D0F64">
      <w:pPr>
        <w:widowControl w:val="0"/>
        <w:tabs>
          <w:tab w:val="left" w:pos="426"/>
        </w:tabs>
        <w:ind w:firstLine="740"/>
        <w:jc w:val="both"/>
        <w:rPr>
          <w:sz w:val="27"/>
          <w:szCs w:val="27"/>
          <w:lang w:eastAsia="en-US"/>
        </w:rPr>
      </w:pPr>
      <w:r w:rsidRPr="00890965">
        <w:rPr>
          <w:sz w:val="27"/>
          <w:szCs w:val="27"/>
          <w:lang w:eastAsia="en-US"/>
        </w:rPr>
        <w:t>Размещение вывесок на фасадах зданий и сооружений с большим количеством арендаторов или собственников с одним общим входом должно осуществляться упорядоченно и комплексно с согласованием в администрации, места их размещения либо установки одной общей вывески с названием торговой точки, офиса.</w:t>
      </w:r>
    </w:p>
    <w:p w:rsidR="002D0F64" w:rsidRPr="00890965" w:rsidRDefault="002D0F64" w:rsidP="002D0F64">
      <w:pPr>
        <w:widowControl w:val="0"/>
        <w:tabs>
          <w:tab w:val="left" w:pos="426"/>
        </w:tabs>
        <w:ind w:firstLine="740"/>
        <w:jc w:val="both"/>
        <w:rPr>
          <w:sz w:val="27"/>
          <w:szCs w:val="27"/>
          <w:lang w:eastAsia="en-US"/>
        </w:rPr>
      </w:pPr>
      <w:r w:rsidRPr="00890965">
        <w:rPr>
          <w:sz w:val="27"/>
          <w:szCs w:val="27"/>
          <w:lang w:eastAsia="en-US"/>
        </w:rPr>
        <w:t>Допускается размещение вывески, принадлежащей заинтересованному лицу, во внутреннем пространстве витрины, при условии сохранения прозрачности её остекления на основе единого композиционного решения всех витрин.</w:t>
      </w:r>
    </w:p>
    <w:p w:rsidR="002D0F64" w:rsidRPr="00890965" w:rsidRDefault="002D0F64" w:rsidP="002D0F64">
      <w:pPr>
        <w:widowControl w:val="0"/>
        <w:tabs>
          <w:tab w:val="left" w:pos="426"/>
          <w:tab w:val="left" w:pos="1276"/>
        </w:tabs>
        <w:ind w:firstLine="740"/>
        <w:jc w:val="both"/>
        <w:rPr>
          <w:sz w:val="27"/>
          <w:szCs w:val="27"/>
          <w:lang w:eastAsia="en-US"/>
        </w:rPr>
      </w:pPr>
      <w:r w:rsidRPr="00890965">
        <w:rPr>
          <w:sz w:val="27"/>
          <w:szCs w:val="27"/>
          <w:lang w:eastAsia="en-US"/>
        </w:rPr>
        <w:t>Консольные вывески и вывески-указатели должны размещаться:</w:t>
      </w:r>
    </w:p>
    <w:p w:rsidR="002D0F64" w:rsidRPr="00890965" w:rsidRDefault="002D0F64" w:rsidP="002D0F64">
      <w:pPr>
        <w:widowControl w:val="0"/>
        <w:numPr>
          <w:ilvl w:val="0"/>
          <w:numId w:val="24"/>
        </w:numPr>
        <w:tabs>
          <w:tab w:val="left" w:pos="426"/>
          <w:tab w:val="left" w:pos="1174"/>
        </w:tabs>
        <w:ind w:firstLine="740"/>
        <w:jc w:val="both"/>
        <w:rPr>
          <w:sz w:val="27"/>
          <w:szCs w:val="27"/>
          <w:lang w:eastAsia="en-US"/>
        </w:rPr>
      </w:pPr>
      <w:r w:rsidRPr="00890965">
        <w:rPr>
          <w:sz w:val="27"/>
          <w:szCs w:val="27"/>
          <w:lang w:eastAsia="en-US"/>
        </w:rPr>
        <w:t xml:space="preserve">не ниже </w:t>
      </w:r>
      <w:r w:rsidRPr="00890965">
        <w:rPr>
          <w:sz w:val="27"/>
          <w:szCs w:val="27"/>
          <w:lang w:eastAsia="en-US" w:bidi="en-US"/>
        </w:rPr>
        <w:t xml:space="preserve">2,5 </w:t>
      </w:r>
      <w:r w:rsidRPr="00890965">
        <w:rPr>
          <w:sz w:val="27"/>
          <w:szCs w:val="27"/>
          <w:lang w:eastAsia="en-US"/>
        </w:rPr>
        <w:t>м от поверхности тротуара;</w:t>
      </w:r>
    </w:p>
    <w:p w:rsidR="002D0F64" w:rsidRPr="00890965" w:rsidRDefault="002D0F64" w:rsidP="002D0F64">
      <w:pPr>
        <w:widowControl w:val="0"/>
        <w:numPr>
          <w:ilvl w:val="0"/>
          <w:numId w:val="24"/>
        </w:numPr>
        <w:tabs>
          <w:tab w:val="left" w:pos="426"/>
          <w:tab w:val="left" w:pos="1174"/>
        </w:tabs>
        <w:ind w:firstLine="740"/>
        <w:jc w:val="both"/>
        <w:rPr>
          <w:sz w:val="27"/>
          <w:szCs w:val="27"/>
          <w:lang w:eastAsia="en-US"/>
        </w:rPr>
      </w:pPr>
      <w:r w:rsidRPr="00890965">
        <w:rPr>
          <w:sz w:val="27"/>
          <w:szCs w:val="27"/>
          <w:lang w:eastAsia="en-US"/>
        </w:rPr>
        <w:t>между окнами 1-го и 2-го этажей на единой горизонтальной оси с настенными вывесками;</w:t>
      </w:r>
    </w:p>
    <w:p w:rsidR="002D0F64" w:rsidRPr="00890965" w:rsidRDefault="002D0F64" w:rsidP="002D0F64">
      <w:pPr>
        <w:widowControl w:val="0"/>
        <w:numPr>
          <w:ilvl w:val="0"/>
          <w:numId w:val="24"/>
        </w:numPr>
        <w:tabs>
          <w:tab w:val="left" w:pos="426"/>
          <w:tab w:val="left" w:pos="1174"/>
        </w:tabs>
        <w:ind w:firstLine="740"/>
        <w:jc w:val="both"/>
        <w:rPr>
          <w:sz w:val="27"/>
          <w:szCs w:val="27"/>
          <w:lang w:eastAsia="en-US"/>
        </w:rPr>
      </w:pPr>
      <w:r w:rsidRPr="00890965">
        <w:rPr>
          <w:sz w:val="27"/>
          <w:szCs w:val="27"/>
          <w:lang w:eastAsia="en-US"/>
        </w:rPr>
        <w:t>при протяжённой и сложной архитектурной линии фасада в местах его архитектурных членений;</w:t>
      </w:r>
    </w:p>
    <w:p w:rsidR="002D0F64" w:rsidRPr="00890965" w:rsidRDefault="002D0F64" w:rsidP="002D0F64">
      <w:pPr>
        <w:widowControl w:val="0"/>
        <w:numPr>
          <w:ilvl w:val="0"/>
          <w:numId w:val="24"/>
        </w:numPr>
        <w:tabs>
          <w:tab w:val="left" w:pos="426"/>
          <w:tab w:val="left" w:pos="1174"/>
        </w:tabs>
        <w:ind w:firstLine="740"/>
        <w:jc w:val="both"/>
        <w:rPr>
          <w:sz w:val="27"/>
          <w:szCs w:val="27"/>
          <w:lang w:eastAsia="en-US"/>
        </w:rPr>
      </w:pPr>
      <w:r w:rsidRPr="00890965">
        <w:rPr>
          <w:sz w:val="27"/>
          <w:szCs w:val="27"/>
          <w:lang w:eastAsia="en-US"/>
        </w:rPr>
        <w:t>у арок, на углах и границах фасадов зданий и сооружений.</w:t>
      </w:r>
    </w:p>
    <w:p w:rsidR="002D0F64" w:rsidRPr="00890965" w:rsidRDefault="002D0F64" w:rsidP="002D0F64">
      <w:pPr>
        <w:widowControl w:val="0"/>
        <w:tabs>
          <w:tab w:val="left" w:pos="426"/>
          <w:tab w:val="left" w:pos="1431"/>
        </w:tabs>
        <w:ind w:firstLine="740"/>
        <w:jc w:val="both"/>
        <w:rPr>
          <w:sz w:val="27"/>
          <w:szCs w:val="27"/>
          <w:lang w:eastAsia="en-US"/>
        </w:rPr>
      </w:pPr>
      <w:r w:rsidRPr="00890965">
        <w:rPr>
          <w:sz w:val="27"/>
          <w:szCs w:val="27"/>
          <w:lang w:eastAsia="en-US"/>
        </w:rPr>
        <w:t xml:space="preserve">Настенные вывески и вывески </w:t>
      </w:r>
      <w:r w:rsidRPr="00890965">
        <w:rPr>
          <w:sz w:val="27"/>
          <w:szCs w:val="27"/>
          <w:lang w:eastAsia="en-US" w:bidi="en-US"/>
        </w:rPr>
        <w:t xml:space="preserve">- </w:t>
      </w:r>
      <w:r w:rsidRPr="00890965">
        <w:rPr>
          <w:sz w:val="27"/>
          <w:szCs w:val="27"/>
          <w:lang w:eastAsia="en-US"/>
        </w:rPr>
        <w:t>указатели должны быть выполнены из жестких материалов.</w:t>
      </w:r>
    </w:p>
    <w:p w:rsidR="002D0F64" w:rsidRPr="00890965" w:rsidRDefault="002D0F64" w:rsidP="002D0F64">
      <w:pPr>
        <w:widowControl w:val="0"/>
        <w:tabs>
          <w:tab w:val="left" w:pos="426"/>
          <w:tab w:val="left" w:pos="1431"/>
        </w:tabs>
        <w:ind w:firstLine="740"/>
        <w:jc w:val="both"/>
        <w:rPr>
          <w:sz w:val="27"/>
          <w:szCs w:val="27"/>
          <w:lang w:eastAsia="en-US"/>
        </w:rPr>
      </w:pPr>
      <w:r w:rsidRPr="00890965">
        <w:rPr>
          <w:sz w:val="27"/>
          <w:szCs w:val="27"/>
          <w:lang w:eastAsia="en-US"/>
        </w:rPr>
        <w:t>Не допускается размещение настенных и отнесённых вывесок, настенных указателей:</w:t>
      </w:r>
    </w:p>
    <w:p w:rsidR="002D0F64" w:rsidRPr="00890965" w:rsidRDefault="002D0F64" w:rsidP="002D0F64">
      <w:pPr>
        <w:widowControl w:val="0"/>
        <w:tabs>
          <w:tab w:val="left" w:pos="426"/>
        </w:tabs>
        <w:ind w:firstLine="740"/>
        <w:jc w:val="both"/>
        <w:rPr>
          <w:sz w:val="27"/>
          <w:szCs w:val="27"/>
          <w:lang w:eastAsia="en-US"/>
        </w:rPr>
      </w:pPr>
      <w:r w:rsidRPr="00890965">
        <w:rPr>
          <w:sz w:val="27"/>
          <w:szCs w:val="27"/>
          <w:lang w:eastAsia="en-US"/>
        </w:rPr>
        <w:t>- с выступом за боковые пределы фасада и без соблюдения архитектурных членений фасада;</w:t>
      </w:r>
    </w:p>
    <w:p w:rsidR="002D0F64" w:rsidRPr="00890965" w:rsidRDefault="002D0F64" w:rsidP="002D0F64">
      <w:pPr>
        <w:widowControl w:val="0"/>
        <w:tabs>
          <w:tab w:val="left" w:pos="426"/>
          <w:tab w:val="left" w:pos="1857"/>
        </w:tabs>
        <w:ind w:firstLine="740"/>
        <w:jc w:val="both"/>
        <w:rPr>
          <w:sz w:val="27"/>
          <w:szCs w:val="27"/>
          <w:lang w:eastAsia="en-US"/>
        </w:rPr>
      </w:pPr>
      <w:r w:rsidRPr="00890965">
        <w:rPr>
          <w:sz w:val="27"/>
          <w:szCs w:val="27"/>
          <w:lang w:eastAsia="en-US"/>
        </w:rPr>
        <w:t>- в поле оконных и дверных проёмов с изменением их конфигурации;</w:t>
      </w:r>
    </w:p>
    <w:p w:rsidR="002D0F64" w:rsidRPr="00890965" w:rsidRDefault="002D0F64" w:rsidP="002D0F64">
      <w:pPr>
        <w:widowControl w:val="0"/>
        <w:tabs>
          <w:tab w:val="left" w:pos="426"/>
          <w:tab w:val="left" w:pos="1857"/>
        </w:tabs>
        <w:ind w:firstLine="740"/>
        <w:jc w:val="both"/>
        <w:rPr>
          <w:sz w:val="27"/>
          <w:szCs w:val="27"/>
          <w:lang w:eastAsia="en-US"/>
        </w:rPr>
      </w:pPr>
      <w:r w:rsidRPr="00890965">
        <w:rPr>
          <w:sz w:val="27"/>
          <w:szCs w:val="27"/>
          <w:lang w:eastAsia="en-US"/>
        </w:rPr>
        <w:t xml:space="preserve">- на расстоянии более </w:t>
      </w:r>
      <w:r w:rsidRPr="00890965">
        <w:rPr>
          <w:sz w:val="27"/>
          <w:szCs w:val="27"/>
          <w:lang w:eastAsia="en-US" w:bidi="en-US"/>
        </w:rPr>
        <w:t xml:space="preserve">0,3 </w:t>
      </w:r>
      <w:r w:rsidRPr="00890965">
        <w:rPr>
          <w:sz w:val="27"/>
          <w:szCs w:val="27"/>
          <w:lang w:eastAsia="en-US"/>
        </w:rPr>
        <w:t>м от стены;</w:t>
      </w:r>
    </w:p>
    <w:p w:rsidR="002D0F64" w:rsidRPr="00890965" w:rsidRDefault="002D0F64" w:rsidP="002D0F64">
      <w:pPr>
        <w:widowControl w:val="0"/>
        <w:tabs>
          <w:tab w:val="left" w:pos="426"/>
          <w:tab w:val="left" w:pos="1857"/>
        </w:tabs>
        <w:ind w:firstLine="740"/>
        <w:jc w:val="both"/>
        <w:rPr>
          <w:sz w:val="27"/>
          <w:szCs w:val="27"/>
          <w:lang w:eastAsia="en-US"/>
        </w:rPr>
      </w:pPr>
      <w:r w:rsidRPr="00890965">
        <w:rPr>
          <w:sz w:val="27"/>
          <w:szCs w:val="27"/>
          <w:lang w:eastAsia="en-US"/>
        </w:rPr>
        <w:t>- на ограждениях и плитах балконов, лоджий и эркеров;</w:t>
      </w:r>
    </w:p>
    <w:p w:rsidR="002D0F64" w:rsidRPr="00890965" w:rsidRDefault="002D0F64" w:rsidP="002D0F64">
      <w:pPr>
        <w:widowControl w:val="0"/>
        <w:tabs>
          <w:tab w:val="left" w:pos="426"/>
          <w:tab w:val="left" w:pos="1857"/>
        </w:tabs>
        <w:ind w:firstLine="740"/>
        <w:jc w:val="both"/>
        <w:rPr>
          <w:sz w:val="27"/>
          <w:szCs w:val="27"/>
          <w:lang w:eastAsia="en-US"/>
        </w:rPr>
      </w:pPr>
      <w:r w:rsidRPr="00890965">
        <w:rPr>
          <w:sz w:val="27"/>
          <w:szCs w:val="27"/>
          <w:lang w:eastAsia="en-US"/>
        </w:rPr>
        <w:t>- на воротах, оградах;</w:t>
      </w:r>
    </w:p>
    <w:p w:rsidR="002D0F64" w:rsidRPr="00890965" w:rsidRDefault="002D0F64" w:rsidP="002D0F64">
      <w:pPr>
        <w:widowControl w:val="0"/>
        <w:tabs>
          <w:tab w:val="left" w:pos="426"/>
          <w:tab w:val="left" w:pos="1857"/>
        </w:tabs>
        <w:ind w:firstLine="740"/>
        <w:jc w:val="both"/>
        <w:rPr>
          <w:sz w:val="27"/>
          <w:szCs w:val="27"/>
          <w:lang w:eastAsia="en-US"/>
        </w:rPr>
      </w:pPr>
      <w:r w:rsidRPr="00890965">
        <w:rPr>
          <w:sz w:val="27"/>
          <w:szCs w:val="27"/>
          <w:lang w:eastAsia="en-US"/>
        </w:rPr>
        <w:t>- над арочными проёмами.</w:t>
      </w:r>
    </w:p>
    <w:p w:rsidR="002D0F64" w:rsidRPr="00890965" w:rsidRDefault="002D0F64" w:rsidP="002D0F64">
      <w:pPr>
        <w:widowControl w:val="0"/>
        <w:tabs>
          <w:tab w:val="left" w:pos="426"/>
          <w:tab w:val="left" w:pos="1418"/>
        </w:tabs>
        <w:ind w:firstLine="740"/>
        <w:jc w:val="both"/>
        <w:rPr>
          <w:sz w:val="27"/>
          <w:szCs w:val="27"/>
          <w:lang w:eastAsia="en-US"/>
        </w:rPr>
      </w:pPr>
      <w:r w:rsidRPr="00890965">
        <w:rPr>
          <w:sz w:val="27"/>
          <w:szCs w:val="27"/>
          <w:lang w:eastAsia="en-US"/>
        </w:rPr>
        <w:t>Не допускается размещение консольных вывесок и консольных указателей:</w:t>
      </w:r>
    </w:p>
    <w:p w:rsidR="002D0F64" w:rsidRPr="00890965" w:rsidRDefault="002D0F64" w:rsidP="002D0F64">
      <w:pPr>
        <w:widowControl w:val="0"/>
        <w:tabs>
          <w:tab w:val="left" w:pos="426"/>
          <w:tab w:val="left" w:pos="1187"/>
        </w:tabs>
        <w:ind w:firstLine="740"/>
        <w:jc w:val="both"/>
        <w:rPr>
          <w:sz w:val="27"/>
          <w:szCs w:val="27"/>
          <w:lang w:eastAsia="en-US"/>
        </w:rPr>
      </w:pPr>
      <w:r w:rsidRPr="00890965">
        <w:rPr>
          <w:sz w:val="27"/>
          <w:szCs w:val="27"/>
          <w:lang w:eastAsia="en-US"/>
        </w:rPr>
        <w:t>- на одном уровне и в непосредственной близости к балконам и эркерам;</w:t>
      </w:r>
    </w:p>
    <w:p w:rsidR="002D0F64" w:rsidRPr="00890965" w:rsidRDefault="002D0F64" w:rsidP="002D0F64">
      <w:pPr>
        <w:widowControl w:val="0"/>
        <w:tabs>
          <w:tab w:val="left" w:pos="426"/>
          <w:tab w:val="left" w:pos="1187"/>
        </w:tabs>
        <w:ind w:firstLine="740"/>
        <w:jc w:val="both"/>
        <w:rPr>
          <w:sz w:val="27"/>
          <w:szCs w:val="27"/>
          <w:lang w:eastAsia="en-US"/>
        </w:rPr>
      </w:pPr>
      <w:r w:rsidRPr="00890965">
        <w:rPr>
          <w:sz w:val="27"/>
          <w:szCs w:val="27"/>
          <w:lang w:eastAsia="en-US"/>
        </w:rPr>
        <w:t>- на балконах, эркерах, оконных рамах, колоннах, пилястрах.</w:t>
      </w:r>
    </w:p>
    <w:p w:rsidR="002D0F64" w:rsidRPr="002D0F64" w:rsidRDefault="002D0F64" w:rsidP="002D0F64">
      <w:pPr>
        <w:widowControl w:val="0"/>
        <w:tabs>
          <w:tab w:val="left" w:pos="426"/>
          <w:tab w:val="left" w:pos="1187"/>
        </w:tabs>
        <w:ind w:firstLine="740"/>
        <w:jc w:val="both"/>
        <w:rPr>
          <w:sz w:val="8"/>
          <w:szCs w:val="27"/>
          <w:lang w:eastAsia="en-US"/>
        </w:rPr>
      </w:pPr>
    </w:p>
    <w:p w:rsidR="002D0F64" w:rsidRPr="00890965" w:rsidRDefault="002D0F64" w:rsidP="002D0F64">
      <w:pPr>
        <w:widowControl w:val="0"/>
        <w:numPr>
          <w:ilvl w:val="1"/>
          <w:numId w:val="39"/>
        </w:numPr>
        <w:tabs>
          <w:tab w:val="left" w:pos="1187"/>
        </w:tabs>
        <w:ind w:left="0" w:firstLine="740"/>
        <w:jc w:val="center"/>
        <w:rPr>
          <w:sz w:val="27"/>
          <w:szCs w:val="27"/>
          <w:lang w:eastAsia="en-US"/>
        </w:rPr>
      </w:pPr>
      <w:r w:rsidRPr="00890965">
        <w:rPr>
          <w:b/>
          <w:bCs/>
          <w:sz w:val="27"/>
          <w:szCs w:val="27"/>
          <w:lang w:eastAsia="en-US"/>
        </w:rPr>
        <w:t>Требования к установке учрежденческих досок</w:t>
      </w:r>
    </w:p>
    <w:p w:rsidR="002D0F64" w:rsidRPr="00890965" w:rsidRDefault="002D0F64" w:rsidP="002D0F64">
      <w:pPr>
        <w:widowControl w:val="0"/>
        <w:tabs>
          <w:tab w:val="left" w:pos="567"/>
        </w:tabs>
        <w:ind w:firstLine="740"/>
        <w:jc w:val="both"/>
        <w:rPr>
          <w:sz w:val="27"/>
          <w:szCs w:val="27"/>
          <w:lang w:eastAsia="en-US"/>
        </w:rPr>
      </w:pPr>
      <w:r w:rsidRPr="00890965">
        <w:rPr>
          <w:sz w:val="27"/>
          <w:szCs w:val="27"/>
          <w:lang w:eastAsia="en-US"/>
        </w:rPr>
        <w:t>Учрежденческая доска размещается её владельцем при входе в здание, помещение им занимаемое, на фасаде здания рядом с входными дверями.</w:t>
      </w:r>
    </w:p>
    <w:p w:rsidR="002D0F64" w:rsidRPr="00890965" w:rsidRDefault="002D0F64" w:rsidP="002D0F64">
      <w:pPr>
        <w:widowControl w:val="0"/>
        <w:tabs>
          <w:tab w:val="left" w:pos="567"/>
        </w:tabs>
        <w:ind w:firstLine="740"/>
        <w:jc w:val="both"/>
        <w:rPr>
          <w:sz w:val="27"/>
          <w:szCs w:val="27"/>
          <w:lang w:eastAsia="en-US"/>
        </w:rPr>
      </w:pPr>
      <w:r w:rsidRPr="00890965">
        <w:rPr>
          <w:sz w:val="27"/>
          <w:szCs w:val="27"/>
          <w:lang w:eastAsia="en-US"/>
        </w:rPr>
        <w:t>Допускается размещение учрежденческой доски в витрине или окне, примыкающем к входной двери.</w:t>
      </w:r>
    </w:p>
    <w:p w:rsidR="002D0F64" w:rsidRPr="00890965" w:rsidRDefault="002D0F64" w:rsidP="002D0F64">
      <w:pPr>
        <w:widowControl w:val="0"/>
        <w:tabs>
          <w:tab w:val="left" w:pos="567"/>
        </w:tabs>
        <w:ind w:firstLine="740"/>
        <w:jc w:val="both"/>
        <w:rPr>
          <w:sz w:val="27"/>
          <w:szCs w:val="27"/>
          <w:lang w:eastAsia="en-US"/>
        </w:rPr>
      </w:pPr>
      <w:r w:rsidRPr="00890965">
        <w:rPr>
          <w:sz w:val="27"/>
          <w:szCs w:val="27"/>
          <w:lang w:eastAsia="en-US"/>
        </w:rPr>
        <w:t>Наличие учрежденческой доски является обязательным для юридических лиц и индивидуальных предпринимателей.</w:t>
      </w:r>
    </w:p>
    <w:p w:rsidR="002D0F64" w:rsidRDefault="002D0F64" w:rsidP="002D0F64">
      <w:pPr>
        <w:widowControl w:val="0"/>
        <w:tabs>
          <w:tab w:val="left" w:pos="567"/>
        </w:tabs>
        <w:ind w:firstLine="740"/>
        <w:jc w:val="both"/>
        <w:rPr>
          <w:sz w:val="27"/>
          <w:szCs w:val="27"/>
          <w:lang w:eastAsia="en-US"/>
        </w:rPr>
      </w:pPr>
      <w:r w:rsidRPr="00890965">
        <w:rPr>
          <w:sz w:val="27"/>
          <w:szCs w:val="27"/>
          <w:lang w:eastAsia="en-US"/>
        </w:rPr>
        <w:t xml:space="preserve">В случае наличия нескольких арендаторов, осуществляющих деятельность в одном встроенно-пристроенном помещении (зале торгового магазина, офиса и т.д.), на фасаде здания при входе во встроенно-пристроенное помещение размещается единая </w:t>
      </w:r>
      <w:r w:rsidRPr="00890965">
        <w:rPr>
          <w:sz w:val="27"/>
          <w:szCs w:val="27"/>
          <w:lang w:eastAsia="en-US"/>
        </w:rPr>
        <w:lastRenderedPageBreak/>
        <w:t>для всех информация о режиме работы офиса. Сведения информационного характера о каждом индивидуальном предпринимателе (о государственной регистрации индивидуального предпринимателя и наименовании зарегистрировавшего его органа), режиме работы и месте его нахождения, оформляются на учрежденческих досках и размещаются внутри здания, сооружения (на стенах в холле, коридоре, отделе и т.д.).</w:t>
      </w:r>
    </w:p>
    <w:p w:rsidR="002D0F64" w:rsidRPr="002D0F64" w:rsidRDefault="002D0F64" w:rsidP="002D0F64">
      <w:pPr>
        <w:widowControl w:val="0"/>
        <w:tabs>
          <w:tab w:val="left" w:pos="567"/>
        </w:tabs>
        <w:ind w:firstLine="740"/>
        <w:jc w:val="both"/>
        <w:rPr>
          <w:sz w:val="12"/>
          <w:szCs w:val="27"/>
          <w:lang w:eastAsia="en-US"/>
        </w:rPr>
      </w:pPr>
    </w:p>
    <w:p w:rsidR="002D0F64" w:rsidRPr="00890965" w:rsidRDefault="002D0F64" w:rsidP="002D0F64">
      <w:pPr>
        <w:widowControl w:val="0"/>
        <w:numPr>
          <w:ilvl w:val="1"/>
          <w:numId w:val="39"/>
        </w:numPr>
        <w:tabs>
          <w:tab w:val="left" w:pos="1187"/>
        </w:tabs>
        <w:ind w:left="0" w:firstLine="740"/>
        <w:rPr>
          <w:sz w:val="27"/>
          <w:szCs w:val="27"/>
          <w:lang w:eastAsia="en-US"/>
        </w:rPr>
      </w:pPr>
      <w:r w:rsidRPr="00890965">
        <w:rPr>
          <w:b/>
          <w:bCs/>
          <w:sz w:val="27"/>
          <w:szCs w:val="27"/>
          <w:lang w:eastAsia="en-US"/>
        </w:rPr>
        <w:t>Информационные знаки, размещение малоформатных информаций</w:t>
      </w:r>
    </w:p>
    <w:p w:rsidR="002D0F64" w:rsidRPr="00890965" w:rsidRDefault="002D0F64" w:rsidP="002D0F64">
      <w:pPr>
        <w:widowControl w:val="0"/>
        <w:tabs>
          <w:tab w:val="left" w:pos="284"/>
        </w:tabs>
        <w:ind w:firstLine="740"/>
        <w:jc w:val="both"/>
        <w:rPr>
          <w:sz w:val="27"/>
          <w:szCs w:val="27"/>
          <w:lang w:eastAsia="en-US"/>
        </w:rPr>
      </w:pPr>
      <w:r w:rsidRPr="00890965">
        <w:rPr>
          <w:sz w:val="27"/>
          <w:szCs w:val="27"/>
          <w:lang w:eastAsia="en-US"/>
        </w:rPr>
        <w:t>Информационные знаки предназначены для визуальной ориентации в населённых пунктах. Информационными знаками являются:</w:t>
      </w:r>
    </w:p>
    <w:p w:rsidR="002D0F64" w:rsidRPr="00890965" w:rsidRDefault="002D0F64" w:rsidP="002D0F64">
      <w:pPr>
        <w:widowControl w:val="0"/>
        <w:numPr>
          <w:ilvl w:val="0"/>
          <w:numId w:val="25"/>
        </w:numPr>
        <w:tabs>
          <w:tab w:val="left" w:pos="284"/>
          <w:tab w:val="left" w:pos="993"/>
        </w:tabs>
        <w:ind w:firstLine="740"/>
        <w:jc w:val="both"/>
        <w:rPr>
          <w:sz w:val="27"/>
          <w:szCs w:val="27"/>
          <w:lang w:eastAsia="en-US"/>
        </w:rPr>
      </w:pPr>
      <w:proofErr w:type="gramStart"/>
      <w:r w:rsidRPr="00890965">
        <w:rPr>
          <w:sz w:val="27"/>
          <w:szCs w:val="27"/>
          <w:lang w:eastAsia="en-US"/>
        </w:rPr>
        <w:t>аншлаги (указатели) с названиями улиц, переулков, площадей, набережных, водных коммуникаций, мостов, жилых комплексов и микрорайонов;</w:t>
      </w:r>
      <w:proofErr w:type="gramEnd"/>
    </w:p>
    <w:p w:rsidR="002D0F64" w:rsidRPr="00890965" w:rsidRDefault="002D0F64" w:rsidP="002D0F64">
      <w:pPr>
        <w:widowControl w:val="0"/>
        <w:tabs>
          <w:tab w:val="left" w:pos="284"/>
        </w:tabs>
        <w:ind w:firstLine="740"/>
        <w:jc w:val="both"/>
        <w:rPr>
          <w:sz w:val="27"/>
          <w:szCs w:val="27"/>
          <w:lang w:eastAsia="en-US"/>
        </w:rPr>
      </w:pPr>
      <w:r w:rsidRPr="00890965">
        <w:rPr>
          <w:sz w:val="27"/>
          <w:szCs w:val="27"/>
          <w:lang w:eastAsia="en-US"/>
        </w:rPr>
        <w:t>-    номерные знаки домов (участков), указатели подъездов, номеров квартир;</w:t>
      </w:r>
    </w:p>
    <w:p w:rsidR="002D0F64" w:rsidRPr="00890965" w:rsidRDefault="002D0F64" w:rsidP="002D0F64">
      <w:pPr>
        <w:widowControl w:val="0"/>
        <w:tabs>
          <w:tab w:val="left" w:pos="284"/>
        </w:tabs>
        <w:ind w:firstLine="740"/>
        <w:jc w:val="both"/>
        <w:rPr>
          <w:sz w:val="27"/>
          <w:szCs w:val="27"/>
          <w:lang w:eastAsia="en-US"/>
        </w:rPr>
      </w:pPr>
      <w:r w:rsidRPr="00890965">
        <w:rPr>
          <w:sz w:val="27"/>
          <w:szCs w:val="27"/>
          <w:lang w:eastAsia="en-US"/>
        </w:rPr>
        <w:t>-    указатели границ земельных участков частных владений;</w:t>
      </w:r>
    </w:p>
    <w:p w:rsidR="002D0F64" w:rsidRPr="00890965" w:rsidRDefault="002D0F64" w:rsidP="002D0F64">
      <w:pPr>
        <w:widowControl w:val="0"/>
        <w:numPr>
          <w:ilvl w:val="0"/>
          <w:numId w:val="25"/>
        </w:numPr>
        <w:tabs>
          <w:tab w:val="left" w:pos="284"/>
          <w:tab w:val="left" w:pos="993"/>
        </w:tabs>
        <w:ind w:firstLine="740"/>
        <w:jc w:val="both"/>
        <w:rPr>
          <w:sz w:val="27"/>
          <w:szCs w:val="27"/>
          <w:lang w:eastAsia="en-US"/>
        </w:rPr>
      </w:pPr>
      <w:r w:rsidRPr="00890965">
        <w:rPr>
          <w:sz w:val="27"/>
          <w:szCs w:val="27"/>
          <w:lang w:eastAsia="en-US"/>
        </w:rPr>
        <w:t>знаки инженерных коммуникаций, обеспечивающие информацию о подземных инженерных сетях и сооружениях.</w:t>
      </w:r>
    </w:p>
    <w:p w:rsidR="002D0F64" w:rsidRPr="00890965" w:rsidRDefault="002D0F64" w:rsidP="002D0F64">
      <w:pPr>
        <w:widowControl w:val="0"/>
        <w:numPr>
          <w:ilvl w:val="0"/>
          <w:numId w:val="25"/>
        </w:numPr>
        <w:tabs>
          <w:tab w:val="left" w:pos="284"/>
          <w:tab w:val="left" w:pos="993"/>
        </w:tabs>
        <w:ind w:firstLine="740"/>
        <w:jc w:val="both"/>
        <w:rPr>
          <w:sz w:val="27"/>
          <w:szCs w:val="27"/>
          <w:lang w:eastAsia="en-US"/>
        </w:rPr>
      </w:pPr>
      <w:r w:rsidRPr="00890965">
        <w:rPr>
          <w:sz w:val="27"/>
          <w:szCs w:val="27"/>
          <w:lang w:eastAsia="en-US"/>
        </w:rPr>
        <w:t xml:space="preserve">туристические навигационные и информационные знаки (туристические указатели, навигация по туристическим местам, маршрутам, кластерам, в том числе с </w:t>
      </w:r>
      <w:r w:rsidRPr="00890965">
        <w:rPr>
          <w:sz w:val="27"/>
          <w:szCs w:val="27"/>
          <w:lang w:val="en-US" w:eastAsia="en-US" w:bidi="en-US"/>
        </w:rPr>
        <w:t>QR</w:t>
      </w:r>
      <w:r w:rsidRPr="00890965">
        <w:rPr>
          <w:sz w:val="27"/>
          <w:szCs w:val="27"/>
          <w:lang w:eastAsia="en-US" w:bidi="en-US"/>
        </w:rPr>
        <w:t xml:space="preserve"> </w:t>
      </w:r>
      <w:r w:rsidRPr="00890965">
        <w:rPr>
          <w:sz w:val="27"/>
          <w:szCs w:val="27"/>
          <w:lang w:eastAsia="en-US"/>
        </w:rPr>
        <w:t>- кодами).</w:t>
      </w:r>
    </w:p>
    <w:p w:rsidR="002D0F64" w:rsidRPr="00890965" w:rsidRDefault="002D0F64" w:rsidP="002D0F64">
      <w:pPr>
        <w:widowControl w:val="0"/>
        <w:numPr>
          <w:ilvl w:val="1"/>
          <w:numId w:val="39"/>
        </w:numPr>
        <w:tabs>
          <w:tab w:val="left" w:pos="709"/>
        </w:tabs>
        <w:ind w:left="0" w:firstLine="740"/>
        <w:jc w:val="center"/>
        <w:rPr>
          <w:sz w:val="27"/>
          <w:szCs w:val="27"/>
          <w:lang w:eastAsia="en-US"/>
        </w:rPr>
      </w:pPr>
      <w:r w:rsidRPr="00890965">
        <w:rPr>
          <w:b/>
          <w:bCs/>
          <w:sz w:val="27"/>
          <w:szCs w:val="27"/>
          <w:lang w:eastAsia="en-US"/>
        </w:rPr>
        <w:t>Требования к установке и содержанию информационных знаков</w:t>
      </w:r>
    </w:p>
    <w:p w:rsidR="002D0F64" w:rsidRPr="00890965" w:rsidRDefault="002D0F64" w:rsidP="002D0F64">
      <w:pPr>
        <w:widowControl w:val="0"/>
        <w:tabs>
          <w:tab w:val="left" w:pos="709"/>
        </w:tabs>
        <w:ind w:firstLine="740"/>
        <w:jc w:val="both"/>
        <w:rPr>
          <w:sz w:val="27"/>
          <w:szCs w:val="27"/>
          <w:lang w:eastAsia="en-US"/>
        </w:rPr>
      </w:pPr>
      <w:r w:rsidRPr="00890965">
        <w:rPr>
          <w:sz w:val="27"/>
          <w:szCs w:val="27"/>
          <w:lang w:eastAsia="en-US"/>
        </w:rPr>
        <w:t>Аншлаги с наименованием улицы, переулка устанавливаются в начале и конце квартала.</w:t>
      </w:r>
    </w:p>
    <w:p w:rsidR="002D0F64" w:rsidRPr="00890965" w:rsidRDefault="002D0F64" w:rsidP="002D0F64">
      <w:pPr>
        <w:widowControl w:val="0"/>
        <w:tabs>
          <w:tab w:val="left" w:pos="709"/>
        </w:tabs>
        <w:ind w:firstLine="740"/>
        <w:jc w:val="both"/>
        <w:rPr>
          <w:sz w:val="27"/>
          <w:szCs w:val="27"/>
          <w:lang w:eastAsia="en-US"/>
        </w:rPr>
      </w:pPr>
      <w:r w:rsidRPr="00890965">
        <w:rPr>
          <w:sz w:val="27"/>
          <w:szCs w:val="27"/>
          <w:lang w:eastAsia="en-US"/>
        </w:rPr>
        <w:t>Указатели номеров домов индивидуального домовладения устанавливаются с левой стороны фасада - на домах, имеющих чётные номера и с правой стороны фасада - на домах, имеющих нечётные номера.</w:t>
      </w:r>
    </w:p>
    <w:p w:rsidR="002D0F64" w:rsidRPr="00890965" w:rsidRDefault="002D0F64" w:rsidP="002D0F64">
      <w:pPr>
        <w:widowControl w:val="0"/>
        <w:tabs>
          <w:tab w:val="left" w:pos="709"/>
        </w:tabs>
        <w:ind w:firstLine="740"/>
        <w:contextualSpacing/>
        <w:jc w:val="both"/>
        <w:rPr>
          <w:sz w:val="27"/>
          <w:szCs w:val="27"/>
          <w:lang w:eastAsia="en-US"/>
        </w:rPr>
      </w:pPr>
      <w:r w:rsidRPr="00890965">
        <w:rPr>
          <w:sz w:val="27"/>
          <w:szCs w:val="27"/>
          <w:lang w:eastAsia="en-US"/>
        </w:rPr>
        <w:t>Указатели номеров домов в кварталах многоквартирной застройки - с четырёх сторон - слева и справа на главных фасадах зданий.</w:t>
      </w:r>
    </w:p>
    <w:p w:rsidR="002D0F64" w:rsidRPr="00890965" w:rsidRDefault="002D0F64" w:rsidP="002D0F64">
      <w:pPr>
        <w:widowControl w:val="0"/>
        <w:tabs>
          <w:tab w:val="left" w:pos="709"/>
          <w:tab w:val="left" w:pos="1274"/>
        </w:tabs>
        <w:ind w:firstLine="740"/>
        <w:contextualSpacing/>
        <w:jc w:val="both"/>
        <w:rPr>
          <w:sz w:val="27"/>
          <w:szCs w:val="27"/>
          <w:lang w:eastAsia="en-US"/>
        </w:rPr>
      </w:pPr>
      <w:r w:rsidRPr="00890965">
        <w:rPr>
          <w:sz w:val="27"/>
          <w:szCs w:val="27"/>
          <w:lang w:eastAsia="en-US"/>
        </w:rPr>
        <w:t>Для хозяйствующих субъектов, имеющих несколько строений (независимо от количества выходящих на улицу фасадов), указанные аншлаги устанавливаются в начале и в конце ряда строений на главном фасаде.</w:t>
      </w:r>
    </w:p>
    <w:p w:rsidR="002D0F64" w:rsidRPr="00890965" w:rsidRDefault="002D0F64" w:rsidP="002D0F64">
      <w:pPr>
        <w:widowControl w:val="0"/>
        <w:tabs>
          <w:tab w:val="left" w:pos="709"/>
          <w:tab w:val="left" w:pos="1278"/>
        </w:tabs>
        <w:ind w:firstLine="740"/>
        <w:contextualSpacing/>
        <w:jc w:val="both"/>
        <w:rPr>
          <w:sz w:val="27"/>
          <w:szCs w:val="27"/>
          <w:lang w:eastAsia="en-US"/>
        </w:rPr>
      </w:pPr>
      <w:r w:rsidRPr="00890965">
        <w:rPr>
          <w:sz w:val="27"/>
          <w:szCs w:val="27"/>
          <w:lang w:eastAsia="en-US"/>
        </w:rPr>
        <w:t xml:space="preserve">Аншлаги и указатели устанавливаются на высоте не менее </w:t>
      </w:r>
      <w:r w:rsidRPr="00890965">
        <w:rPr>
          <w:sz w:val="27"/>
          <w:szCs w:val="27"/>
          <w:lang w:eastAsia="en-US" w:bidi="en-US"/>
        </w:rPr>
        <w:t xml:space="preserve">2,5 </w:t>
      </w:r>
      <w:r w:rsidRPr="00890965">
        <w:rPr>
          <w:sz w:val="27"/>
          <w:szCs w:val="27"/>
          <w:lang w:eastAsia="en-US"/>
        </w:rPr>
        <w:t xml:space="preserve">метра и удалении </w:t>
      </w:r>
      <w:r w:rsidRPr="00890965">
        <w:rPr>
          <w:sz w:val="27"/>
          <w:szCs w:val="27"/>
          <w:lang w:eastAsia="en-US" w:bidi="en-US"/>
        </w:rPr>
        <w:t xml:space="preserve">0,5 </w:t>
      </w:r>
      <w:r w:rsidRPr="00890965">
        <w:rPr>
          <w:sz w:val="27"/>
          <w:szCs w:val="27"/>
          <w:lang w:eastAsia="en-US"/>
        </w:rPr>
        <w:t>метра от угла здания.</w:t>
      </w:r>
    </w:p>
    <w:p w:rsidR="002D0F64" w:rsidRPr="00890965" w:rsidRDefault="002D0F64" w:rsidP="002D0F64">
      <w:pPr>
        <w:widowControl w:val="0"/>
        <w:tabs>
          <w:tab w:val="left" w:pos="709"/>
          <w:tab w:val="left" w:pos="1274"/>
        </w:tabs>
        <w:ind w:firstLine="740"/>
        <w:jc w:val="both"/>
        <w:rPr>
          <w:sz w:val="27"/>
          <w:szCs w:val="27"/>
          <w:lang w:eastAsia="en-US"/>
        </w:rPr>
      </w:pPr>
      <w:r w:rsidRPr="00890965">
        <w:rPr>
          <w:sz w:val="27"/>
          <w:szCs w:val="27"/>
          <w:lang w:eastAsia="en-US"/>
        </w:rPr>
        <w:t>Присвоение номера строению или земельному участку производится администрацией.</w:t>
      </w:r>
    </w:p>
    <w:p w:rsidR="002D0F64" w:rsidRPr="00890965" w:rsidRDefault="002D0F64" w:rsidP="002D0F64">
      <w:pPr>
        <w:widowControl w:val="0"/>
        <w:tabs>
          <w:tab w:val="left" w:pos="709"/>
          <w:tab w:val="left" w:pos="1278"/>
        </w:tabs>
        <w:ind w:firstLine="740"/>
        <w:jc w:val="both"/>
        <w:rPr>
          <w:sz w:val="27"/>
          <w:szCs w:val="27"/>
          <w:lang w:eastAsia="en-US"/>
        </w:rPr>
      </w:pPr>
      <w:r w:rsidRPr="00890965">
        <w:rPr>
          <w:sz w:val="27"/>
          <w:szCs w:val="27"/>
          <w:lang w:eastAsia="en-US"/>
        </w:rPr>
        <w:t>Информационные знаки должны быть унифицированы, образцы каждого знака, его форма, цветовое решение согласовываются с администрацией. Номерные знаки и указатели наименования улиц, устанавливаемые на домах, зданиях и сооружениях должны соответствовать типовым знакам</w:t>
      </w:r>
    </w:p>
    <w:p w:rsidR="002D0F64" w:rsidRPr="00890965" w:rsidRDefault="002D0F64" w:rsidP="002D0F64">
      <w:pPr>
        <w:widowControl w:val="0"/>
        <w:tabs>
          <w:tab w:val="left" w:pos="709"/>
          <w:tab w:val="left" w:pos="1394"/>
        </w:tabs>
        <w:ind w:firstLine="740"/>
        <w:jc w:val="both"/>
        <w:rPr>
          <w:sz w:val="27"/>
          <w:szCs w:val="27"/>
          <w:lang w:eastAsia="en-US"/>
        </w:rPr>
      </w:pPr>
      <w:r w:rsidRPr="00890965">
        <w:rPr>
          <w:sz w:val="27"/>
          <w:szCs w:val="27"/>
          <w:lang w:eastAsia="en-US"/>
        </w:rPr>
        <w:t>Изготовление, установку и содержание информационных знаков осуществляют:</w:t>
      </w:r>
    </w:p>
    <w:p w:rsidR="002D0F64" w:rsidRPr="00890965" w:rsidRDefault="002D0F64" w:rsidP="002D0F64">
      <w:pPr>
        <w:widowControl w:val="0"/>
        <w:numPr>
          <w:ilvl w:val="0"/>
          <w:numId w:val="26"/>
        </w:numPr>
        <w:tabs>
          <w:tab w:val="left" w:pos="284"/>
          <w:tab w:val="left" w:pos="1038"/>
        </w:tabs>
        <w:ind w:firstLine="740"/>
        <w:rPr>
          <w:sz w:val="27"/>
          <w:szCs w:val="27"/>
          <w:lang w:eastAsia="en-US"/>
        </w:rPr>
      </w:pPr>
      <w:r w:rsidRPr="00890965">
        <w:rPr>
          <w:sz w:val="27"/>
          <w:szCs w:val="27"/>
          <w:lang w:eastAsia="en-US"/>
        </w:rPr>
        <w:t>в многоквартирных домах (включая номера квартир) - управляющие организации, ТСЖ, ЖСК, при непосредственном управлении - собственники жилых помещений;</w:t>
      </w:r>
    </w:p>
    <w:p w:rsidR="002D0F64" w:rsidRPr="00890965" w:rsidRDefault="002D0F64" w:rsidP="002D0F64">
      <w:pPr>
        <w:widowControl w:val="0"/>
        <w:numPr>
          <w:ilvl w:val="0"/>
          <w:numId w:val="26"/>
        </w:numPr>
        <w:tabs>
          <w:tab w:val="left" w:pos="284"/>
          <w:tab w:val="left" w:pos="993"/>
        </w:tabs>
        <w:ind w:firstLine="740"/>
        <w:jc w:val="both"/>
        <w:rPr>
          <w:sz w:val="27"/>
          <w:szCs w:val="27"/>
          <w:lang w:eastAsia="en-US"/>
        </w:rPr>
      </w:pPr>
      <w:r w:rsidRPr="00890965">
        <w:rPr>
          <w:sz w:val="27"/>
          <w:szCs w:val="27"/>
          <w:lang w:eastAsia="en-US"/>
        </w:rPr>
        <w:t>на муниципальных зданиях - администрация,</w:t>
      </w:r>
    </w:p>
    <w:p w:rsidR="002D0F64" w:rsidRPr="00890965" w:rsidRDefault="002D0F64" w:rsidP="002D0F64">
      <w:pPr>
        <w:widowControl w:val="0"/>
        <w:numPr>
          <w:ilvl w:val="0"/>
          <w:numId w:val="26"/>
        </w:numPr>
        <w:tabs>
          <w:tab w:val="left" w:pos="284"/>
          <w:tab w:val="left" w:pos="1038"/>
        </w:tabs>
        <w:ind w:firstLine="740"/>
        <w:jc w:val="both"/>
        <w:rPr>
          <w:sz w:val="27"/>
          <w:szCs w:val="27"/>
          <w:lang w:eastAsia="en-US"/>
        </w:rPr>
      </w:pPr>
      <w:r w:rsidRPr="00890965">
        <w:rPr>
          <w:sz w:val="27"/>
          <w:szCs w:val="27"/>
          <w:lang w:eastAsia="en-US"/>
        </w:rPr>
        <w:t>на муниципальных зданиях, переданных в аренду, пользование, хозяйственное ведение, оперативное управление - арендатор (пользователь);</w:t>
      </w:r>
    </w:p>
    <w:p w:rsidR="002D0F64" w:rsidRPr="00890965" w:rsidRDefault="002D0F64" w:rsidP="002D0F64">
      <w:pPr>
        <w:widowControl w:val="0"/>
        <w:numPr>
          <w:ilvl w:val="0"/>
          <w:numId w:val="26"/>
        </w:numPr>
        <w:tabs>
          <w:tab w:val="left" w:pos="284"/>
          <w:tab w:val="left" w:pos="993"/>
        </w:tabs>
        <w:ind w:firstLine="740"/>
        <w:jc w:val="both"/>
        <w:rPr>
          <w:sz w:val="27"/>
          <w:szCs w:val="27"/>
          <w:lang w:eastAsia="en-US"/>
        </w:rPr>
      </w:pPr>
      <w:r w:rsidRPr="00890965">
        <w:rPr>
          <w:sz w:val="27"/>
          <w:szCs w:val="27"/>
          <w:lang w:eastAsia="en-US"/>
        </w:rPr>
        <w:t>на землях общего пользования - администрация;</w:t>
      </w:r>
    </w:p>
    <w:p w:rsidR="002D0F64" w:rsidRPr="00890965" w:rsidRDefault="002D0F64" w:rsidP="002D0F64">
      <w:pPr>
        <w:widowControl w:val="0"/>
        <w:numPr>
          <w:ilvl w:val="0"/>
          <w:numId w:val="26"/>
        </w:numPr>
        <w:tabs>
          <w:tab w:val="left" w:pos="284"/>
          <w:tab w:val="left" w:pos="1038"/>
        </w:tabs>
        <w:ind w:firstLine="740"/>
        <w:jc w:val="both"/>
        <w:rPr>
          <w:sz w:val="27"/>
          <w:szCs w:val="27"/>
          <w:lang w:eastAsia="en-US"/>
        </w:rPr>
      </w:pPr>
      <w:r w:rsidRPr="00890965">
        <w:rPr>
          <w:sz w:val="27"/>
          <w:szCs w:val="27"/>
          <w:lang w:eastAsia="en-US"/>
        </w:rPr>
        <w:t>на частных земельных участках, индивидуальных жилых домах, зданиях и сооружениях - их собственники.</w:t>
      </w:r>
    </w:p>
    <w:p w:rsidR="002D0F64" w:rsidRPr="00890965" w:rsidRDefault="002D0F64" w:rsidP="002D0F64">
      <w:pPr>
        <w:widowControl w:val="0"/>
        <w:tabs>
          <w:tab w:val="left" w:pos="709"/>
          <w:tab w:val="left" w:pos="1403"/>
        </w:tabs>
        <w:ind w:firstLine="740"/>
        <w:jc w:val="both"/>
        <w:rPr>
          <w:sz w:val="27"/>
          <w:szCs w:val="27"/>
          <w:lang w:eastAsia="en-US"/>
        </w:rPr>
      </w:pPr>
      <w:r w:rsidRPr="00890965">
        <w:rPr>
          <w:sz w:val="27"/>
          <w:szCs w:val="27"/>
          <w:lang w:eastAsia="en-US"/>
        </w:rPr>
        <w:t xml:space="preserve">Любые малоформатные информации размещаются в специально отведённых местах (информационные доски, стенды). Информационные стенды управляющих организаций размещаются внутри подъездов многоквартирных домов. Размещение </w:t>
      </w:r>
      <w:r w:rsidRPr="00890965">
        <w:rPr>
          <w:sz w:val="27"/>
          <w:szCs w:val="27"/>
          <w:lang w:eastAsia="en-US"/>
        </w:rPr>
        <w:lastRenderedPageBreak/>
        <w:t>малоформатных информаций на досках и информационных стендах не требуют получения разрешения на размещение.</w:t>
      </w:r>
    </w:p>
    <w:p w:rsidR="002D0F64" w:rsidRPr="002D0F64" w:rsidRDefault="002D0F64" w:rsidP="002D0F64">
      <w:pPr>
        <w:widowControl w:val="0"/>
        <w:tabs>
          <w:tab w:val="left" w:pos="709"/>
          <w:tab w:val="left" w:pos="1403"/>
        </w:tabs>
        <w:ind w:firstLine="740"/>
        <w:jc w:val="both"/>
        <w:rPr>
          <w:sz w:val="10"/>
          <w:szCs w:val="27"/>
          <w:lang w:eastAsia="en-US"/>
        </w:rPr>
      </w:pPr>
    </w:p>
    <w:p w:rsidR="002D0F64" w:rsidRPr="00890965" w:rsidRDefault="002D0F64" w:rsidP="002D0F64">
      <w:pPr>
        <w:widowControl w:val="0"/>
        <w:numPr>
          <w:ilvl w:val="1"/>
          <w:numId w:val="39"/>
        </w:numPr>
        <w:tabs>
          <w:tab w:val="left" w:pos="1121"/>
        </w:tabs>
        <w:ind w:left="0" w:firstLine="740"/>
        <w:jc w:val="center"/>
        <w:rPr>
          <w:sz w:val="27"/>
          <w:szCs w:val="27"/>
          <w:lang w:eastAsia="en-US"/>
        </w:rPr>
      </w:pPr>
      <w:r w:rsidRPr="00890965">
        <w:rPr>
          <w:b/>
          <w:bCs/>
          <w:sz w:val="27"/>
          <w:szCs w:val="27"/>
          <w:lang w:eastAsia="en-US"/>
        </w:rPr>
        <w:t>Рекламные конструкции</w:t>
      </w:r>
    </w:p>
    <w:p w:rsidR="002D0F64" w:rsidRDefault="002D0F64" w:rsidP="002D0F64">
      <w:pPr>
        <w:widowControl w:val="0"/>
        <w:tabs>
          <w:tab w:val="left" w:pos="426"/>
        </w:tabs>
        <w:ind w:firstLine="740"/>
        <w:jc w:val="both"/>
        <w:rPr>
          <w:sz w:val="27"/>
          <w:szCs w:val="27"/>
          <w:lang w:eastAsia="en-US"/>
        </w:rPr>
      </w:pPr>
      <w:r w:rsidRPr="00890965">
        <w:rPr>
          <w:sz w:val="27"/>
          <w:szCs w:val="27"/>
          <w:lang w:eastAsia="en-US"/>
        </w:rPr>
        <w:t>Рекламные конструкции на земельных участках независимо от форм собственности устанавливаются в соответствии со Схемой размещения рекламных конструкций.</w:t>
      </w:r>
      <w:r w:rsidRPr="00890965">
        <w:rPr>
          <w:sz w:val="27"/>
          <w:szCs w:val="27"/>
          <w:lang w:eastAsia="en-US"/>
        </w:rPr>
        <w:tab/>
        <w:t xml:space="preserve">Рекламные конструкции и их территориальное размещение должны соответствовать требованиям федерального законодательства о рекламе и </w:t>
      </w:r>
      <w:proofErr w:type="gramStart"/>
      <w:r w:rsidRPr="00890965">
        <w:rPr>
          <w:sz w:val="27"/>
          <w:szCs w:val="27"/>
          <w:lang w:eastAsia="en-US"/>
        </w:rPr>
        <w:t>Положению</w:t>
      </w:r>
      <w:proofErr w:type="gramEnd"/>
      <w:r w:rsidRPr="00890965">
        <w:rPr>
          <w:sz w:val="27"/>
          <w:szCs w:val="27"/>
          <w:lang w:eastAsia="en-US"/>
        </w:rPr>
        <w:t xml:space="preserve"> о размещении наружной рекламы.</w:t>
      </w:r>
      <w:r w:rsidRPr="00890965">
        <w:rPr>
          <w:sz w:val="27"/>
          <w:szCs w:val="27"/>
          <w:lang w:eastAsia="en-US"/>
        </w:rPr>
        <w:tab/>
        <w:t xml:space="preserve"> </w:t>
      </w:r>
    </w:p>
    <w:p w:rsidR="002D0F64" w:rsidRPr="00890965" w:rsidRDefault="002D0F64" w:rsidP="002D0F64">
      <w:pPr>
        <w:widowControl w:val="0"/>
        <w:tabs>
          <w:tab w:val="left" w:pos="426"/>
        </w:tabs>
        <w:ind w:firstLine="740"/>
        <w:jc w:val="both"/>
        <w:rPr>
          <w:sz w:val="27"/>
          <w:szCs w:val="27"/>
          <w:lang w:eastAsia="en-US"/>
        </w:rPr>
      </w:pPr>
      <w:r w:rsidRPr="00890965">
        <w:rPr>
          <w:sz w:val="27"/>
          <w:szCs w:val="27"/>
          <w:lang w:eastAsia="en-US"/>
        </w:rPr>
        <w:t>Разрешение на установку рекламных</w:t>
      </w:r>
      <w:r>
        <w:rPr>
          <w:sz w:val="27"/>
          <w:szCs w:val="27"/>
          <w:lang w:eastAsia="en-US"/>
        </w:rPr>
        <w:t xml:space="preserve"> </w:t>
      </w:r>
      <w:r w:rsidRPr="00890965">
        <w:rPr>
          <w:sz w:val="27"/>
          <w:szCs w:val="27"/>
          <w:lang w:eastAsia="en-US"/>
        </w:rPr>
        <w:t>конструкций выдаётся в соответствии с административным регламентом.</w:t>
      </w:r>
    </w:p>
    <w:p w:rsidR="002D0F64" w:rsidRDefault="002D0F64" w:rsidP="002D0F64">
      <w:pPr>
        <w:widowControl w:val="0"/>
        <w:tabs>
          <w:tab w:val="left" w:pos="426"/>
        </w:tabs>
        <w:ind w:firstLine="740"/>
        <w:jc w:val="both"/>
        <w:rPr>
          <w:sz w:val="27"/>
          <w:szCs w:val="27"/>
          <w:lang w:eastAsia="en-US"/>
        </w:rPr>
      </w:pPr>
      <w:r w:rsidRPr="00890965">
        <w:rPr>
          <w:sz w:val="27"/>
          <w:szCs w:val="27"/>
          <w:lang w:eastAsia="en-US"/>
        </w:rPr>
        <w:t xml:space="preserve">Установка и (или) эксплуатация рекламной конструкции без предусмотренного законодательством разрешения на её установку и эксплуатацию, а равно установка и (или) эксплуатация рекламной конструкции с нарушением требований технического регламента, за исключением </w:t>
      </w:r>
      <w:proofErr w:type="gramStart"/>
      <w:r w:rsidRPr="00890965">
        <w:rPr>
          <w:sz w:val="27"/>
          <w:szCs w:val="27"/>
          <w:lang w:eastAsia="en-US"/>
        </w:rPr>
        <w:t>случаев, предусмотренных частью 2 статьи 11.21 Кодекса Российской Федерации об административных правонарушениях влечёт</w:t>
      </w:r>
      <w:proofErr w:type="gramEnd"/>
      <w:r w:rsidRPr="00890965">
        <w:rPr>
          <w:sz w:val="27"/>
          <w:szCs w:val="27"/>
          <w:lang w:eastAsia="en-US"/>
        </w:rPr>
        <w:t xml:space="preserve"> </w:t>
      </w:r>
      <w:bookmarkStart w:id="59" w:name="bookmark108"/>
      <w:r w:rsidRPr="00890965">
        <w:rPr>
          <w:sz w:val="27"/>
          <w:szCs w:val="27"/>
          <w:lang w:eastAsia="en-US"/>
        </w:rPr>
        <w:t xml:space="preserve">административную ответственность в соответствии со статьёй </w:t>
      </w:r>
      <w:r w:rsidRPr="00890965">
        <w:rPr>
          <w:sz w:val="27"/>
          <w:szCs w:val="27"/>
          <w:lang w:eastAsia="en-US" w:bidi="en-US"/>
        </w:rPr>
        <w:t xml:space="preserve">14.37. </w:t>
      </w:r>
      <w:r w:rsidRPr="00890965">
        <w:rPr>
          <w:sz w:val="27"/>
          <w:szCs w:val="27"/>
          <w:lang w:eastAsia="en-US"/>
        </w:rPr>
        <w:t>Кодекса Российской Федерации об административных правонарушениях.</w:t>
      </w:r>
      <w:bookmarkEnd w:id="59"/>
    </w:p>
    <w:p w:rsidR="002D0F64" w:rsidRPr="002D0F64" w:rsidRDefault="002D0F64" w:rsidP="002D0F64">
      <w:pPr>
        <w:widowControl w:val="0"/>
        <w:tabs>
          <w:tab w:val="left" w:pos="426"/>
        </w:tabs>
        <w:ind w:firstLine="740"/>
        <w:jc w:val="both"/>
        <w:rPr>
          <w:sz w:val="10"/>
          <w:szCs w:val="27"/>
          <w:lang w:eastAsia="en-US"/>
        </w:rPr>
      </w:pPr>
    </w:p>
    <w:p w:rsidR="002D0F64" w:rsidRPr="00890965" w:rsidRDefault="002D0F64" w:rsidP="002D0F64">
      <w:pPr>
        <w:keepNext/>
        <w:keepLines/>
        <w:widowControl w:val="0"/>
        <w:numPr>
          <w:ilvl w:val="0"/>
          <w:numId w:val="39"/>
        </w:numPr>
        <w:tabs>
          <w:tab w:val="left" w:pos="448"/>
        </w:tabs>
        <w:ind w:left="0" w:firstLine="740"/>
        <w:jc w:val="center"/>
        <w:outlineLvl w:val="0"/>
        <w:rPr>
          <w:b/>
          <w:bCs/>
          <w:sz w:val="27"/>
          <w:szCs w:val="27"/>
          <w:lang w:eastAsia="en-US"/>
        </w:rPr>
      </w:pPr>
      <w:bookmarkStart w:id="60" w:name="_Toc150765232"/>
      <w:r w:rsidRPr="00890965">
        <w:rPr>
          <w:b/>
          <w:bCs/>
          <w:sz w:val="27"/>
          <w:szCs w:val="27"/>
          <w:lang w:eastAsia="en-US"/>
        </w:rPr>
        <w:t>Праздничное оформление</w:t>
      </w:r>
      <w:bookmarkEnd w:id="60"/>
    </w:p>
    <w:p w:rsidR="002D0F64" w:rsidRPr="00890965" w:rsidRDefault="002D0F64" w:rsidP="002D0F64">
      <w:pPr>
        <w:widowControl w:val="0"/>
        <w:ind w:firstLine="740"/>
        <w:jc w:val="both"/>
        <w:rPr>
          <w:sz w:val="27"/>
          <w:szCs w:val="27"/>
          <w:lang w:eastAsia="en-US"/>
        </w:rPr>
      </w:pPr>
      <w:r w:rsidRPr="00890965">
        <w:rPr>
          <w:sz w:val="27"/>
          <w:szCs w:val="27"/>
          <w:lang w:eastAsia="en-US"/>
        </w:rPr>
        <w:t xml:space="preserve">Праздничное оформление фасадов, в том числе витрин, а также предоставленной территории выполняется лицами, указанными в пункте </w:t>
      </w:r>
      <w:r w:rsidRPr="00890965">
        <w:rPr>
          <w:sz w:val="27"/>
          <w:szCs w:val="27"/>
          <w:lang w:eastAsia="en-US" w:bidi="en-US"/>
        </w:rPr>
        <w:t xml:space="preserve">1.8. </w:t>
      </w:r>
      <w:r w:rsidRPr="00890965">
        <w:rPr>
          <w:sz w:val="27"/>
          <w:szCs w:val="27"/>
          <w:lang w:eastAsia="en-US"/>
        </w:rPr>
        <w:t>настоящих Правил, в соответствии с постановлением администрации.</w:t>
      </w:r>
    </w:p>
    <w:p w:rsidR="002D0F64" w:rsidRPr="00890965" w:rsidRDefault="002D0F64" w:rsidP="002D0F64">
      <w:pPr>
        <w:widowControl w:val="0"/>
        <w:ind w:firstLine="740"/>
        <w:jc w:val="both"/>
        <w:rPr>
          <w:sz w:val="27"/>
          <w:szCs w:val="27"/>
          <w:lang w:eastAsia="en-US"/>
        </w:rPr>
      </w:pPr>
      <w:r w:rsidRPr="00890965">
        <w:rPr>
          <w:sz w:val="27"/>
          <w:szCs w:val="27"/>
          <w:lang w:eastAsia="en-US"/>
        </w:rPr>
        <w:t>Праздничное оформление должно быть выдержано в едином утверждённом к событию стиле.</w:t>
      </w:r>
    </w:p>
    <w:p w:rsidR="002D0F64" w:rsidRPr="00890965" w:rsidRDefault="002D0F64" w:rsidP="002D0F64">
      <w:pPr>
        <w:widowControl w:val="0"/>
        <w:ind w:firstLine="740"/>
        <w:jc w:val="both"/>
        <w:rPr>
          <w:sz w:val="27"/>
          <w:szCs w:val="27"/>
          <w:lang w:eastAsia="en-US"/>
        </w:rPr>
      </w:pPr>
      <w:proofErr w:type="gramStart"/>
      <w:r w:rsidRPr="00890965">
        <w:rPr>
          <w:sz w:val="27"/>
          <w:szCs w:val="27"/>
          <w:lang w:eastAsia="en-US"/>
        </w:rPr>
        <w:t>Праздничное оформление может включать в себя: вывеску национальных флагов, лозунгов, аншлагов, гирлянд, панно, оформление витрин, установку декоративных элементов и композиций, стендов, киосков, трибун, эстрад, а также устройство праздничной иллюминации.</w:t>
      </w:r>
      <w:proofErr w:type="gramEnd"/>
    </w:p>
    <w:p w:rsidR="002D0F64" w:rsidRDefault="002D0F64" w:rsidP="002D0F64">
      <w:pPr>
        <w:widowControl w:val="0"/>
        <w:ind w:firstLine="740"/>
        <w:jc w:val="both"/>
        <w:rPr>
          <w:sz w:val="27"/>
          <w:szCs w:val="27"/>
          <w:lang w:eastAsia="en-US"/>
        </w:rPr>
      </w:pPr>
      <w:r w:rsidRPr="00890965">
        <w:rPr>
          <w:sz w:val="27"/>
          <w:szCs w:val="27"/>
          <w:lang w:eastAsia="en-US"/>
        </w:rPr>
        <w:t>При праздновании Новогодних праздников необходимо украшать витрины, фасады зданий, деревья и территории с использованием гирлянд и иллюминации.</w:t>
      </w:r>
    </w:p>
    <w:p w:rsidR="002D0F64" w:rsidRPr="002D0F64" w:rsidRDefault="002D0F64" w:rsidP="002D0F64">
      <w:pPr>
        <w:widowControl w:val="0"/>
        <w:ind w:firstLine="740"/>
        <w:jc w:val="both"/>
        <w:rPr>
          <w:sz w:val="10"/>
          <w:szCs w:val="27"/>
          <w:lang w:eastAsia="en-US"/>
        </w:rPr>
      </w:pPr>
    </w:p>
    <w:p w:rsidR="002D0F64" w:rsidRPr="00890965" w:rsidRDefault="002D0F64" w:rsidP="002D0F64">
      <w:pPr>
        <w:keepNext/>
        <w:keepLines/>
        <w:widowControl w:val="0"/>
        <w:numPr>
          <w:ilvl w:val="0"/>
          <w:numId w:val="39"/>
        </w:numPr>
        <w:tabs>
          <w:tab w:val="left" w:pos="448"/>
        </w:tabs>
        <w:ind w:left="0" w:firstLine="740"/>
        <w:jc w:val="center"/>
        <w:outlineLvl w:val="0"/>
        <w:rPr>
          <w:b/>
          <w:bCs/>
          <w:sz w:val="27"/>
          <w:szCs w:val="27"/>
          <w:lang w:eastAsia="en-US"/>
        </w:rPr>
      </w:pPr>
      <w:bookmarkStart w:id="61" w:name="bookmark112"/>
      <w:bookmarkStart w:id="62" w:name="_Toc150765233"/>
      <w:r w:rsidRPr="00890965">
        <w:rPr>
          <w:b/>
          <w:bCs/>
          <w:sz w:val="27"/>
          <w:szCs w:val="27"/>
          <w:lang w:eastAsia="en-US"/>
        </w:rPr>
        <w:t>Благоустройство участков индивидуальной жилой</w:t>
      </w:r>
      <w:r w:rsidRPr="00890965">
        <w:rPr>
          <w:b/>
          <w:bCs/>
          <w:sz w:val="27"/>
          <w:szCs w:val="27"/>
          <w:lang w:eastAsia="en-US"/>
        </w:rPr>
        <w:br/>
        <w:t>застройки и садоводческих участков</w:t>
      </w:r>
      <w:bookmarkEnd w:id="61"/>
      <w:bookmarkEnd w:id="62"/>
    </w:p>
    <w:p w:rsidR="002D0F64" w:rsidRPr="00890965" w:rsidRDefault="002D0F64" w:rsidP="002D0F64">
      <w:pPr>
        <w:widowControl w:val="0"/>
        <w:ind w:firstLine="740"/>
        <w:jc w:val="both"/>
        <w:rPr>
          <w:sz w:val="27"/>
          <w:szCs w:val="27"/>
          <w:lang w:eastAsia="en-US"/>
        </w:rPr>
      </w:pPr>
      <w:r w:rsidRPr="00890965">
        <w:rPr>
          <w:sz w:val="27"/>
          <w:szCs w:val="27"/>
          <w:lang w:eastAsia="en-US"/>
        </w:rPr>
        <w:t xml:space="preserve">Лица, указанные в пункте </w:t>
      </w:r>
      <w:r w:rsidRPr="00890965">
        <w:rPr>
          <w:sz w:val="27"/>
          <w:szCs w:val="27"/>
          <w:lang w:eastAsia="en-US" w:bidi="en-US"/>
        </w:rPr>
        <w:t xml:space="preserve">1.8. </w:t>
      </w:r>
      <w:r w:rsidRPr="00890965">
        <w:rPr>
          <w:sz w:val="27"/>
          <w:szCs w:val="27"/>
          <w:lang w:eastAsia="en-US"/>
        </w:rPr>
        <w:t>настоящих Правил, обязаны:</w:t>
      </w:r>
    </w:p>
    <w:p w:rsidR="002D0F64" w:rsidRPr="00890965" w:rsidRDefault="002D0F64" w:rsidP="002D0F64">
      <w:pPr>
        <w:widowControl w:val="0"/>
        <w:tabs>
          <w:tab w:val="left" w:pos="284"/>
        </w:tabs>
        <w:ind w:firstLine="740"/>
        <w:jc w:val="both"/>
        <w:rPr>
          <w:sz w:val="27"/>
          <w:szCs w:val="27"/>
          <w:lang w:eastAsia="en-US"/>
        </w:rPr>
      </w:pPr>
      <w:r w:rsidRPr="00890965">
        <w:rPr>
          <w:sz w:val="27"/>
          <w:szCs w:val="27"/>
          <w:lang w:eastAsia="en-US"/>
        </w:rPr>
        <w:t>Осуществлять строительство ограждений (заборов), сараев и других хозяйственных построек, не нарушая границ предоставленных им земельных участков.</w:t>
      </w:r>
    </w:p>
    <w:p w:rsidR="002D0F64" w:rsidRPr="00890965" w:rsidRDefault="002D0F64" w:rsidP="002D0F64">
      <w:pPr>
        <w:widowControl w:val="0"/>
        <w:tabs>
          <w:tab w:val="left" w:pos="284"/>
        </w:tabs>
        <w:ind w:firstLine="740"/>
        <w:jc w:val="both"/>
        <w:rPr>
          <w:sz w:val="27"/>
          <w:szCs w:val="27"/>
          <w:lang w:eastAsia="en-US"/>
        </w:rPr>
      </w:pPr>
      <w:r w:rsidRPr="00890965">
        <w:rPr>
          <w:sz w:val="27"/>
          <w:szCs w:val="27"/>
          <w:lang w:eastAsia="en-US"/>
        </w:rPr>
        <w:t>Содержать ограждения в соответ</w:t>
      </w:r>
      <w:r>
        <w:rPr>
          <w:sz w:val="27"/>
          <w:szCs w:val="27"/>
          <w:lang w:eastAsia="en-US"/>
        </w:rPr>
        <w:t>ствии с требованиями раздела 6.5</w:t>
      </w:r>
      <w:r w:rsidRPr="00890965">
        <w:rPr>
          <w:sz w:val="27"/>
          <w:szCs w:val="27"/>
          <w:lang w:eastAsia="en-US" w:bidi="en-US"/>
        </w:rPr>
        <w:t xml:space="preserve">. </w:t>
      </w:r>
      <w:r w:rsidRPr="00890965">
        <w:rPr>
          <w:sz w:val="27"/>
          <w:szCs w:val="27"/>
          <w:lang w:eastAsia="en-US"/>
        </w:rPr>
        <w:t>настоящих Правил.</w:t>
      </w:r>
    </w:p>
    <w:p w:rsidR="002D0F64" w:rsidRPr="00890965" w:rsidRDefault="002D0F64" w:rsidP="002D0F64">
      <w:pPr>
        <w:widowControl w:val="0"/>
        <w:tabs>
          <w:tab w:val="left" w:pos="284"/>
        </w:tabs>
        <w:ind w:firstLine="740"/>
        <w:jc w:val="both"/>
        <w:rPr>
          <w:sz w:val="27"/>
          <w:szCs w:val="27"/>
          <w:lang w:eastAsia="en-US"/>
        </w:rPr>
      </w:pPr>
      <w:proofErr w:type="gramStart"/>
      <w:r w:rsidRPr="00890965">
        <w:rPr>
          <w:sz w:val="27"/>
          <w:szCs w:val="27"/>
          <w:lang w:eastAsia="en-US"/>
        </w:rPr>
        <w:t>Содержать в надлежащем порядке (восстанавливать, очищать, окашивать) проходящие через участок водотоки и водосточные канавы в границах своих участков, а также на прилегающей к земельному участку территории, не совершать действий, влекущих подтопления соседних участков, тротуаров, улиц и проездов; в зимний период производить очистку от снега въездов к домам в границах предоставленных и прилегающих территорий.</w:t>
      </w:r>
      <w:proofErr w:type="gramEnd"/>
    </w:p>
    <w:p w:rsidR="002D0F64" w:rsidRPr="00890965" w:rsidRDefault="002D0F64" w:rsidP="002D0F64">
      <w:pPr>
        <w:widowControl w:val="0"/>
        <w:tabs>
          <w:tab w:val="left" w:pos="284"/>
        </w:tabs>
        <w:ind w:firstLine="740"/>
        <w:jc w:val="both"/>
        <w:rPr>
          <w:sz w:val="27"/>
          <w:szCs w:val="27"/>
          <w:lang w:eastAsia="en-US"/>
        </w:rPr>
      </w:pPr>
      <w:r w:rsidRPr="00890965">
        <w:rPr>
          <w:sz w:val="27"/>
          <w:szCs w:val="27"/>
          <w:lang w:eastAsia="en-US"/>
        </w:rPr>
        <w:t>Окашивать траву, удалять поросль дикорастущего кустарника и выполнять уборку мусора выделенной территории и на территории, прилегающей к земельному участку до проезжей части улиц, а в случае отсутствия выделенной (обустроенной) проезжей части - до середины улицы.</w:t>
      </w:r>
    </w:p>
    <w:p w:rsidR="002D0F64" w:rsidRPr="00890965" w:rsidRDefault="002D0F64" w:rsidP="002D0F64">
      <w:pPr>
        <w:widowControl w:val="0"/>
        <w:tabs>
          <w:tab w:val="left" w:pos="284"/>
        </w:tabs>
        <w:ind w:firstLine="740"/>
        <w:jc w:val="both"/>
        <w:rPr>
          <w:sz w:val="27"/>
          <w:szCs w:val="27"/>
          <w:lang w:eastAsia="en-US"/>
        </w:rPr>
      </w:pPr>
      <w:r w:rsidRPr="00890965">
        <w:rPr>
          <w:sz w:val="27"/>
          <w:szCs w:val="27"/>
          <w:lang w:eastAsia="en-US"/>
        </w:rPr>
        <w:t xml:space="preserve">Выполнять обрезку кустарников и деревьев, спил аварийных (засохших, поврежденных, больных и т.д.) деревьев за свой счёт на предоставленной и </w:t>
      </w:r>
      <w:r w:rsidRPr="00890965">
        <w:rPr>
          <w:sz w:val="27"/>
          <w:szCs w:val="27"/>
          <w:lang w:eastAsia="en-US"/>
        </w:rPr>
        <w:lastRenderedPageBreak/>
        <w:t>прилегающей территории. Спил аварийных деревьев на прилегающих территориях по решению комиссии по озеленению может осуществляться по муниципальной программе спила аварийных деревьев в порядке установленной очередности.</w:t>
      </w:r>
    </w:p>
    <w:p w:rsidR="002D0F64" w:rsidRPr="00890965" w:rsidRDefault="002D0F64" w:rsidP="002D0F64">
      <w:pPr>
        <w:widowControl w:val="0"/>
        <w:tabs>
          <w:tab w:val="left" w:pos="284"/>
        </w:tabs>
        <w:ind w:firstLine="740"/>
        <w:contextualSpacing/>
        <w:jc w:val="both"/>
        <w:rPr>
          <w:sz w:val="27"/>
          <w:szCs w:val="27"/>
          <w:lang w:eastAsia="en-US"/>
        </w:rPr>
      </w:pPr>
      <w:r w:rsidRPr="00890965">
        <w:rPr>
          <w:sz w:val="27"/>
          <w:szCs w:val="27"/>
          <w:lang w:eastAsia="en-US"/>
        </w:rPr>
        <w:t>Устанавливать и содержать в надлежащем состоянии номерной знак дома (участка), а также информационные знаки, устанавливаемые органами местного самоуправления;</w:t>
      </w:r>
    </w:p>
    <w:p w:rsidR="002D0F64" w:rsidRPr="00890965" w:rsidRDefault="002D0F64" w:rsidP="002D0F64">
      <w:pPr>
        <w:widowControl w:val="0"/>
        <w:tabs>
          <w:tab w:val="left" w:pos="284"/>
        </w:tabs>
        <w:ind w:firstLine="740"/>
        <w:contextualSpacing/>
        <w:jc w:val="both"/>
        <w:rPr>
          <w:sz w:val="27"/>
          <w:szCs w:val="27"/>
          <w:lang w:eastAsia="en-US"/>
        </w:rPr>
      </w:pPr>
      <w:bookmarkStart w:id="63" w:name="bookmark114"/>
      <w:r w:rsidRPr="00890965">
        <w:rPr>
          <w:sz w:val="27"/>
          <w:szCs w:val="27"/>
          <w:lang w:eastAsia="en-US"/>
        </w:rPr>
        <w:t>Заключить договор с организацией, имеющей лицензию на сбор, транспортировку и размещение ТБО.</w:t>
      </w:r>
      <w:bookmarkEnd w:id="63"/>
    </w:p>
    <w:p w:rsidR="002D0F64" w:rsidRPr="002D0F64" w:rsidRDefault="002D0F64" w:rsidP="002D0F64">
      <w:pPr>
        <w:widowControl w:val="0"/>
        <w:tabs>
          <w:tab w:val="left" w:pos="284"/>
        </w:tabs>
        <w:ind w:firstLine="740"/>
        <w:contextualSpacing/>
        <w:jc w:val="both"/>
        <w:rPr>
          <w:sz w:val="18"/>
          <w:szCs w:val="27"/>
          <w:lang w:eastAsia="en-US"/>
        </w:rPr>
      </w:pPr>
    </w:p>
    <w:p w:rsidR="002D0F64" w:rsidRPr="00890965" w:rsidRDefault="002D0F64" w:rsidP="002D0F64">
      <w:pPr>
        <w:keepNext/>
        <w:keepLines/>
        <w:widowControl w:val="0"/>
        <w:numPr>
          <w:ilvl w:val="0"/>
          <w:numId w:val="39"/>
        </w:numPr>
        <w:tabs>
          <w:tab w:val="left" w:pos="0"/>
        </w:tabs>
        <w:ind w:left="0" w:firstLine="740"/>
        <w:jc w:val="center"/>
        <w:outlineLvl w:val="0"/>
        <w:rPr>
          <w:b/>
          <w:bCs/>
          <w:sz w:val="27"/>
          <w:szCs w:val="27"/>
          <w:lang w:eastAsia="en-US"/>
        </w:rPr>
      </w:pPr>
      <w:bookmarkStart w:id="64" w:name="_Toc150765234"/>
      <w:r w:rsidRPr="00890965">
        <w:rPr>
          <w:b/>
          <w:bCs/>
          <w:sz w:val="27"/>
          <w:szCs w:val="27"/>
          <w:lang w:eastAsia="en-US"/>
        </w:rPr>
        <w:t>Содержание строительных площадок</w:t>
      </w:r>
      <w:bookmarkEnd w:id="64"/>
    </w:p>
    <w:p w:rsidR="002D0F64" w:rsidRPr="00890965" w:rsidRDefault="002D0F64" w:rsidP="002D0F64">
      <w:pPr>
        <w:widowControl w:val="0"/>
        <w:tabs>
          <w:tab w:val="left" w:pos="0"/>
          <w:tab w:val="left" w:pos="284"/>
        </w:tabs>
        <w:ind w:firstLine="740"/>
        <w:jc w:val="both"/>
        <w:rPr>
          <w:sz w:val="27"/>
          <w:szCs w:val="27"/>
          <w:lang w:eastAsia="en-US"/>
        </w:rPr>
      </w:pPr>
      <w:r w:rsidRPr="00890965">
        <w:rPr>
          <w:sz w:val="27"/>
          <w:szCs w:val="27"/>
          <w:lang w:eastAsia="en-US"/>
        </w:rPr>
        <w:t>14.1. До начала производства работ застройщик обязан:</w:t>
      </w:r>
    </w:p>
    <w:p w:rsidR="002D0F64" w:rsidRPr="00890965" w:rsidRDefault="002D0F64" w:rsidP="002D0F64">
      <w:pPr>
        <w:widowControl w:val="0"/>
        <w:tabs>
          <w:tab w:val="left" w:pos="0"/>
          <w:tab w:val="left" w:pos="1434"/>
        </w:tabs>
        <w:ind w:firstLine="740"/>
        <w:jc w:val="both"/>
        <w:rPr>
          <w:sz w:val="27"/>
          <w:szCs w:val="27"/>
          <w:lang w:eastAsia="en-US"/>
        </w:rPr>
      </w:pPr>
      <w:r w:rsidRPr="00890965">
        <w:rPr>
          <w:sz w:val="27"/>
          <w:szCs w:val="27"/>
          <w:lang w:eastAsia="en-US"/>
        </w:rPr>
        <w:t>- установить ограждение строительной площадки;</w:t>
      </w:r>
    </w:p>
    <w:p w:rsidR="002D0F64" w:rsidRPr="00890965" w:rsidRDefault="002D0F64" w:rsidP="002D0F64">
      <w:pPr>
        <w:widowControl w:val="0"/>
        <w:tabs>
          <w:tab w:val="left" w:pos="0"/>
          <w:tab w:val="left" w:pos="1438"/>
        </w:tabs>
        <w:ind w:firstLine="740"/>
        <w:jc w:val="both"/>
        <w:rPr>
          <w:sz w:val="27"/>
          <w:szCs w:val="27"/>
          <w:lang w:eastAsia="en-US"/>
        </w:rPr>
      </w:pPr>
      <w:r w:rsidRPr="00890965">
        <w:rPr>
          <w:sz w:val="27"/>
          <w:szCs w:val="27"/>
          <w:lang w:eastAsia="en-US"/>
        </w:rPr>
        <w:t>- обозначить въезды на строительную площадку специальными знаками или указателями (не распространяется для индивидуального жилищного строительства, далее по тексту ИЖС);</w:t>
      </w:r>
    </w:p>
    <w:p w:rsidR="002D0F64" w:rsidRPr="00890965" w:rsidRDefault="002D0F64" w:rsidP="002D0F64">
      <w:pPr>
        <w:widowControl w:val="0"/>
        <w:tabs>
          <w:tab w:val="left" w:pos="0"/>
          <w:tab w:val="left" w:pos="1443"/>
        </w:tabs>
        <w:ind w:firstLine="740"/>
        <w:jc w:val="both"/>
        <w:rPr>
          <w:sz w:val="27"/>
          <w:szCs w:val="27"/>
          <w:lang w:eastAsia="en-US"/>
        </w:rPr>
      </w:pPr>
      <w:r w:rsidRPr="00890965">
        <w:rPr>
          <w:sz w:val="27"/>
          <w:szCs w:val="27"/>
          <w:lang w:eastAsia="en-US"/>
        </w:rPr>
        <w:t>- обеспечить наружное освещение по периметру строительной площадки (не распространяется для ИЖС);</w:t>
      </w:r>
    </w:p>
    <w:p w:rsidR="002D0F64" w:rsidRPr="00890965" w:rsidRDefault="002D0F64" w:rsidP="002D0F64">
      <w:pPr>
        <w:widowControl w:val="0"/>
        <w:tabs>
          <w:tab w:val="left" w:pos="0"/>
          <w:tab w:val="left" w:pos="1443"/>
        </w:tabs>
        <w:ind w:firstLine="740"/>
        <w:jc w:val="both"/>
        <w:rPr>
          <w:sz w:val="27"/>
          <w:szCs w:val="27"/>
          <w:lang w:eastAsia="en-US"/>
        </w:rPr>
      </w:pPr>
      <w:r w:rsidRPr="00890965">
        <w:rPr>
          <w:sz w:val="27"/>
          <w:szCs w:val="27"/>
          <w:lang w:eastAsia="en-US"/>
        </w:rPr>
        <w:t>- установить информационный щит с наименованием объекта, заказчика и подрядчика с указанием их адресов, телефонов, сроков строительства объекта (не распространяется для ИЖС).</w:t>
      </w:r>
    </w:p>
    <w:p w:rsidR="002D0F64" w:rsidRPr="00890965" w:rsidRDefault="002D0F64" w:rsidP="002D0F64">
      <w:pPr>
        <w:widowControl w:val="0"/>
        <w:tabs>
          <w:tab w:val="left" w:pos="0"/>
          <w:tab w:val="left" w:pos="284"/>
        </w:tabs>
        <w:ind w:firstLine="740"/>
        <w:jc w:val="both"/>
        <w:rPr>
          <w:sz w:val="27"/>
          <w:szCs w:val="27"/>
          <w:lang w:eastAsia="en-US"/>
        </w:rPr>
      </w:pPr>
      <w:r w:rsidRPr="00890965">
        <w:rPr>
          <w:sz w:val="27"/>
          <w:szCs w:val="27"/>
          <w:lang w:eastAsia="en-US"/>
        </w:rPr>
        <w:t>Высота, конструкция ограждения должны обеспечивать безопасность движения транспорта и пешеходов на прилегающих к строительной площадке улицах и тротуарах.</w:t>
      </w:r>
    </w:p>
    <w:p w:rsidR="002D0F64" w:rsidRPr="00890965" w:rsidRDefault="002D0F64" w:rsidP="002D0F64">
      <w:pPr>
        <w:widowControl w:val="0"/>
        <w:tabs>
          <w:tab w:val="left" w:pos="0"/>
        </w:tabs>
        <w:ind w:firstLine="740"/>
        <w:jc w:val="both"/>
        <w:rPr>
          <w:sz w:val="27"/>
          <w:szCs w:val="27"/>
          <w:lang w:eastAsia="en-US"/>
        </w:rPr>
      </w:pPr>
      <w:r w:rsidRPr="00890965">
        <w:rPr>
          <w:sz w:val="27"/>
          <w:szCs w:val="27"/>
          <w:lang w:eastAsia="en-US"/>
        </w:rPr>
        <w:t>Высота, конструкция и окраска ограждения согласовываются с администрацией муниципального образования.</w:t>
      </w:r>
    </w:p>
    <w:p w:rsidR="002D0F64" w:rsidRPr="00890965" w:rsidRDefault="002D0F64" w:rsidP="002D0F64">
      <w:pPr>
        <w:widowControl w:val="0"/>
        <w:tabs>
          <w:tab w:val="left" w:pos="0"/>
          <w:tab w:val="left" w:pos="284"/>
        </w:tabs>
        <w:ind w:firstLine="740"/>
        <w:jc w:val="both"/>
        <w:rPr>
          <w:sz w:val="27"/>
          <w:szCs w:val="27"/>
          <w:lang w:eastAsia="en-US"/>
        </w:rPr>
      </w:pPr>
      <w:r w:rsidRPr="00890965">
        <w:rPr>
          <w:sz w:val="27"/>
          <w:szCs w:val="27"/>
          <w:lang w:eastAsia="en-US"/>
        </w:rPr>
        <w:t>На период строительства застройщик обязан обеспечить содержание территории в соответствии с Правилами благоустройства, в том числе уборку, вывоз отходов.</w:t>
      </w:r>
    </w:p>
    <w:p w:rsidR="002D0F64" w:rsidRPr="00890965" w:rsidRDefault="002D0F64" w:rsidP="002D0F64">
      <w:pPr>
        <w:widowControl w:val="0"/>
        <w:tabs>
          <w:tab w:val="left" w:pos="0"/>
          <w:tab w:val="left" w:pos="284"/>
        </w:tabs>
        <w:ind w:firstLine="740"/>
        <w:jc w:val="both"/>
        <w:rPr>
          <w:sz w:val="27"/>
          <w:szCs w:val="27"/>
          <w:lang w:eastAsia="en-US"/>
        </w:rPr>
      </w:pPr>
      <w:r w:rsidRPr="00890965">
        <w:rPr>
          <w:sz w:val="27"/>
          <w:szCs w:val="27"/>
          <w:lang w:eastAsia="en-US"/>
        </w:rPr>
        <w:t>Строительные материалы, изделия и конструкции должны складироваться в пределах ограждений строительной площадки. Их складирование, в том числе временное, за пределами строительной площадки запрещается.</w:t>
      </w:r>
    </w:p>
    <w:p w:rsidR="002D0F64" w:rsidRPr="00890965" w:rsidRDefault="002D0F64" w:rsidP="002D0F64">
      <w:pPr>
        <w:widowControl w:val="0"/>
        <w:tabs>
          <w:tab w:val="left" w:pos="0"/>
          <w:tab w:val="left" w:pos="284"/>
        </w:tabs>
        <w:ind w:firstLine="740"/>
        <w:jc w:val="both"/>
        <w:rPr>
          <w:sz w:val="27"/>
          <w:szCs w:val="27"/>
          <w:lang w:eastAsia="en-US"/>
        </w:rPr>
      </w:pPr>
      <w:r w:rsidRPr="00890965">
        <w:rPr>
          <w:sz w:val="27"/>
          <w:szCs w:val="27"/>
          <w:lang w:eastAsia="en-US"/>
        </w:rPr>
        <w:t>Не допускается ввод объекта капитального строительства в эксплуатацию до завершения выполненных работ по благоустройству и озеленению территории в полном объёме в соответствии с утверждённым архитектурно-</w:t>
      </w:r>
      <w:proofErr w:type="gramStart"/>
      <w:r w:rsidRPr="00890965">
        <w:rPr>
          <w:sz w:val="27"/>
          <w:szCs w:val="27"/>
          <w:lang w:eastAsia="en-US"/>
        </w:rPr>
        <w:t>строительным проектом</w:t>
      </w:r>
      <w:proofErr w:type="gramEnd"/>
      <w:r w:rsidRPr="00890965">
        <w:rPr>
          <w:sz w:val="27"/>
          <w:szCs w:val="27"/>
          <w:lang w:eastAsia="en-US"/>
        </w:rPr>
        <w:t xml:space="preserve"> (не распространяется для ИЖС).</w:t>
      </w:r>
    </w:p>
    <w:p w:rsidR="002D0F64" w:rsidRPr="00890965" w:rsidRDefault="002D0F64" w:rsidP="002D0F64">
      <w:pPr>
        <w:widowControl w:val="0"/>
        <w:tabs>
          <w:tab w:val="left" w:pos="0"/>
          <w:tab w:val="left" w:pos="284"/>
        </w:tabs>
        <w:ind w:firstLine="740"/>
        <w:jc w:val="both"/>
        <w:rPr>
          <w:sz w:val="27"/>
          <w:szCs w:val="27"/>
          <w:lang w:eastAsia="en-US"/>
        </w:rPr>
      </w:pPr>
      <w:r w:rsidRPr="00890965">
        <w:rPr>
          <w:sz w:val="27"/>
          <w:szCs w:val="27"/>
          <w:lang w:eastAsia="en-US"/>
        </w:rPr>
        <w:t>После завершения работ застройщик обязан восстановить за свой счёт нарушенные при производстве строительно-ремонтных работ благоустройство и озеленение с последующей сдачей выполненных работ по акту приёмочной комиссии в сроки, установленные администрацией.</w:t>
      </w:r>
    </w:p>
    <w:p w:rsidR="002D0F64" w:rsidRPr="00890965" w:rsidRDefault="002D0F64" w:rsidP="002D0F64">
      <w:pPr>
        <w:widowControl w:val="0"/>
        <w:tabs>
          <w:tab w:val="left" w:pos="0"/>
          <w:tab w:val="left" w:pos="284"/>
        </w:tabs>
        <w:ind w:firstLine="740"/>
        <w:jc w:val="both"/>
        <w:rPr>
          <w:sz w:val="27"/>
          <w:szCs w:val="27"/>
          <w:lang w:eastAsia="en-US"/>
        </w:rPr>
      </w:pPr>
      <w:r w:rsidRPr="00890965">
        <w:rPr>
          <w:sz w:val="27"/>
          <w:szCs w:val="27"/>
          <w:lang w:eastAsia="en-US"/>
        </w:rPr>
        <w:t>Ответственность за содержание незавершённого строительством (законсервированного) объекта возлагается на заказчика и (или) застройщика строительства, если иное не предусмотрено договором.</w:t>
      </w:r>
    </w:p>
    <w:p w:rsidR="002D0F64" w:rsidRPr="00890965" w:rsidRDefault="002D0F64" w:rsidP="002D0F64">
      <w:pPr>
        <w:widowControl w:val="0"/>
        <w:tabs>
          <w:tab w:val="left" w:pos="0"/>
          <w:tab w:val="left" w:pos="1261"/>
        </w:tabs>
        <w:ind w:firstLine="740"/>
        <w:jc w:val="both"/>
        <w:rPr>
          <w:sz w:val="27"/>
          <w:szCs w:val="27"/>
          <w:lang w:eastAsia="en-US"/>
        </w:rPr>
      </w:pPr>
      <w:r w:rsidRPr="00890965">
        <w:rPr>
          <w:b/>
          <w:bCs/>
          <w:sz w:val="27"/>
          <w:szCs w:val="27"/>
          <w:lang w:eastAsia="en-US"/>
        </w:rPr>
        <w:t>Запрещается:</w:t>
      </w:r>
    </w:p>
    <w:p w:rsidR="002D0F64" w:rsidRPr="00890965" w:rsidRDefault="002D0F64" w:rsidP="002D0F64">
      <w:pPr>
        <w:widowControl w:val="0"/>
        <w:tabs>
          <w:tab w:val="left" w:pos="0"/>
        </w:tabs>
        <w:ind w:firstLine="740"/>
        <w:jc w:val="both"/>
        <w:rPr>
          <w:sz w:val="27"/>
          <w:szCs w:val="27"/>
          <w:lang w:eastAsia="en-US"/>
        </w:rPr>
      </w:pPr>
      <w:bookmarkStart w:id="65" w:name="bookmark117"/>
      <w:r w:rsidRPr="00890965">
        <w:rPr>
          <w:sz w:val="27"/>
          <w:szCs w:val="27"/>
          <w:lang w:eastAsia="en-US"/>
        </w:rPr>
        <w:t>превышение установленных сроков производства работ, связанных с временным нарушением благоустройства территорий общего пользования, и с ограничением движения автотранспорта и пешеходов.</w:t>
      </w:r>
      <w:bookmarkEnd w:id="65"/>
    </w:p>
    <w:p w:rsidR="002D0F64" w:rsidRPr="002D0F64" w:rsidRDefault="002D0F64" w:rsidP="002D0F64">
      <w:pPr>
        <w:widowControl w:val="0"/>
        <w:tabs>
          <w:tab w:val="left" w:pos="0"/>
        </w:tabs>
        <w:ind w:firstLine="740"/>
        <w:jc w:val="both"/>
        <w:rPr>
          <w:sz w:val="14"/>
          <w:szCs w:val="27"/>
          <w:lang w:eastAsia="en-US"/>
        </w:rPr>
      </w:pPr>
    </w:p>
    <w:p w:rsidR="002D0F64" w:rsidRPr="00890965" w:rsidRDefault="002D0F64" w:rsidP="002D0F64">
      <w:pPr>
        <w:keepNext/>
        <w:keepLines/>
        <w:widowControl w:val="0"/>
        <w:numPr>
          <w:ilvl w:val="0"/>
          <w:numId w:val="39"/>
        </w:numPr>
        <w:tabs>
          <w:tab w:val="left" w:pos="474"/>
          <w:tab w:val="left" w:pos="1261"/>
        </w:tabs>
        <w:ind w:left="0" w:firstLine="740"/>
        <w:contextualSpacing/>
        <w:jc w:val="center"/>
        <w:outlineLvl w:val="0"/>
        <w:rPr>
          <w:b/>
          <w:bCs/>
          <w:sz w:val="27"/>
          <w:szCs w:val="27"/>
          <w:lang w:eastAsia="en-US"/>
        </w:rPr>
      </w:pPr>
      <w:bookmarkStart w:id="66" w:name="_Toc150765235"/>
      <w:r w:rsidRPr="00890965">
        <w:rPr>
          <w:b/>
          <w:bCs/>
          <w:sz w:val="27"/>
          <w:szCs w:val="27"/>
          <w:lang w:eastAsia="en-US"/>
        </w:rPr>
        <w:t xml:space="preserve">Организация и проведение уборки территории </w:t>
      </w:r>
      <w:bookmarkEnd w:id="66"/>
      <w:r w:rsidRPr="00890965">
        <w:rPr>
          <w:b/>
          <w:bCs/>
          <w:sz w:val="27"/>
          <w:szCs w:val="27"/>
          <w:lang w:eastAsia="en-US"/>
        </w:rPr>
        <w:t>округа</w:t>
      </w:r>
    </w:p>
    <w:p w:rsidR="002D0F64" w:rsidRPr="00890965" w:rsidRDefault="002D0F64" w:rsidP="002D0F64">
      <w:pPr>
        <w:ind w:firstLine="740"/>
        <w:jc w:val="both"/>
        <w:rPr>
          <w:rFonts w:eastAsia="Calibri"/>
          <w:b/>
          <w:bCs/>
          <w:sz w:val="27"/>
          <w:szCs w:val="27"/>
          <w:lang w:eastAsia="en-US"/>
        </w:rPr>
      </w:pPr>
      <w:r w:rsidRPr="00890965">
        <w:rPr>
          <w:rFonts w:eastAsia="Calibri"/>
          <w:sz w:val="27"/>
          <w:szCs w:val="27"/>
          <w:lang w:eastAsia="en-US"/>
        </w:rPr>
        <w:t xml:space="preserve">15.1. На протяжении всего календарного года направление работ по содержанию и уборке территорий округа носит сезонный характер: летний и зимний периоды, которые определяются в соответствии с действующим законодательством </w:t>
      </w:r>
      <w:r w:rsidRPr="00890965">
        <w:rPr>
          <w:rFonts w:eastAsia="Calibri"/>
          <w:sz w:val="27"/>
          <w:szCs w:val="27"/>
          <w:lang w:eastAsia="en-US"/>
        </w:rPr>
        <w:lastRenderedPageBreak/>
        <w:t>Российской Федерации. Маршрутные карты по уборке территории округа разрабатываются  администрацией.</w:t>
      </w:r>
    </w:p>
    <w:p w:rsidR="002D0F64" w:rsidRPr="00890965" w:rsidRDefault="002D0F64" w:rsidP="002D0F64">
      <w:pPr>
        <w:widowControl w:val="0"/>
        <w:ind w:firstLine="740"/>
        <w:contextualSpacing/>
        <w:jc w:val="both"/>
        <w:rPr>
          <w:rFonts w:eastAsia="DejaVu Sans"/>
          <w:color w:val="000000"/>
          <w:sz w:val="27"/>
          <w:szCs w:val="27"/>
          <w:lang w:bidi="ru-RU"/>
        </w:rPr>
      </w:pPr>
      <w:r w:rsidRPr="00890965">
        <w:rPr>
          <w:rFonts w:eastAsia="DejaVu Sans"/>
          <w:color w:val="000000"/>
          <w:sz w:val="27"/>
          <w:szCs w:val="27"/>
          <w:lang w:bidi="ru-RU"/>
        </w:rPr>
        <w:t>Физические лица и хозяйствующие субъекты должны обеспечивать своевременную и качественную очистку и уборку принадлежащих им на праве собственности или ином вещном праве земельных участков и прилегающих территорий в соответствии с данными правилами и действующим законодательством.</w:t>
      </w:r>
    </w:p>
    <w:p w:rsidR="002D0F64" w:rsidRPr="00890965" w:rsidRDefault="002D0F64" w:rsidP="002D0F64">
      <w:pPr>
        <w:ind w:firstLine="740"/>
        <w:jc w:val="both"/>
        <w:rPr>
          <w:rFonts w:eastAsia="Calibri"/>
          <w:sz w:val="27"/>
          <w:szCs w:val="27"/>
          <w:lang w:eastAsia="en-US"/>
        </w:rPr>
      </w:pPr>
      <w:r w:rsidRPr="00890965">
        <w:rPr>
          <w:rFonts w:eastAsia="Calibri"/>
          <w:sz w:val="27"/>
          <w:szCs w:val="27"/>
          <w:lang w:eastAsia="en-US"/>
        </w:rPr>
        <w:t xml:space="preserve">Организация уборки общественных территорий осуществляется администрацией по муниципальным контрактам со специализированными организациями в рамках действующего законодательства. Уборка происходит механизированным способом (уборка снега, </w:t>
      </w:r>
      <w:proofErr w:type="spellStart"/>
      <w:r w:rsidRPr="00890965">
        <w:rPr>
          <w:rFonts w:eastAsia="Calibri"/>
          <w:sz w:val="27"/>
          <w:szCs w:val="27"/>
          <w:lang w:eastAsia="en-US"/>
        </w:rPr>
        <w:t>противогололёдная</w:t>
      </w:r>
      <w:proofErr w:type="spellEnd"/>
      <w:r w:rsidRPr="00890965">
        <w:rPr>
          <w:rFonts w:eastAsia="Calibri"/>
          <w:sz w:val="27"/>
          <w:szCs w:val="27"/>
          <w:lang w:eastAsia="en-US"/>
        </w:rPr>
        <w:t xml:space="preserve"> обработка, уборка песчаных наносов) и ручным способом.</w:t>
      </w:r>
    </w:p>
    <w:p w:rsidR="002D0F64" w:rsidRPr="00890965" w:rsidRDefault="002D0F64" w:rsidP="002D0F64">
      <w:pPr>
        <w:widowControl w:val="0"/>
        <w:ind w:firstLine="740"/>
        <w:contextualSpacing/>
        <w:jc w:val="both"/>
        <w:rPr>
          <w:rFonts w:eastAsia="DejaVu Sans"/>
          <w:color w:val="000000"/>
          <w:sz w:val="27"/>
          <w:szCs w:val="27"/>
          <w:lang w:bidi="ru-RU"/>
        </w:rPr>
      </w:pPr>
      <w:r w:rsidRPr="00890965">
        <w:rPr>
          <w:rFonts w:eastAsia="DejaVu Sans"/>
          <w:color w:val="000000"/>
          <w:sz w:val="27"/>
          <w:szCs w:val="27"/>
          <w:lang w:bidi="ru-RU"/>
        </w:rPr>
        <w:t xml:space="preserve">15.2. Уборка территории округа подразделяется на </w:t>
      </w:r>
      <w:proofErr w:type="gramStart"/>
      <w:r w:rsidRPr="00890965">
        <w:rPr>
          <w:rFonts w:eastAsia="DejaVu Sans"/>
          <w:color w:val="000000"/>
          <w:sz w:val="27"/>
          <w:szCs w:val="27"/>
          <w:lang w:bidi="ru-RU"/>
        </w:rPr>
        <w:t>уличную</w:t>
      </w:r>
      <w:proofErr w:type="gramEnd"/>
      <w:r w:rsidRPr="00890965">
        <w:rPr>
          <w:rFonts w:eastAsia="DejaVu Sans"/>
          <w:color w:val="000000"/>
          <w:sz w:val="27"/>
          <w:szCs w:val="27"/>
          <w:lang w:bidi="ru-RU"/>
        </w:rPr>
        <w:t xml:space="preserve"> и придомовую. </w:t>
      </w:r>
    </w:p>
    <w:p w:rsidR="002D0F64" w:rsidRPr="00890965" w:rsidRDefault="002D0F64" w:rsidP="002D0F64">
      <w:pPr>
        <w:widowControl w:val="0"/>
        <w:ind w:firstLine="740"/>
        <w:contextualSpacing/>
        <w:jc w:val="both"/>
        <w:rPr>
          <w:rFonts w:eastAsia="DejaVu Sans"/>
          <w:color w:val="000000"/>
          <w:sz w:val="27"/>
          <w:szCs w:val="27"/>
          <w:lang w:bidi="ru-RU"/>
        </w:rPr>
      </w:pPr>
      <w:r w:rsidRPr="00890965">
        <w:rPr>
          <w:rFonts w:eastAsia="DejaVu Sans"/>
          <w:color w:val="000000"/>
          <w:sz w:val="27"/>
          <w:szCs w:val="27"/>
          <w:lang w:bidi="ru-RU"/>
        </w:rPr>
        <w:t>Работы по благоустройству и содержанию прилегающих территорий осуществляют:</w:t>
      </w:r>
    </w:p>
    <w:p w:rsidR="002D0F64" w:rsidRPr="00890965" w:rsidRDefault="002D0F64" w:rsidP="002D0F64">
      <w:pPr>
        <w:widowControl w:val="0"/>
        <w:ind w:firstLine="740"/>
        <w:contextualSpacing/>
        <w:jc w:val="both"/>
        <w:rPr>
          <w:rFonts w:eastAsia="DejaVu Sans"/>
          <w:color w:val="000000"/>
          <w:sz w:val="27"/>
          <w:szCs w:val="27"/>
          <w:lang w:bidi="ru-RU"/>
        </w:rPr>
      </w:pPr>
      <w:r w:rsidRPr="00890965">
        <w:rPr>
          <w:rFonts w:eastAsia="DejaVu Sans"/>
          <w:color w:val="000000"/>
          <w:sz w:val="27"/>
          <w:szCs w:val="27"/>
          <w:lang w:bidi="ru-RU"/>
        </w:rPr>
        <w:t>1) на прилегающих территориях многоквартирных домов - организации, обслуживающие жилищный фонд, если собственниками заключен договор на управление/обслуживание многоквартирным домом. При отсутствии такого договора - собственники помещений в доме;</w:t>
      </w:r>
    </w:p>
    <w:p w:rsidR="002D0F64" w:rsidRPr="00890965" w:rsidRDefault="002D0F64" w:rsidP="002D0F64">
      <w:pPr>
        <w:widowControl w:val="0"/>
        <w:ind w:firstLine="740"/>
        <w:contextualSpacing/>
        <w:jc w:val="both"/>
        <w:rPr>
          <w:rFonts w:eastAsia="DejaVu Sans"/>
          <w:color w:val="000000"/>
          <w:sz w:val="27"/>
          <w:szCs w:val="27"/>
          <w:lang w:bidi="ru-RU"/>
        </w:rPr>
      </w:pPr>
      <w:r w:rsidRPr="00890965">
        <w:rPr>
          <w:rFonts w:eastAsia="DejaVu Sans"/>
          <w:color w:val="000000"/>
          <w:sz w:val="27"/>
          <w:szCs w:val="27"/>
          <w:lang w:bidi="ru-RU"/>
        </w:rPr>
        <w:t>2) на земельных участках, находящихся в собственности, постоянном (бессрочном) и безвозмездном пользовании, аренде и прилегающих к ним территориях - соответствующие землепользователи;</w:t>
      </w:r>
    </w:p>
    <w:p w:rsidR="002D0F64" w:rsidRPr="00890965" w:rsidRDefault="002D0F64" w:rsidP="002D0F64">
      <w:pPr>
        <w:widowControl w:val="0"/>
        <w:ind w:firstLine="740"/>
        <w:contextualSpacing/>
        <w:jc w:val="both"/>
        <w:rPr>
          <w:rFonts w:eastAsia="DejaVu Sans"/>
          <w:color w:val="000000"/>
          <w:sz w:val="27"/>
          <w:szCs w:val="27"/>
          <w:lang w:bidi="ru-RU"/>
        </w:rPr>
      </w:pPr>
      <w:r w:rsidRPr="00890965">
        <w:rPr>
          <w:rFonts w:eastAsia="DejaVu Sans"/>
          <w:color w:val="000000"/>
          <w:sz w:val="27"/>
          <w:szCs w:val="27"/>
          <w:lang w:bidi="ru-RU"/>
        </w:rPr>
        <w:t>3) на территориях, где ведется строительство или производятся планировочные, подготовительные работы, и прилегающих к ним территориях (на все время строительства или проведения работ) - организации, ведущие строительство, производящие работы;</w:t>
      </w:r>
    </w:p>
    <w:p w:rsidR="002D0F64" w:rsidRPr="00890965" w:rsidRDefault="002D0F64" w:rsidP="002D0F64">
      <w:pPr>
        <w:widowControl w:val="0"/>
        <w:ind w:firstLine="740"/>
        <w:contextualSpacing/>
        <w:jc w:val="both"/>
        <w:rPr>
          <w:rFonts w:eastAsia="DejaVu Sans"/>
          <w:color w:val="000000"/>
          <w:sz w:val="27"/>
          <w:szCs w:val="27"/>
          <w:lang w:bidi="ru-RU"/>
        </w:rPr>
      </w:pPr>
      <w:r w:rsidRPr="00890965">
        <w:rPr>
          <w:rFonts w:eastAsia="DejaVu Sans"/>
          <w:color w:val="000000"/>
          <w:sz w:val="27"/>
          <w:szCs w:val="27"/>
          <w:lang w:bidi="ru-RU"/>
        </w:rPr>
        <w:t>4) на участках теплотрасс, воздушных линий электропередачи, газопроводов и других инженерных коммуникаций - эксплуатирующими организациями;</w:t>
      </w:r>
    </w:p>
    <w:p w:rsidR="002D0F64" w:rsidRPr="00890965" w:rsidRDefault="002D0F64" w:rsidP="002D0F64">
      <w:pPr>
        <w:widowControl w:val="0"/>
        <w:ind w:firstLine="740"/>
        <w:contextualSpacing/>
        <w:jc w:val="both"/>
        <w:rPr>
          <w:rFonts w:eastAsia="DejaVu Sans"/>
          <w:color w:val="000000"/>
          <w:sz w:val="27"/>
          <w:szCs w:val="27"/>
          <w:lang w:bidi="ru-RU"/>
        </w:rPr>
      </w:pPr>
      <w:r w:rsidRPr="00890965">
        <w:rPr>
          <w:rFonts w:eastAsia="DejaVu Sans"/>
          <w:color w:val="000000"/>
          <w:sz w:val="27"/>
          <w:szCs w:val="27"/>
          <w:lang w:bidi="ru-RU"/>
        </w:rPr>
        <w:t>5) на территориях гаражно-строительных кооперативов - соответствующие кооперативы;</w:t>
      </w:r>
    </w:p>
    <w:p w:rsidR="002D0F64" w:rsidRPr="00890965" w:rsidRDefault="002D0F64" w:rsidP="002D0F64">
      <w:pPr>
        <w:widowControl w:val="0"/>
        <w:ind w:firstLine="740"/>
        <w:contextualSpacing/>
        <w:jc w:val="both"/>
        <w:rPr>
          <w:rFonts w:eastAsia="DejaVu Sans"/>
          <w:color w:val="000000"/>
          <w:sz w:val="27"/>
          <w:szCs w:val="27"/>
          <w:lang w:bidi="ru-RU"/>
        </w:rPr>
      </w:pPr>
      <w:r w:rsidRPr="00890965">
        <w:rPr>
          <w:rFonts w:eastAsia="DejaVu Sans"/>
          <w:color w:val="000000"/>
          <w:sz w:val="27"/>
          <w:szCs w:val="27"/>
          <w:lang w:bidi="ru-RU"/>
        </w:rPr>
        <w:t>6) на территориях садоводческих объединений граждан - соответствующие объединения;</w:t>
      </w:r>
    </w:p>
    <w:p w:rsidR="002D0F64" w:rsidRPr="00890965" w:rsidRDefault="002D0F64" w:rsidP="002D0F64">
      <w:pPr>
        <w:widowControl w:val="0"/>
        <w:ind w:firstLine="740"/>
        <w:contextualSpacing/>
        <w:jc w:val="both"/>
        <w:rPr>
          <w:rFonts w:eastAsia="DejaVu Sans"/>
          <w:color w:val="000000"/>
          <w:sz w:val="27"/>
          <w:szCs w:val="27"/>
          <w:lang w:bidi="ru-RU"/>
        </w:rPr>
      </w:pPr>
      <w:r w:rsidRPr="00890965">
        <w:rPr>
          <w:rFonts w:eastAsia="DejaVu Sans"/>
          <w:color w:val="000000"/>
          <w:sz w:val="27"/>
          <w:szCs w:val="27"/>
          <w:lang w:bidi="ru-RU"/>
        </w:rPr>
        <w:t>7) на улично-дорожной сети - организации, отвечающие за уборку и содержание;</w:t>
      </w:r>
    </w:p>
    <w:p w:rsidR="002D0F64" w:rsidRPr="00890965" w:rsidRDefault="002D0F64" w:rsidP="002D0F64">
      <w:pPr>
        <w:widowControl w:val="0"/>
        <w:ind w:firstLine="740"/>
        <w:contextualSpacing/>
        <w:jc w:val="both"/>
        <w:rPr>
          <w:rFonts w:eastAsia="DejaVu Sans"/>
          <w:color w:val="000000"/>
          <w:sz w:val="27"/>
          <w:szCs w:val="27"/>
          <w:lang w:bidi="ru-RU"/>
        </w:rPr>
      </w:pPr>
      <w:r w:rsidRPr="00890965">
        <w:rPr>
          <w:rFonts w:eastAsia="DejaVu Sans"/>
          <w:color w:val="000000"/>
          <w:sz w:val="27"/>
          <w:szCs w:val="27"/>
          <w:lang w:bidi="ru-RU"/>
        </w:rPr>
        <w:t>8)  на территориях парковок автотранспорта - физические и юридические лица, индивидуальные предприниматели в собственности или пользовании которых находится данный земельный участок;</w:t>
      </w:r>
    </w:p>
    <w:p w:rsidR="002D0F64" w:rsidRPr="00890965" w:rsidRDefault="002D0F64" w:rsidP="002D0F64">
      <w:pPr>
        <w:widowControl w:val="0"/>
        <w:ind w:firstLine="740"/>
        <w:contextualSpacing/>
        <w:jc w:val="both"/>
        <w:rPr>
          <w:rFonts w:eastAsia="DejaVu Sans"/>
          <w:color w:val="000000"/>
          <w:sz w:val="27"/>
          <w:szCs w:val="27"/>
          <w:lang w:bidi="ru-RU"/>
        </w:rPr>
      </w:pPr>
      <w:r w:rsidRPr="00890965">
        <w:rPr>
          <w:rFonts w:eastAsia="DejaVu Sans"/>
          <w:color w:val="000000"/>
          <w:sz w:val="27"/>
          <w:szCs w:val="27"/>
          <w:lang w:bidi="ru-RU"/>
        </w:rPr>
        <w:t xml:space="preserve">9) на объектах озеленения — организации на балансе или </w:t>
      </w:r>
      <w:proofErr w:type="gramStart"/>
      <w:r w:rsidRPr="00890965">
        <w:rPr>
          <w:rFonts w:eastAsia="DejaVu Sans"/>
          <w:color w:val="000000"/>
          <w:sz w:val="27"/>
          <w:szCs w:val="27"/>
          <w:lang w:bidi="ru-RU"/>
        </w:rPr>
        <w:t>эксплуатации</w:t>
      </w:r>
      <w:proofErr w:type="gramEnd"/>
      <w:r w:rsidRPr="00890965">
        <w:rPr>
          <w:rFonts w:eastAsia="DejaVu Sans"/>
          <w:color w:val="000000"/>
          <w:sz w:val="27"/>
          <w:szCs w:val="27"/>
          <w:lang w:bidi="ru-RU"/>
        </w:rPr>
        <w:t xml:space="preserve"> которых находятся данные объекты;</w:t>
      </w:r>
    </w:p>
    <w:p w:rsidR="002D0F64" w:rsidRPr="00890965" w:rsidRDefault="002D0F64" w:rsidP="002D0F64">
      <w:pPr>
        <w:widowControl w:val="0"/>
        <w:ind w:firstLine="740"/>
        <w:contextualSpacing/>
        <w:jc w:val="both"/>
        <w:rPr>
          <w:rFonts w:eastAsia="DejaVu Sans"/>
          <w:color w:val="000000"/>
          <w:sz w:val="27"/>
          <w:szCs w:val="27"/>
          <w:lang w:bidi="ru-RU"/>
        </w:rPr>
      </w:pPr>
      <w:r w:rsidRPr="00890965">
        <w:rPr>
          <w:rFonts w:eastAsia="DejaVu Sans"/>
          <w:color w:val="000000"/>
          <w:sz w:val="27"/>
          <w:szCs w:val="27"/>
          <w:lang w:bidi="ru-RU"/>
        </w:rPr>
        <w:t>10) на пересечениях железнодорожных переездов с проезжей частью дорог - организации, эксплуатирующие железнодорожные переезды;</w:t>
      </w:r>
    </w:p>
    <w:p w:rsidR="002D0F64" w:rsidRPr="00890965" w:rsidRDefault="002D0F64" w:rsidP="002D0F64">
      <w:pPr>
        <w:widowControl w:val="0"/>
        <w:ind w:firstLine="740"/>
        <w:contextualSpacing/>
        <w:jc w:val="both"/>
        <w:rPr>
          <w:rFonts w:eastAsia="DejaVu Sans"/>
          <w:color w:val="000000"/>
          <w:sz w:val="27"/>
          <w:szCs w:val="27"/>
          <w:lang w:bidi="ru-RU"/>
        </w:rPr>
      </w:pPr>
      <w:r w:rsidRPr="00890965">
        <w:rPr>
          <w:rFonts w:eastAsia="DejaVu Sans"/>
          <w:color w:val="000000"/>
          <w:sz w:val="27"/>
          <w:szCs w:val="27"/>
          <w:lang w:bidi="ru-RU"/>
        </w:rPr>
        <w:t>11) на прилегающих территориях, въездах и выездах с АЗС, АЗГС - владельцы указанных объектов;</w:t>
      </w:r>
    </w:p>
    <w:p w:rsidR="002D0F64" w:rsidRPr="00890965" w:rsidRDefault="002D0F64" w:rsidP="002D0F64">
      <w:pPr>
        <w:widowControl w:val="0"/>
        <w:ind w:firstLine="740"/>
        <w:contextualSpacing/>
        <w:jc w:val="both"/>
        <w:rPr>
          <w:rFonts w:eastAsia="DejaVu Sans"/>
          <w:color w:val="000000"/>
          <w:sz w:val="27"/>
          <w:szCs w:val="27"/>
          <w:lang w:bidi="ru-RU"/>
        </w:rPr>
      </w:pPr>
      <w:r w:rsidRPr="00890965">
        <w:rPr>
          <w:rFonts w:eastAsia="DejaVu Sans"/>
          <w:color w:val="000000"/>
          <w:sz w:val="27"/>
          <w:szCs w:val="27"/>
          <w:lang w:bidi="ru-RU"/>
        </w:rPr>
        <w:t>12) на территориях, прилегающих к трансформаторным и распределительным подстанциям, другим инженерным сооружениям, работающим в автоматическом режиме (без обслуживающего персонала), а также к опорам линий электропередачи, мачтам, байпасам - организации, эксплуатирующие данные сооружения;</w:t>
      </w:r>
    </w:p>
    <w:p w:rsidR="002D0F64" w:rsidRPr="00890965" w:rsidRDefault="002D0F64" w:rsidP="002D0F64">
      <w:pPr>
        <w:widowControl w:val="0"/>
        <w:ind w:firstLine="740"/>
        <w:contextualSpacing/>
        <w:jc w:val="both"/>
        <w:rPr>
          <w:rFonts w:eastAsia="DejaVu Sans"/>
          <w:color w:val="000000"/>
          <w:sz w:val="27"/>
          <w:szCs w:val="27"/>
          <w:lang w:bidi="ru-RU"/>
        </w:rPr>
      </w:pPr>
      <w:r w:rsidRPr="00890965">
        <w:rPr>
          <w:rFonts w:eastAsia="DejaVu Sans"/>
          <w:color w:val="000000"/>
          <w:sz w:val="27"/>
          <w:szCs w:val="27"/>
          <w:lang w:bidi="ru-RU"/>
        </w:rPr>
        <w:t>13) на территориях организаций, подъездов к ним - организации в собственности, владении, аренде которых находятся строения, расположенные на указанных территориях;</w:t>
      </w:r>
    </w:p>
    <w:p w:rsidR="002D0F64" w:rsidRPr="00890965" w:rsidRDefault="002D0F64" w:rsidP="002D0F64">
      <w:pPr>
        <w:widowControl w:val="0"/>
        <w:ind w:firstLine="740"/>
        <w:contextualSpacing/>
        <w:jc w:val="both"/>
        <w:rPr>
          <w:rFonts w:eastAsia="DejaVu Sans"/>
          <w:color w:val="000000"/>
          <w:sz w:val="27"/>
          <w:szCs w:val="27"/>
          <w:lang w:bidi="ru-RU"/>
        </w:rPr>
      </w:pPr>
      <w:r w:rsidRPr="00890965">
        <w:rPr>
          <w:rFonts w:eastAsia="DejaVu Sans"/>
          <w:color w:val="000000"/>
          <w:sz w:val="27"/>
          <w:szCs w:val="27"/>
          <w:lang w:bidi="ru-RU"/>
        </w:rPr>
        <w:t xml:space="preserve">15.6. Уборка территории округа должна производиться ежедневно с </w:t>
      </w:r>
      <w:r w:rsidRPr="00890965">
        <w:rPr>
          <w:rFonts w:eastAsia="DejaVu Sans"/>
          <w:color w:val="000000"/>
          <w:sz w:val="27"/>
          <w:szCs w:val="27"/>
          <w:lang w:bidi="ru-RU"/>
        </w:rPr>
        <w:lastRenderedPageBreak/>
        <w:t>поддержанием чистоты и порядка в течение дня.</w:t>
      </w:r>
    </w:p>
    <w:p w:rsidR="002D0F64" w:rsidRPr="00890965" w:rsidRDefault="002D0F64" w:rsidP="002D0F64">
      <w:pPr>
        <w:widowControl w:val="0"/>
        <w:ind w:firstLine="740"/>
        <w:contextualSpacing/>
        <w:jc w:val="both"/>
        <w:rPr>
          <w:rFonts w:eastAsia="DejaVu Sans"/>
          <w:color w:val="000000"/>
          <w:sz w:val="27"/>
          <w:szCs w:val="27"/>
          <w:lang w:bidi="ru-RU"/>
        </w:rPr>
      </w:pPr>
      <w:r w:rsidRPr="00890965">
        <w:rPr>
          <w:rFonts w:eastAsia="DejaVu Sans"/>
          <w:color w:val="000000"/>
          <w:sz w:val="27"/>
          <w:szCs w:val="27"/>
          <w:lang w:bidi="ru-RU"/>
        </w:rPr>
        <w:t>Уборка придомовых территорий должна производиться преимущественно в ранние утренние и поздние вечерние часы, когда количество пешеходов незначительно.</w:t>
      </w:r>
    </w:p>
    <w:p w:rsidR="002D0F64" w:rsidRPr="00890965" w:rsidRDefault="002D0F64" w:rsidP="002D0F64">
      <w:pPr>
        <w:widowControl w:val="0"/>
        <w:ind w:firstLine="740"/>
        <w:contextualSpacing/>
        <w:jc w:val="both"/>
        <w:rPr>
          <w:rFonts w:eastAsia="DejaVu Sans"/>
          <w:color w:val="000000"/>
          <w:sz w:val="27"/>
          <w:szCs w:val="27"/>
          <w:lang w:bidi="ru-RU"/>
        </w:rPr>
      </w:pPr>
      <w:r w:rsidRPr="00890965">
        <w:rPr>
          <w:rFonts w:eastAsia="DejaVu Sans"/>
          <w:color w:val="000000"/>
          <w:sz w:val="27"/>
          <w:szCs w:val="27"/>
          <w:lang w:bidi="ru-RU"/>
        </w:rPr>
        <w:t>Уборка дорог производится до начала движения транспорта по маршрутам регулярных перевозок.</w:t>
      </w:r>
    </w:p>
    <w:p w:rsidR="002D0F64" w:rsidRPr="00890965" w:rsidRDefault="002D0F64" w:rsidP="002D0F64">
      <w:pPr>
        <w:widowControl w:val="0"/>
        <w:ind w:firstLine="740"/>
        <w:contextualSpacing/>
        <w:jc w:val="both"/>
        <w:rPr>
          <w:rFonts w:eastAsia="DejaVu Sans"/>
          <w:color w:val="000000"/>
          <w:sz w:val="27"/>
          <w:szCs w:val="27"/>
          <w:lang w:bidi="ru-RU"/>
        </w:rPr>
      </w:pPr>
      <w:r w:rsidRPr="00890965">
        <w:rPr>
          <w:rFonts w:eastAsia="DejaVu Sans"/>
          <w:color w:val="000000"/>
          <w:sz w:val="27"/>
          <w:szCs w:val="27"/>
          <w:lang w:bidi="ru-RU"/>
        </w:rPr>
        <w:t>При проведении уборки запрещается перемещать на дорогу мусор, счищаемый с придомовых территорий, тротуаров и внутриквартальных проездов.</w:t>
      </w:r>
    </w:p>
    <w:p w:rsidR="002D0F64" w:rsidRPr="00890965" w:rsidRDefault="002D0F64" w:rsidP="002D0F64">
      <w:pPr>
        <w:widowControl w:val="0"/>
        <w:ind w:firstLine="740"/>
        <w:contextualSpacing/>
        <w:jc w:val="both"/>
        <w:rPr>
          <w:rFonts w:eastAsia="DejaVu Sans"/>
          <w:color w:val="000000"/>
          <w:sz w:val="27"/>
          <w:szCs w:val="27"/>
          <w:lang w:bidi="ru-RU"/>
        </w:rPr>
      </w:pPr>
      <w:r w:rsidRPr="00890965">
        <w:rPr>
          <w:rFonts w:eastAsia="DejaVu Sans"/>
          <w:color w:val="000000"/>
          <w:sz w:val="27"/>
          <w:szCs w:val="27"/>
          <w:lang w:bidi="ru-RU"/>
        </w:rPr>
        <w:t>Промышленные организации обязаны создавать защитные зеленые полосы, ограждать жилые кварталы от производственных сооружений, благоустраивать и содержать в исправности и чистоте выезды из организации и строек на магистрали и улицы.</w:t>
      </w:r>
    </w:p>
    <w:p w:rsidR="002D0F64" w:rsidRPr="00890965" w:rsidRDefault="002D0F64" w:rsidP="002D0F64">
      <w:pPr>
        <w:widowControl w:val="0"/>
        <w:ind w:firstLine="740"/>
        <w:contextualSpacing/>
        <w:jc w:val="both"/>
        <w:rPr>
          <w:rFonts w:eastAsia="DejaVu Sans"/>
          <w:color w:val="000000"/>
          <w:sz w:val="27"/>
          <w:szCs w:val="27"/>
          <w:lang w:bidi="ru-RU"/>
        </w:rPr>
      </w:pPr>
      <w:r w:rsidRPr="00890965">
        <w:rPr>
          <w:rFonts w:eastAsia="DejaVu Sans"/>
          <w:color w:val="000000"/>
          <w:sz w:val="27"/>
          <w:szCs w:val="27"/>
          <w:lang w:bidi="ru-RU"/>
        </w:rPr>
        <w:t>Пришедшие в негодность здания и другие сооружения огораживаются забором, сносятся, территории очищаются от мусора их собственниками в течение месяца, если иное не предусмотрено действующим законодательством.</w:t>
      </w:r>
    </w:p>
    <w:p w:rsidR="002D0F64" w:rsidRPr="00890965" w:rsidRDefault="002D0F64" w:rsidP="002D0F64">
      <w:pPr>
        <w:widowControl w:val="0"/>
        <w:ind w:firstLine="740"/>
        <w:contextualSpacing/>
        <w:jc w:val="both"/>
        <w:rPr>
          <w:rFonts w:eastAsia="DejaVu Sans"/>
          <w:color w:val="000000"/>
          <w:sz w:val="27"/>
          <w:szCs w:val="27"/>
          <w:lang w:bidi="ru-RU"/>
        </w:rPr>
      </w:pPr>
      <w:r w:rsidRPr="00890965">
        <w:rPr>
          <w:rFonts w:eastAsia="DejaVu Sans"/>
          <w:color w:val="000000"/>
          <w:sz w:val="27"/>
          <w:szCs w:val="27"/>
          <w:lang w:bidi="ru-RU"/>
        </w:rPr>
        <w:t>Разборка, снос (вынос) строений (сооружений) с земельных участков, переданных под застройку хозяйствующим субъектам или физическим лицам, производится вышеуказанными лицами за счет собственных средств.</w:t>
      </w:r>
    </w:p>
    <w:p w:rsidR="002D0F64" w:rsidRPr="00890965" w:rsidRDefault="002D0F64" w:rsidP="002D0F64">
      <w:pPr>
        <w:widowControl w:val="0"/>
        <w:ind w:firstLine="740"/>
        <w:contextualSpacing/>
        <w:jc w:val="both"/>
        <w:rPr>
          <w:rFonts w:eastAsia="DejaVu Sans"/>
          <w:color w:val="000000"/>
          <w:sz w:val="27"/>
          <w:szCs w:val="27"/>
          <w:lang w:bidi="ru-RU"/>
        </w:rPr>
      </w:pPr>
      <w:r w:rsidRPr="00890965">
        <w:rPr>
          <w:rFonts w:eastAsia="DejaVu Sans"/>
          <w:color w:val="000000"/>
          <w:sz w:val="27"/>
          <w:szCs w:val="27"/>
          <w:lang w:bidi="ru-RU"/>
        </w:rPr>
        <w:t>15.3. Организация и проведение уборки территории округа в зимний период.</w:t>
      </w:r>
    </w:p>
    <w:p w:rsidR="002D0F64" w:rsidRPr="00890965" w:rsidRDefault="002D0F64" w:rsidP="002D0F64">
      <w:pPr>
        <w:widowControl w:val="0"/>
        <w:ind w:firstLine="740"/>
        <w:contextualSpacing/>
        <w:jc w:val="both"/>
        <w:rPr>
          <w:rFonts w:eastAsia="DejaVu Sans"/>
          <w:color w:val="000000"/>
          <w:sz w:val="27"/>
          <w:szCs w:val="27"/>
          <w:lang w:bidi="ru-RU"/>
        </w:rPr>
      </w:pPr>
      <w:r w:rsidRPr="00890965">
        <w:rPr>
          <w:rFonts w:eastAsia="DejaVu Sans"/>
          <w:color w:val="000000"/>
          <w:sz w:val="27"/>
          <w:szCs w:val="27"/>
          <w:lang w:bidi="ru-RU"/>
        </w:rPr>
        <w:t>Период зимней уборки устанавливается с 1 ноября по 15 апреля. В случае резкого изменения погодных условий (снег, мороз) сроки начала и окончания зимней уборки корректируются.</w:t>
      </w:r>
    </w:p>
    <w:p w:rsidR="002D0F64" w:rsidRPr="00890965" w:rsidRDefault="002D0F64" w:rsidP="002D0F64">
      <w:pPr>
        <w:widowControl w:val="0"/>
        <w:ind w:firstLine="740"/>
        <w:contextualSpacing/>
        <w:jc w:val="both"/>
        <w:rPr>
          <w:rFonts w:eastAsia="DejaVu Sans"/>
          <w:color w:val="000000"/>
          <w:sz w:val="27"/>
          <w:szCs w:val="27"/>
          <w:lang w:bidi="ru-RU"/>
        </w:rPr>
      </w:pPr>
      <w:r w:rsidRPr="00890965">
        <w:rPr>
          <w:rFonts w:eastAsia="DejaVu Sans"/>
          <w:color w:val="000000"/>
          <w:sz w:val="27"/>
          <w:szCs w:val="27"/>
          <w:lang w:bidi="ru-RU"/>
        </w:rPr>
        <w:t>Уборка улично-дорожной сети в зимний период осуществляется в соответствии с требованиями  ГОСТ и настоящими Правилами.</w:t>
      </w:r>
    </w:p>
    <w:p w:rsidR="002D0F64" w:rsidRPr="00890965" w:rsidRDefault="002D0F64" w:rsidP="002D0F64">
      <w:pPr>
        <w:widowControl w:val="0"/>
        <w:ind w:firstLine="740"/>
        <w:contextualSpacing/>
        <w:jc w:val="both"/>
        <w:rPr>
          <w:rFonts w:eastAsia="DejaVu Sans"/>
          <w:color w:val="000000"/>
          <w:sz w:val="27"/>
          <w:szCs w:val="27"/>
          <w:lang w:bidi="ru-RU"/>
        </w:rPr>
      </w:pPr>
      <w:r w:rsidRPr="00890965">
        <w:rPr>
          <w:rFonts w:eastAsia="DejaVu Sans"/>
          <w:color w:val="000000"/>
          <w:sz w:val="27"/>
          <w:szCs w:val="27"/>
          <w:lang w:bidi="ru-RU"/>
        </w:rPr>
        <w:t>Территории хозяйствующих субъектов и физических лиц, прилегающие, придомовые, внутриквартальные территории и территории общего пользования подлежат регулярной уборке от снега. Убираемый снег должен вывозиться в специально отведенные для этих целей места, определяемые Администрацией.</w:t>
      </w:r>
    </w:p>
    <w:p w:rsidR="002D0F64" w:rsidRPr="00890965" w:rsidRDefault="002D0F64" w:rsidP="002D0F64">
      <w:pPr>
        <w:widowControl w:val="0"/>
        <w:ind w:firstLine="740"/>
        <w:contextualSpacing/>
        <w:jc w:val="both"/>
        <w:rPr>
          <w:rFonts w:eastAsia="DejaVu Sans"/>
          <w:color w:val="000000"/>
          <w:sz w:val="27"/>
          <w:szCs w:val="27"/>
          <w:lang w:bidi="ru-RU"/>
        </w:rPr>
      </w:pPr>
      <w:r w:rsidRPr="00890965">
        <w:rPr>
          <w:rFonts w:eastAsia="DejaVu Sans"/>
          <w:color w:val="000000"/>
          <w:sz w:val="27"/>
          <w:szCs w:val="27"/>
          <w:lang w:bidi="ru-RU"/>
        </w:rPr>
        <w:t>Технология и режимы производства уборочных работ должны обеспечить беспрепятственное движение транспортных средств и пешеходов независимо от погодных условий.</w:t>
      </w:r>
    </w:p>
    <w:p w:rsidR="002D0F64" w:rsidRPr="00890965" w:rsidRDefault="002D0F64" w:rsidP="002D0F64">
      <w:pPr>
        <w:widowControl w:val="0"/>
        <w:ind w:firstLine="740"/>
        <w:contextualSpacing/>
        <w:jc w:val="both"/>
        <w:rPr>
          <w:rFonts w:eastAsia="DejaVu Sans"/>
          <w:color w:val="000000"/>
          <w:sz w:val="27"/>
          <w:szCs w:val="27"/>
          <w:lang w:bidi="ru-RU"/>
        </w:rPr>
      </w:pPr>
      <w:r w:rsidRPr="00890965">
        <w:rPr>
          <w:rFonts w:eastAsia="DejaVu Sans"/>
          <w:color w:val="000000"/>
          <w:sz w:val="27"/>
          <w:szCs w:val="27"/>
          <w:lang w:bidi="ru-RU"/>
        </w:rPr>
        <w:t>К первоочередным мероприятиям зимней уборки территории округа относятся:</w:t>
      </w:r>
    </w:p>
    <w:p w:rsidR="002D0F64" w:rsidRPr="00890965" w:rsidRDefault="002D0F64" w:rsidP="002D0F64">
      <w:pPr>
        <w:widowControl w:val="0"/>
        <w:ind w:firstLine="740"/>
        <w:contextualSpacing/>
        <w:jc w:val="both"/>
        <w:rPr>
          <w:rFonts w:eastAsia="DejaVu Sans"/>
          <w:color w:val="000000"/>
          <w:sz w:val="27"/>
          <w:szCs w:val="27"/>
          <w:lang w:bidi="ru-RU"/>
        </w:rPr>
      </w:pPr>
      <w:r w:rsidRPr="00890965">
        <w:rPr>
          <w:rFonts w:eastAsia="DejaVu Sans"/>
          <w:color w:val="000000"/>
          <w:sz w:val="27"/>
          <w:szCs w:val="27"/>
          <w:lang w:bidi="ru-RU"/>
        </w:rPr>
        <w:t>1) сгребание и подметание снега;</w:t>
      </w:r>
    </w:p>
    <w:p w:rsidR="002D0F64" w:rsidRPr="00890965" w:rsidRDefault="002D0F64" w:rsidP="002D0F64">
      <w:pPr>
        <w:widowControl w:val="0"/>
        <w:ind w:firstLine="740"/>
        <w:contextualSpacing/>
        <w:jc w:val="both"/>
        <w:rPr>
          <w:rFonts w:eastAsia="DejaVu Sans"/>
          <w:color w:val="000000"/>
          <w:sz w:val="27"/>
          <w:szCs w:val="27"/>
          <w:lang w:bidi="ru-RU"/>
        </w:rPr>
      </w:pPr>
      <w:r w:rsidRPr="00890965">
        <w:rPr>
          <w:rFonts w:eastAsia="DejaVu Sans"/>
          <w:color w:val="000000"/>
          <w:sz w:val="27"/>
          <w:szCs w:val="27"/>
          <w:lang w:bidi="ru-RU"/>
        </w:rPr>
        <w:t xml:space="preserve">2) обработка проезжей части улично-дорожной сети </w:t>
      </w:r>
      <w:proofErr w:type="spellStart"/>
      <w:r w:rsidRPr="00890965">
        <w:rPr>
          <w:rFonts w:eastAsia="DejaVu Sans"/>
          <w:color w:val="000000"/>
          <w:sz w:val="27"/>
          <w:szCs w:val="27"/>
          <w:lang w:bidi="ru-RU"/>
        </w:rPr>
        <w:t>противогололедными</w:t>
      </w:r>
      <w:proofErr w:type="spellEnd"/>
      <w:r w:rsidRPr="00890965">
        <w:rPr>
          <w:rFonts w:eastAsia="DejaVu Sans"/>
          <w:color w:val="000000"/>
          <w:sz w:val="27"/>
          <w:szCs w:val="27"/>
          <w:lang w:bidi="ru-RU"/>
        </w:rPr>
        <w:t xml:space="preserve"> материалами;</w:t>
      </w:r>
    </w:p>
    <w:p w:rsidR="002D0F64" w:rsidRPr="00890965" w:rsidRDefault="002D0F64" w:rsidP="002D0F64">
      <w:pPr>
        <w:widowControl w:val="0"/>
        <w:ind w:firstLine="740"/>
        <w:contextualSpacing/>
        <w:jc w:val="both"/>
        <w:rPr>
          <w:rFonts w:eastAsia="DejaVu Sans"/>
          <w:color w:val="000000"/>
          <w:sz w:val="27"/>
          <w:szCs w:val="27"/>
          <w:lang w:bidi="ru-RU"/>
        </w:rPr>
      </w:pPr>
      <w:r w:rsidRPr="00890965">
        <w:rPr>
          <w:rFonts w:eastAsia="DejaVu Sans"/>
          <w:color w:val="000000"/>
          <w:sz w:val="27"/>
          <w:szCs w:val="27"/>
          <w:lang w:bidi="ru-RU"/>
        </w:rPr>
        <w:t>3) формирование снежного вала для последующего вывоза с выполнением разрывов в валах для осуществления проезда;</w:t>
      </w:r>
    </w:p>
    <w:p w:rsidR="002D0F64" w:rsidRPr="00890965" w:rsidRDefault="002D0F64" w:rsidP="002D0F64">
      <w:pPr>
        <w:ind w:firstLine="740"/>
        <w:jc w:val="both"/>
        <w:rPr>
          <w:rFonts w:eastAsia="Calibri"/>
          <w:sz w:val="27"/>
          <w:szCs w:val="27"/>
          <w:lang w:eastAsia="en-US"/>
        </w:rPr>
      </w:pPr>
      <w:r w:rsidRPr="00890965">
        <w:rPr>
          <w:rFonts w:eastAsia="Calibri"/>
          <w:sz w:val="27"/>
          <w:szCs w:val="27"/>
          <w:lang w:eastAsia="en-US"/>
        </w:rPr>
        <w:t>К мероприятиям второй очереди относятся:</w:t>
      </w:r>
    </w:p>
    <w:p w:rsidR="002D0F64" w:rsidRPr="00890965" w:rsidRDefault="002D0F64" w:rsidP="002D0F64">
      <w:pPr>
        <w:widowControl w:val="0"/>
        <w:ind w:firstLine="740"/>
        <w:contextualSpacing/>
        <w:jc w:val="both"/>
        <w:rPr>
          <w:rFonts w:eastAsia="DejaVu Sans"/>
          <w:color w:val="000000"/>
          <w:sz w:val="27"/>
          <w:szCs w:val="27"/>
          <w:lang w:bidi="ru-RU"/>
        </w:rPr>
      </w:pPr>
      <w:r w:rsidRPr="00890965">
        <w:rPr>
          <w:rFonts w:eastAsia="DejaVu Sans"/>
          <w:color w:val="000000"/>
          <w:sz w:val="27"/>
          <w:szCs w:val="27"/>
          <w:lang w:bidi="ru-RU"/>
        </w:rPr>
        <w:t>1) удаление (вывоз) снега;</w:t>
      </w:r>
    </w:p>
    <w:p w:rsidR="002D0F64" w:rsidRPr="00890965" w:rsidRDefault="002D0F64" w:rsidP="002D0F64">
      <w:pPr>
        <w:widowControl w:val="0"/>
        <w:ind w:firstLine="740"/>
        <w:contextualSpacing/>
        <w:jc w:val="both"/>
        <w:rPr>
          <w:rFonts w:eastAsia="DejaVu Sans"/>
          <w:color w:val="000000"/>
          <w:sz w:val="27"/>
          <w:szCs w:val="27"/>
          <w:lang w:bidi="ru-RU"/>
        </w:rPr>
      </w:pPr>
      <w:r w:rsidRPr="00890965">
        <w:rPr>
          <w:rFonts w:eastAsia="DejaVu Sans"/>
          <w:color w:val="000000"/>
          <w:sz w:val="27"/>
          <w:szCs w:val="27"/>
          <w:lang w:bidi="ru-RU"/>
        </w:rPr>
        <w:t xml:space="preserve">2) зачистка </w:t>
      </w:r>
      <w:proofErr w:type="spellStart"/>
      <w:r w:rsidRPr="00890965">
        <w:rPr>
          <w:rFonts w:eastAsia="DejaVu Sans"/>
          <w:color w:val="000000"/>
          <w:sz w:val="27"/>
          <w:szCs w:val="27"/>
          <w:lang w:bidi="ru-RU"/>
        </w:rPr>
        <w:t>прилотковой</w:t>
      </w:r>
      <w:proofErr w:type="spellEnd"/>
      <w:r w:rsidRPr="00890965">
        <w:rPr>
          <w:rFonts w:eastAsia="DejaVu Sans"/>
          <w:color w:val="000000"/>
          <w:sz w:val="27"/>
          <w:szCs w:val="27"/>
          <w:lang w:bidi="ru-RU"/>
        </w:rPr>
        <w:t xml:space="preserve"> части дороги после удаления снега с проезжей части;</w:t>
      </w:r>
    </w:p>
    <w:p w:rsidR="002D0F64" w:rsidRPr="00890965" w:rsidRDefault="002D0F64" w:rsidP="002D0F64">
      <w:pPr>
        <w:ind w:firstLine="740"/>
        <w:jc w:val="both"/>
        <w:rPr>
          <w:rFonts w:eastAsia="Calibri"/>
          <w:sz w:val="27"/>
          <w:szCs w:val="27"/>
          <w:lang w:eastAsia="en-US"/>
        </w:rPr>
      </w:pPr>
      <w:r w:rsidRPr="00890965">
        <w:rPr>
          <w:rFonts w:eastAsia="Calibri"/>
          <w:sz w:val="27"/>
          <w:szCs w:val="27"/>
          <w:lang w:eastAsia="en-US"/>
        </w:rPr>
        <w:t>3) скалывание льда и уборка снежно-ледяных образований.</w:t>
      </w:r>
    </w:p>
    <w:p w:rsidR="002D0F64" w:rsidRPr="00890965" w:rsidRDefault="002D0F64" w:rsidP="002D0F64">
      <w:pPr>
        <w:ind w:firstLine="740"/>
        <w:jc w:val="both"/>
        <w:rPr>
          <w:rFonts w:eastAsia="Calibri"/>
          <w:sz w:val="27"/>
          <w:szCs w:val="27"/>
          <w:lang w:eastAsia="en-US"/>
        </w:rPr>
      </w:pPr>
      <w:r w:rsidRPr="00890965">
        <w:rPr>
          <w:rFonts w:eastAsia="Calibri"/>
          <w:sz w:val="27"/>
          <w:szCs w:val="27"/>
          <w:lang w:eastAsia="en-US"/>
        </w:rPr>
        <w:t xml:space="preserve">Снегоуборочные работы на проезжей части улично-дорожной сети необходимо начинать немедленно с началом снегопада. При длительных снегопадах и метелях циклы снегоочистки и обработки </w:t>
      </w:r>
      <w:proofErr w:type="spellStart"/>
      <w:r w:rsidRPr="00890965">
        <w:rPr>
          <w:rFonts w:eastAsia="Calibri"/>
          <w:sz w:val="27"/>
          <w:szCs w:val="27"/>
          <w:lang w:eastAsia="en-US"/>
        </w:rPr>
        <w:t>противогололедными</w:t>
      </w:r>
      <w:proofErr w:type="spellEnd"/>
      <w:r w:rsidRPr="00890965">
        <w:rPr>
          <w:rFonts w:eastAsia="Calibri"/>
          <w:sz w:val="27"/>
          <w:szCs w:val="27"/>
          <w:lang w:eastAsia="en-US"/>
        </w:rPr>
        <w:t xml:space="preserve"> материалами должны повторяться, обеспечивая безопасность движения пешеходов и транспортных средств.</w:t>
      </w:r>
    </w:p>
    <w:p w:rsidR="002D0F64" w:rsidRPr="00890965" w:rsidRDefault="002D0F64" w:rsidP="002D0F64">
      <w:pPr>
        <w:ind w:firstLine="740"/>
        <w:jc w:val="both"/>
        <w:rPr>
          <w:rFonts w:eastAsia="Calibri"/>
          <w:sz w:val="27"/>
          <w:szCs w:val="27"/>
          <w:lang w:eastAsia="en-US"/>
        </w:rPr>
      </w:pPr>
      <w:r w:rsidRPr="00890965">
        <w:rPr>
          <w:rFonts w:eastAsia="Calibri"/>
          <w:sz w:val="27"/>
          <w:szCs w:val="27"/>
          <w:lang w:eastAsia="en-US"/>
        </w:rPr>
        <w:t>В снежных валах на остановочных пунктах и в местах наземных пешеходных переходов должны быть сделаны разрывы шириной:</w:t>
      </w:r>
    </w:p>
    <w:p w:rsidR="002D0F64" w:rsidRPr="00890965" w:rsidRDefault="002D0F64" w:rsidP="002D0F64">
      <w:pPr>
        <w:widowControl w:val="0"/>
        <w:ind w:firstLine="740"/>
        <w:contextualSpacing/>
        <w:jc w:val="both"/>
        <w:rPr>
          <w:rFonts w:eastAsia="DejaVu Sans"/>
          <w:color w:val="000000"/>
          <w:sz w:val="27"/>
          <w:szCs w:val="27"/>
          <w:lang w:bidi="ru-RU"/>
        </w:rPr>
      </w:pPr>
      <w:r w:rsidRPr="00890965">
        <w:rPr>
          <w:rFonts w:eastAsia="DejaVu Sans"/>
          <w:color w:val="000000"/>
          <w:sz w:val="27"/>
          <w:szCs w:val="27"/>
          <w:lang w:bidi="ru-RU"/>
        </w:rPr>
        <w:t>1) на остановочных пунктах - до 34 м;</w:t>
      </w:r>
    </w:p>
    <w:p w:rsidR="002D0F64" w:rsidRPr="00890965" w:rsidRDefault="002D0F64" w:rsidP="002D0F64">
      <w:pPr>
        <w:widowControl w:val="0"/>
        <w:ind w:firstLine="740"/>
        <w:contextualSpacing/>
        <w:jc w:val="both"/>
        <w:rPr>
          <w:rFonts w:eastAsia="DejaVu Sans"/>
          <w:color w:val="000000"/>
          <w:sz w:val="27"/>
          <w:szCs w:val="27"/>
          <w:lang w:bidi="ru-RU"/>
        </w:rPr>
      </w:pPr>
      <w:r w:rsidRPr="00890965">
        <w:rPr>
          <w:rFonts w:eastAsia="DejaVu Sans"/>
          <w:color w:val="000000"/>
          <w:sz w:val="27"/>
          <w:szCs w:val="27"/>
          <w:lang w:bidi="ru-RU"/>
        </w:rPr>
        <w:t>2) на переходах, имеющих разметку - на ширину разметки;</w:t>
      </w:r>
    </w:p>
    <w:p w:rsidR="002D0F64" w:rsidRPr="00890965" w:rsidRDefault="002D0F64" w:rsidP="002D0F64">
      <w:pPr>
        <w:widowControl w:val="0"/>
        <w:ind w:firstLine="740"/>
        <w:contextualSpacing/>
        <w:jc w:val="both"/>
        <w:rPr>
          <w:rFonts w:eastAsia="DejaVu Sans"/>
          <w:color w:val="000000"/>
          <w:sz w:val="27"/>
          <w:szCs w:val="27"/>
          <w:lang w:bidi="ru-RU"/>
        </w:rPr>
      </w:pPr>
      <w:r w:rsidRPr="00890965">
        <w:rPr>
          <w:rFonts w:eastAsia="DejaVu Sans"/>
          <w:color w:val="000000"/>
          <w:sz w:val="27"/>
          <w:szCs w:val="27"/>
          <w:lang w:bidi="ru-RU"/>
        </w:rPr>
        <w:t>3) на переходах, не имеющих разметку - не менее 5 м.</w:t>
      </w:r>
    </w:p>
    <w:p w:rsidR="002D0F64" w:rsidRPr="00890965" w:rsidRDefault="002D0F64" w:rsidP="002D0F64">
      <w:pPr>
        <w:widowControl w:val="0"/>
        <w:ind w:firstLine="740"/>
        <w:contextualSpacing/>
        <w:jc w:val="both"/>
        <w:rPr>
          <w:rFonts w:eastAsia="DejaVu Sans"/>
          <w:color w:val="000000"/>
          <w:sz w:val="27"/>
          <w:szCs w:val="27"/>
          <w:lang w:bidi="ru-RU"/>
        </w:rPr>
      </w:pPr>
      <w:r w:rsidRPr="00890965">
        <w:rPr>
          <w:rFonts w:eastAsia="DejaVu Sans"/>
          <w:color w:val="000000"/>
          <w:sz w:val="27"/>
          <w:szCs w:val="27"/>
          <w:lang w:bidi="ru-RU"/>
        </w:rPr>
        <w:lastRenderedPageBreak/>
        <w:t>Вывоз снега с улично-дорожной сети осуществляется в первую очередь от остановочных пунктов, наземных пешеходных переходов, с мостов и путепроводов, мест массового посещения людей (в том числе крупных магазинов, рынков, гостиниц, вокзалов), въездов на территории медицинских учреждений и других объектов социального назначения, в течение суток после окончания снегопада.</w:t>
      </w:r>
    </w:p>
    <w:p w:rsidR="002D0F64" w:rsidRPr="00890965" w:rsidRDefault="002D0F64" w:rsidP="002D0F64">
      <w:pPr>
        <w:widowControl w:val="0"/>
        <w:ind w:firstLine="740"/>
        <w:contextualSpacing/>
        <w:jc w:val="both"/>
        <w:rPr>
          <w:rFonts w:eastAsia="DejaVu Sans"/>
          <w:color w:val="000000"/>
          <w:sz w:val="27"/>
          <w:szCs w:val="27"/>
          <w:lang w:bidi="ru-RU"/>
        </w:rPr>
      </w:pPr>
      <w:r w:rsidRPr="00890965">
        <w:rPr>
          <w:rFonts w:eastAsia="DejaVu Sans"/>
          <w:color w:val="000000"/>
          <w:sz w:val="27"/>
          <w:szCs w:val="27"/>
          <w:lang w:bidi="ru-RU"/>
        </w:rPr>
        <w:t xml:space="preserve">В период снегопадов и гололеда тротуары и другие пешеходные зоны на территории округа должны обрабатываться </w:t>
      </w:r>
      <w:proofErr w:type="spellStart"/>
      <w:r w:rsidRPr="00890965">
        <w:rPr>
          <w:rFonts w:eastAsia="DejaVu Sans"/>
          <w:color w:val="000000"/>
          <w:sz w:val="27"/>
          <w:szCs w:val="27"/>
          <w:lang w:bidi="ru-RU"/>
        </w:rPr>
        <w:t>противогололедными</w:t>
      </w:r>
      <w:proofErr w:type="spellEnd"/>
      <w:r w:rsidRPr="00890965">
        <w:rPr>
          <w:rFonts w:eastAsia="DejaVu Sans"/>
          <w:color w:val="000000"/>
          <w:sz w:val="27"/>
          <w:szCs w:val="27"/>
          <w:lang w:bidi="ru-RU"/>
        </w:rPr>
        <w:t xml:space="preserve"> материалами. </w:t>
      </w:r>
    </w:p>
    <w:p w:rsidR="002D0F64" w:rsidRPr="00890965" w:rsidRDefault="002D0F64" w:rsidP="002D0F64">
      <w:pPr>
        <w:widowControl w:val="0"/>
        <w:ind w:firstLine="740"/>
        <w:contextualSpacing/>
        <w:jc w:val="both"/>
        <w:rPr>
          <w:rFonts w:eastAsia="DejaVu Sans"/>
          <w:color w:val="000000"/>
          <w:sz w:val="27"/>
          <w:szCs w:val="27"/>
          <w:lang w:bidi="ru-RU"/>
        </w:rPr>
      </w:pPr>
      <w:r w:rsidRPr="00890965">
        <w:rPr>
          <w:rFonts w:eastAsia="DejaVu Sans"/>
          <w:color w:val="000000"/>
          <w:sz w:val="27"/>
          <w:szCs w:val="27"/>
          <w:lang w:bidi="ru-RU"/>
        </w:rPr>
        <w:t xml:space="preserve">Снегоуборочные работы (механизированное подметание и ручная зачистка) на тротуарах, пешеходных дорожках и остановочных пунктах начинаются сразу по окончании снегопада. При длительных снегопадах циклы снегоочистки и обработки </w:t>
      </w:r>
      <w:proofErr w:type="spellStart"/>
      <w:r w:rsidRPr="00890965">
        <w:rPr>
          <w:rFonts w:eastAsia="DejaVu Sans"/>
          <w:color w:val="000000"/>
          <w:sz w:val="27"/>
          <w:szCs w:val="27"/>
          <w:lang w:bidi="ru-RU"/>
        </w:rPr>
        <w:t>противогололедными</w:t>
      </w:r>
      <w:proofErr w:type="spellEnd"/>
      <w:r w:rsidRPr="00890965">
        <w:rPr>
          <w:rFonts w:eastAsia="DejaVu Sans"/>
          <w:color w:val="000000"/>
          <w:sz w:val="27"/>
          <w:szCs w:val="27"/>
          <w:lang w:bidi="ru-RU"/>
        </w:rPr>
        <w:t xml:space="preserve"> средствами должны повторяться, обеспечивая безопасность для пешеходов.</w:t>
      </w:r>
    </w:p>
    <w:p w:rsidR="002D0F64" w:rsidRPr="00890965" w:rsidRDefault="002D0F64" w:rsidP="002D0F64">
      <w:pPr>
        <w:widowControl w:val="0"/>
        <w:ind w:firstLine="740"/>
        <w:contextualSpacing/>
        <w:jc w:val="both"/>
        <w:rPr>
          <w:rFonts w:eastAsia="DejaVu Sans"/>
          <w:color w:val="000000"/>
          <w:sz w:val="27"/>
          <w:szCs w:val="27"/>
          <w:lang w:bidi="ru-RU"/>
        </w:rPr>
      </w:pPr>
      <w:r w:rsidRPr="00890965">
        <w:rPr>
          <w:rFonts w:eastAsia="DejaVu Sans"/>
          <w:color w:val="000000"/>
          <w:sz w:val="27"/>
          <w:szCs w:val="27"/>
          <w:lang w:bidi="ru-RU"/>
        </w:rPr>
        <w:t>Тротуары и лестничные сходы мостовых сооружений должны быть очищены на всю ширину до покрытия от свежевыпавшего или уплотненного снега (снежно-ледяных образований).</w:t>
      </w:r>
    </w:p>
    <w:p w:rsidR="002D0F64" w:rsidRPr="00890965" w:rsidRDefault="002D0F64" w:rsidP="002D0F64">
      <w:pPr>
        <w:widowControl w:val="0"/>
        <w:ind w:firstLine="740"/>
        <w:contextualSpacing/>
        <w:jc w:val="both"/>
        <w:rPr>
          <w:rFonts w:eastAsia="DejaVu Sans"/>
          <w:color w:val="000000"/>
          <w:sz w:val="27"/>
          <w:szCs w:val="27"/>
          <w:lang w:bidi="ru-RU"/>
        </w:rPr>
      </w:pPr>
      <w:r w:rsidRPr="00890965">
        <w:rPr>
          <w:rFonts w:eastAsia="DejaVu Sans"/>
          <w:color w:val="000000"/>
          <w:sz w:val="27"/>
          <w:szCs w:val="27"/>
          <w:lang w:bidi="ru-RU"/>
        </w:rPr>
        <w:t xml:space="preserve">В период снегопада тротуары и лестничные сходы мостовых сооружений должны обрабатываться </w:t>
      </w:r>
      <w:proofErr w:type="spellStart"/>
      <w:r w:rsidRPr="00890965">
        <w:rPr>
          <w:rFonts w:eastAsia="DejaVu Sans"/>
          <w:color w:val="000000"/>
          <w:sz w:val="27"/>
          <w:szCs w:val="27"/>
          <w:lang w:bidi="ru-RU"/>
        </w:rPr>
        <w:t>противогололедными</w:t>
      </w:r>
      <w:proofErr w:type="spellEnd"/>
      <w:r w:rsidRPr="00890965">
        <w:rPr>
          <w:rFonts w:eastAsia="DejaVu Sans"/>
          <w:color w:val="000000"/>
          <w:sz w:val="27"/>
          <w:szCs w:val="27"/>
          <w:lang w:bidi="ru-RU"/>
        </w:rPr>
        <w:t xml:space="preserve"> материалами и расчищаться проходы для движения пешеходов.</w:t>
      </w:r>
    </w:p>
    <w:p w:rsidR="002D0F64" w:rsidRPr="00890965" w:rsidRDefault="002D0F64" w:rsidP="002D0F64">
      <w:pPr>
        <w:widowControl w:val="0"/>
        <w:ind w:firstLine="740"/>
        <w:contextualSpacing/>
        <w:jc w:val="both"/>
        <w:rPr>
          <w:rFonts w:eastAsia="DejaVu Sans"/>
          <w:color w:val="000000"/>
          <w:sz w:val="27"/>
          <w:szCs w:val="27"/>
          <w:lang w:bidi="ru-RU"/>
        </w:rPr>
      </w:pPr>
      <w:r w:rsidRPr="00890965">
        <w:rPr>
          <w:rFonts w:eastAsia="DejaVu Sans"/>
          <w:color w:val="000000"/>
          <w:sz w:val="27"/>
          <w:szCs w:val="27"/>
          <w:lang w:bidi="ru-RU"/>
        </w:rPr>
        <w:t>Крышки люков, водопроводных и канализационных колодцев должны полностью очищаться от снега, льда и содержаться в состоянии, обеспечивающем возможность быстрого использования пожарных гидрантов.</w:t>
      </w:r>
    </w:p>
    <w:p w:rsidR="002D0F64" w:rsidRPr="00890965" w:rsidRDefault="002D0F64" w:rsidP="002D0F64">
      <w:pPr>
        <w:widowControl w:val="0"/>
        <w:ind w:firstLine="740"/>
        <w:contextualSpacing/>
        <w:jc w:val="both"/>
        <w:rPr>
          <w:rFonts w:eastAsia="DejaVu Sans"/>
          <w:color w:val="000000"/>
          <w:sz w:val="27"/>
          <w:szCs w:val="27"/>
          <w:lang w:bidi="ru-RU"/>
        </w:rPr>
      </w:pPr>
      <w:r w:rsidRPr="00890965">
        <w:rPr>
          <w:rFonts w:eastAsia="DejaVu Sans"/>
          <w:color w:val="000000"/>
          <w:sz w:val="27"/>
          <w:szCs w:val="27"/>
          <w:lang w:bidi="ru-RU"/>
        </w:rPr>
        <w:t>При применении химических реагентов необходимо строго придерживаться установленных норм их распределения.</w:t>
      </w:r>
    </w:p>
    <w:p w:rsidR="002D0F64" w:rsidRPr="00890965" w:rsidRDefault="002D0F64" w:rsidP="002D0F64">
      <w:pPr>
        <w:widowControl w:val="0"/>
        <w:ind w:firstLine="740"/>
        <w:contextualSpacing/>
        <w:jc w:val="both"/>
        <w:rPr>
          <w:rFonts w:eastAsia="DejaVu Sans"/>
          <w:color w:val="000000"/>
          <w:sz w:val="27"/>
          <w:szCs w:val="27"/>
          <w:lang w:bidi="ru-RU"/>
        </w:rPr>
      </w:pPr>
      <w:r w:rsidRPr="00890965">
        <w:rPr>
          <w:rFonts w:eastAsia="DejaVu Sans"/>
          <w:color w:val="000000"/>
          <w:sz w:val="27"/>
          <w:szCs w:val="27"/>
          <w:lang w:bidi="ru-RU"/>
        </w:rPr>
        <w:t xml:space="preserve">Очистка кровель и козырьков жилых домов, зданий, сооружений, строений от снега и наледи должна производиться по мере необходимости, но не реже одного раза в месяц путем сбрасывания на землю. </w:t>
      </w:r>
      <w:proofErr w:type="gramStart"/>
      <w:r w:rsidRPr="00890965">
        <w:rPr>
          <w:rFonts w:eastAsia="DejaVu Sans"/>
          <w:color w:val="000000"/>
          <w:sz w:val="27"/>
          <w:szCs w:val="27"/>
          <w:lang w:bidi="ru-RU"/>
        </w:rPr>
        <w:t>Удаление снежных и ледяных наростов на карнизах, крышах, козырьках, балконах, водосточных трубах и иных выступающих конструкциях жилых домов, зданий, сооружений, строений производится своевременно, по мере возникновения угрозы пешеходам, жилым домам, зданиям, сооружениям, строениям, с вывозом сброшенных снега и ледяных наростов с пешеходных дорожек, проездов, тротуаров в течение суток в специально отведенные для этих целей места.</w:t>
      </w:r>
      <w:proofErr w:type="gramEnd"/>
    </w:p>
    <w:p w:rsidR="002D0F64" w:rsidRPr="00890965" w:rsidRDefault="002D0F64" w:rsidP="002D0F64">
      <w:pPr>
        <w:ind w:firstLine="740"/>
        <w:jc w:val="both"/>
        <w:rPr>
          <w:rFonts w:eastAsia="Calibri"/>
          <w:sz w:val="27"/>
          <w:szCs w:val="27"/>
          <w:lang w:eastAsia="en-US"/>
        </w:rPr>
      </w:pPr>
      <w:r w:rsidRPr="00890965">
        <w:rPr>
          <w:rFonts w:eastAsia="Calibri"/>
          <w:sz w:val="27"/>
          <w:szCs w:val="27"/>
          <w:lang w:eastAsia="en-US"/>
        </w:rPr>
        <w:t xml:space="preserve">Мягкие кровли от снега не очищаются, за исключением желобов и свесов, </w:t>
      </w:r>
      <w:proofErr w:type="gramStart"/>
      <w:r w:rsidRPr="00890965">
        <w:rPr>
          <w:rFonts w:eastAsia="Calibri"/>
          <w:sz w:val="27"/>
          <w:szCs w:val="27"/>
          <w:lang w:eastAsia="en-US"/>
        </w:rPr>
        <w:t>разжелобках</w:t>
      </w:r>
      <w:proofErr w:type="gramEnd"/>
      <w:r w:rsidRPr="00890965">
        <w:rPr>
          <w:rFonts w:eastAsia="Calibri"/>
          <w:sz w:val="27"/>
          <w:szCs w:val="27"/>
          <w:lang w:eastAsia="en-US"/>
        </w:rPr>
        <w:t>, карнизов и в местах нависания снега.</w:t>
      </w:r>
    </w:p>
    <w:p w:rsidR="002D0F64" w:rsidRPr="00890965" w:rsidRDefault="002D0F64" w:rsidP="002D0F64">
      <w:pPr>
        <w:widowControl w:val="0"/>
        <w:ind w:firstLine="740"/>
        <w:contextualSpacing/>
        <w:jc w:val="both"/>
        <w:rPr>
          <w:rFonts w:eastAsia="DejaVu Sans"/>
          <w:color w:val="000000"/>
          <w:sz w:val="27"/>
          <w:szCs w:val="27"/>
          <w:lang w:bidi="ru-RU"/>
        </w:rPr>
      </w:pPr>
      <w:r w:rsidRPr="00890965">
        <w:rPr>
          <w:rFonts w:eastAsia="DejaVu Sans"/>
          <w:color w:val="000000"/>
          <w:sz w:val="27"/>
          <w:szCs w:val="27"/>
          <w:lang w:bidi="ru-RU"/>
        </w:rPr>
        <w:t>При наступлении оттепели сбрасывание снега следует производить в кратчайшие сроки. Установка ограждений при нависании сосулек и снега, а также производстве работ по сбросу снега с кровель.</w:t>
      </w:r>
    </w:p>
    <w:p w:rsidR="002D0F64" w:rsidRPr="00890965" w:rsidRDefault="002D0F64" w:rsidP="002D0F64">
      <w:pPr>
        <w:widowControl w:val="0"/>
        <w:ind w:firstLine="740"/>
        <w:contextualSpacing/>
        <w:jc w:val="both"/>
        <w:rPr>
          <w:rFonts w:eastAsia="DejaVu Sans"/>
          <w:color w:val="000000"/>
          <w:sz w:val="27"/>
          <w:szCs w:val="27"/>
          <w:lang w:bidi="ru-RU"/>
        </w:rPr>
      </w:pPr>
      <w:r w:rsidRPr="00890965">
        <w:rPr>
          <w:rFonts w:eastAsia="DejaVu Sans"/>
          <w:color w:val="000000"/>
          <w:sz w:val="27"/>
          <w:szCs w:val="27"/>
          <w:lang w:bidi="ru-RU"/>
        </w:rPr>
        <w:t xml:space="preserve">Очистка крыш от снега и наледи, удаление снежных и ледяных наростов осуществляется в светлое время суток или при искусственном освещении жилищными и жилищно-строительными кооперативами, товариществами собственника жилья, управляющими организациями или хозяйствующими субъектами и физическими лицами, в собственности, аренде либо на ином вещном праве которых находятся дома, здания, строения, сооружения. </w:t>
      </w:r>
      <w:proofErr w:type="gramStart"/>
      <w:r w:rsidRPr="00890965">
        <w:rPr>
          <w:rFonts w:eastAsia="DejaVu Sans"/>
          <w:color w:val="000000"/>
          <w:sz w:val="27"/>
          <w:szCs w:val="27"/>
          <w:lang w:bidi="ru-RU"/>
        </w:rPr>
        <w:t>Перед проведением этих работ необходимо провести охранные мероприятия (ограждение, дежурные), обеспечивающие безопасность граждан, лиц, осуществляющих данные работы, и транспортных средств, а также сохранность деревьев, кустарников, воздушных линий уличного электроосвещения, средств размещения информации, светофорных объектов, дорожных знаков, линий связи и других объектов, в том случае, если эти объекты установлены в соответствии с действующим законодательством.</w:t>
      </w:r>
      <w:proofErr w:type="gramEnd"/>
    </w:p>
    <w:p w:rsidR="002D0F64" w:rsidRPr="00890965" w:rsidRDefault="002D0F64" w:rsidP="002D0F64">
      <w:pPr>
        <w:widowControl w:val="0"/>
        <w:ind w:firstLine="740"/>
        <w:contextualSpacing/>
        <w:jc w:val="both"/>
        <w:rPr>
          <w:rFonts w:eastAsia="DejaVu Sans"/>
          <w:color w:val="000000"/>
          <w:sz w:val="27"/>
          <w:szCs w:val="27"/>
          <w:lang w:bidi="ru-RU"/>
        </w:rPr>
      </w:pPr>
      <w:r w:rsidRPr="00890965">
        <w:rPr>
          <w:rFonts w:eastAsia="DejaVu Sans"/>
          <w:color w:val="000000"/>
          <w:sz w:val="27"/>
          <w:szCs w:val="27"/>
          <w:lang w:bidi="ru-RU"/>
        </w:rPr>
        <w:t xml:space="preserve">Территории общего пользования в зимний период должны быть убраны от </w:t>
      </w:r>
      <w:r w:rsidRPr="00890965">
        <w:rPr>
          <w:rFonts w:eastAsia="DejaVu Sans"/>
          <w:color w:val="000000"/>
          <w:sz w:val="27"/>
          <w:szCs w:val="27"/>
          <w:lang w:bidi="ru-RU"/>
        </w:rPr>
        <w:lastRenderedPageBreak/>
        <w:t xml:space="preserve">снега и посыпаны </w:t>
      </w:r>
      <w:proofErr w:type="spellStart"/>
      <w:r w:rsidRPr="00890965">
        <w:rPr>
          <w:rFonts w:eastAsia="DejaVu Sans"/>
          <w:color w:val="000000"/>
          <w:sz w:val="27"/>
          <w:szCs w:val="27"/>
          <w:lang w:bidi="ru-RU"/>
        </w:rPr>
        <w:t>противогололедными</w:t>
      </w:r>
      <w:proofErr w:type="spellEnd"/>
      <w:r w:rsidRPr="00890965">
        <w:rPr>
          <w:rFonts w:eastAsia="DejaVu Sans"/>
          <w:color w:val="000000"/>
          <w:sz w:val="27"/>
          <w:szCs w:val="27"/>
          <w:lang w:bidi="ru-RU"/>
        </w:rPr>
        <w:t xml:space="preserve"> материалами. Малые архитектурные формы, а также пространство вокруг них и подходы к ним должны быть очищены от снега и наледи.</w:t>
      </w:r>
    </w:p>
    <w:p w:rsidR="002D0F64" w:rsidRPr="00890965" w:rsidRDefault="002D0F64" w:rsidP="002D0F64">
      <w:pPr>
        <w:widowControl w:val="0"/>
        <w:ind w:firstLine="740"/>
        <w:contextualSpacing/>
        <w:jc w:val="both"/>
        <w:rPr>
          <w:rFonts w:eastAsia="DejaVu Sans"/>
          <w:color w:val="000000"/>
          <w:sz w:val="27"/>
          <w:szCs w:val="27"/>
          <w:lang w:bidi="ru-RU"/>
        </w:rPr>
      </w:pPr>
      <w:r w:rsidRPr="00890965">
        <w:rPr>
          <w:rFonts w:eastAsia="DejaVu Sans"/>
          <w:color w:val="000000"/>
          <w:sz w:val="27"/>
          <w:szCs w:val="27"/>
          <w:lang w:bidi="ru-RU"/>
        </w:rPr>
        <w:t>При уборке территорий общего пользования допускается временное складирование снега, не содержащего химических реагентов, на заранее подготовленные для этих целей площадки при условии обеспечения сохранности зеленных насаждений и оттока талых вод.</w:t>
      </w:r>
    </w:p>
    <w:p w:rsidR="002D0F64" w:rsidRPr="00890965" w:rsidRDefault="002D0F64" w:rsidP="002D0F64">
      <w:pPr>
        <w:ind w:firstLine="740"/>
        <w:jc w:val="both"/>
        <w:rPr>
          <w:rFonts w:eastAsia="Calibri"/>
          <w:sz w:val="27"/>
          <w:szCs w:val="27"/>
          <w:lang w:eastAsia="en-US"/>
        </w:rPr>
      </w:pPr>
      <w:r w:rsidRPr="00890965">
        <w:rPr>
          <w:rFonts w:eastAsia="Calibri"/>
          <w:sz w:val="27"/>
          <w:szCs w:val="27"/>
          <w:lang w:eastAsia="en-US"/>
        </w:rPr>
        <w:t>При зимней уборке снега запрещается:</w:t>
      </w:r>
    </w:p>
    <w:p w:rsidR="002D0F64" w:rsidRPr="00890965" w:rsidRDefault="002D0F64" w:rsidP="002D0F64">
      <w:pPr>
        <w:widowControl w:val="0"/>
        <w:ind w:firstLine="740"/>
        <w:contextualSpacing/>
        <w:jc w:val="both"/>
        <w:rPr>
          <w:rFonts w:eastAsia="DejaVu Sans"/>
          <w:color w:val="000000"/>
          <w:sz w:val="27"/>
          <w:szCs w:val="27"/>
          <w:lang w:bidi="ru-RU"/>
        </w:rPr>
      </w:pPr>
      <w:r w:rsidRPr="00890965">
        <w:rPr>
          <w:rFonts w:eastAsia="DejaVu Sans"/>
          <w:color w:val="000000"/>
          <w:sz w:val="27"/>
          <w:szCs w:val="27"/>
          <w:lang w:bidi="ru-RU"/>
        </w:rPr>
        <w:t>1) выдвигать или перемещать на проезжую часть дорог, улиц и проездов снег, счищаемый с внутриквартальных, придомовых территорий, территорий организаций, предприятий, учреждений, строительных площадок;</w:t>
      </w:r>
    </w:p>
    <w:p w:rsidR="002D0F64" w:rsidRPr="00890965" w:rsidRDefault="002D0F64" w:rsidP="002D0F64">
      <w:pPr>
        <w:widowControl w:val="0"/>
        <w:ind w:firstLine="740"/>
        <w:contextualSpacing/>
        <w:jc w:val="both"/>
        <w:rPr>
          <w:rFonts w:eastAsia="DejaVu Sans"/>
          <w:color w:val="000000"/>
          <w:sz w:val="27"/>
          <w:szCs w:val="27"/>
          <w:lang w:bidi="ru-RU"/>
        </w:rPr>
      </w:pPr>
      <w:r w:rsidRPr="00890965">
        <w:rPr>
          <w:rFonts w:eastAsia="DejaVu Sans"/>
          <w:color w:val="000000"/>
          <w:sz w:val="27"/>
          <w:szCs w:val="27"/>
          <w:lang w:bidi="ru-RU"/>
        </w:rPr>
        <w:t>2) осуществлять переброску и перемещение загрязненного снега, а также сколов льда на газоны, цветники, кустарники и другие участки с зелеными насаждениями;</w:t>
      </w:r>
    </w:p>
    <w:p w:rsidR="002D0F64" w:rsidRPr="00890965" w:rsidRDefault="002D0F64" w:rsidP="002D0F64">
      <w:pPr>
        <w:widowControl w:val="0"/>
        <w:ind w:firstLine="740"/>
        <w:contextualSpacing/>
        <w:jc w:val="both"/>
        <w:rPr>
          <w:rFonts w:eastAsia="DejaVu Sans"/>
          <w:color w:val="000000"/>
          <w:sz w:val="27"/>
          <w:szCs w:val="27"/>
          <w:lang w:bidi="ru-RU"/>
        </w:rPr>
      </w:pPr>
      <w:r w:rsidRPr="00890965">
        <w:rPr>
          <w:rFonts w:eastAsia="DejaVu Sans"/>
          <w:color w:val="000000"/>
          <w:sz w:val="27"/>
          <w:szCs w:val="27"/>
          <w:lang w:bidi="ru-RU"/>
        </w:rPr>
        <w:t>3) складировать снег к стенам зданий и на трассах тепловых сетей.</w:t>
      </w:r>
    </w:p>
    <w:p w:rsidR="002D0F64" w:rsidRPr="00890965" w:rsidRDefault="002D0F64" w:rsidP="002D0F64">
      <w:pPr>
        <w:widowControl w:val="0"/>
        <w:ind w:firstLine="740"/>
        <w:contextualSpacing/>
        <w:jc w:val="both"/>
        <w:rPr>
          <w:rFonts w:eastAsia="DejaVu Sans"/>
          <w:color w:val="000000"/>
          <w:sz w:val="27"/>
          <w:szCs w:val="27"/>
          <w:lang w:bidi="ru-RU"/>
        </w:rPr>
      </w:pPr>
      <w:r w:rsidRPr="00890965">
        <w:rPr>
          <w:rFonts w:eastAsia="DejaVu Sans"/>
          <w:color w:val="000000"/>
          <w:sz w:val="27"/>
          <w:szCs w:val="27"/>
          <w:lang w:bidi="ru-RU"/>
        </w:rPr>
        <w:t xml:space="preserve">Собственники, владельцы  зданий, сооружений, строений обязаны систематически производить очистку от снега и наледи и обработку </w:t>
      </w:r>
      <w:proofErr w:type="spellStart"/>
      <w:r w:rsidRPr="00890965">
        <w:rPr>
          <w:rFonts w:eastAsia="DejaVu Sans"/>
          <w:color w:val="000000"/>
          <w:sz w:val="27"/>
          <w:szCs w:val="27"/>
          <w:lang w:bidi="ru-RU"/>
        </w:rPr>
        <w:t>противогололедными</w:t>
      </w:r>
      <w:proofErr w:type="spellEnd"/>
      <w:r w:rsidRPr="00890965">
        <w:rPr>
          <w:rFonts w:eastAsia="DejaVu Sans"/>
          <w:color w:val="000000"/>
          <w:sz w:val="27"/>
          <w:szCs w:val="27"/>
          <w:lang w:bidi="ru-RU"/>
        </w:rPr>
        <w:t xml:space="preserve"> материалами прилегающих территорий, подходов и входов в здания, сооружения, строения.</w:t>
      </w:r>
    </w:p>
    <w:p w:rsidR="002D0F64" w:rsidRPr="00890965" w:rsidRDefault="002D0F64" w:rsidP="002D0F64">
      <w:pPr>
        <w:widowControl w:val="0"/>
        <w:ind w:firstLine="740"/>
        <w:contextualSpacing/>
        <w:jc w:val="both"/>
        <w:rPr>
          <w:rFonts w:eastAsia="DejaVu Sans"/>
          <w:color w:val="000000"/>
          <w:sz w:val="27"/>
          <w:szCs w:val="27"/>
          <w:lang w:bidi="ru-RU"/>
        </w:rPr>
      </w:pPr>
      <w:r w:rsidRPr="00890965">
        <w:rPr>
          <w:rFonts w:eastAsia="DejaVu Sans"/>
          <w:color w:val="000000"/>
          <w:sz w:val="27"/>
          <w:szCs w:val="27"/>
          <w:lang w:bidi="ru-RU"/>
        </w:rPr>
        <w:t>При уборке придомовых и прилегающих территорий в первую очередь должны быть расчищены пешеходные дорожки, проезды во дворы и подъезды к местам размещения контейнеров для сбора отходов производства и потребления.</w:t>
      </w:r>
    </w:p>
    <w:p w:rsidR="002D0F64" w:rsidRPr="00890965" w:rsidRDefault="002D0F64" w:rsidP="002D0F64">
      <w:pPr>
        <w:widowControl w:val="0"/>
        <w:ind w:firstLine="740"/>
        <w:contextualSpacing/>
        <w:jc w:val="both"/>
        <w:rPr>
          <w:rFonts w:eastAsia="DejaVu Sans"/>
          <w:color w:val="000000"/>
          <w:sz w:val="27"/>
          <w:szCs w:val="27"/>
          <w:lang w:bidi="ru-RU"/>
        </w:rPr>
      </w:pPr>
      <w:r w:rsidRPr="00890965">
        <w:rPr>
          <w:rFonts w:eastAsia="DejaVu Sans"/>
          <w:color w:val="000000"/>
          <w:sz w:val="27"/>
          <w:szCs w:val="27"/>
          <w:lang w:bidi="ru-RU"/>
        </w:rPr>
        <w:t xml:space="preserve">Ликвидация зимней скользкости производится путем обработки тротуаров и придомовых и прилегающих территорий </w:t>
      </w:r>
      <w:proofErr w:type="spellStart"/>
      <w:r w:rsidRPr="00890965">
        <w:rPr>
          <w:rFonts w:eastAsia="DejaVu Sans"/>
          <w:color w:val="000000"/>
          <w:sz w:val="27"/>
          <w:szCs w:val="27"/>
          <w:lang w:bidi="ru-RU"/>
        </w:rPr>
        <w:t>противогололедными</w:t>
      </w:r>
      <w:proofErr w:type="spellEnd"/>
      <w:r w:rsidRPr="00890965">
        <w:rPr>
          <w:rFonts w:eastAsia="DejaVu Sans"/>
          <w:color w:val="000000"/>
          <w:sz w:val="27"/>
          <w:szCs w:val="27"/>
          <w:lang w:bidi="ru-RU"/>
        </w:rPr>
        <w:t xml:space="preserve"> материалами. В первую очередь следует обрабатывать тротуары с уклонами и спусками и участки с интенсивным пешеходным движением.</w:t>
      </w:r>
    </w:p>
    <w:p w:rsidR="002D0F64" w:rsidRPr="00890965" w:rsidRDefault="002D0F64" w:rsidP="002D0F64">
      <w:pPr>
        <w:widowControl w:val="0"/>
        <w:ind w:firstLine="740"/>
        <w:contextualSpacing/>
        <w:jc w:val="both"/>
        <w:rPr>
          <w:rFonts w:eastAsia="DejaVu Sans"/>
          <w:color w:val="000000"/>
          <w:sz w:val="27"/>
          <w:szCs w:val="27"/>
          <w:lang w:bidi="ru-RU"/>
        </w:rPr>
      </w:pPr>
      <w:proofErr w:type="gramStart"/>
      <w:r w:rsidRPr="00890965">
        <w:rPr>
          <w:rFonts w:eastAsia="DejaVu Sans"/>
          <w:color w:val="000000"/>
          <w:sz w:val="27"/>
          <w:szCs w:val="27"/>
          <w:lang w:bidi="ru-RU"/>
        </w:rPr>
        <w:t>Снег, собираемый с придомовых и прилегающих территории разрешается складировать на придомовой и прилегающих территориях таким образом, чтобы оставались свободные места для проезда транспортных средств и прохода граждан, не допуская при этом повреждения зеленых насаждений.</w:t>
      </w:r>
      <w:proofErr w:type="gramEnd"/>
      <w:r w:rsidRPr="00890965">
        <w:rPr>
          <w:rFonts w:eastAsia="DejaVu Sans"/>
          <w:color w:val="000000"/>
          <w:sz w:val="27"/>
          <w:szCs w:val="27"/>
          <w:lang w:bidi="ru-RU"/>
        </w:rPr>
        <w:t xml:space="preserve"> Площадки для складирования снега должны подготавливаться заблаговременно. С этих участков должен быть обеспечен отвод талых вод в сеть ливневой канализации. При отсутствии возможности организации таких площадок снег должен вывозиться.</w:t>
      </w:r>
    </w:p>
    <w:p w:rsidR="002D0F64" w:rsidRPr="00890965" w:rsidRDefault="002D0F64" w:rsidP="002D0F64">
      <w:pPr>
        <w:widowControl w:val="0"/>
        <w:ind w:firstLine="740"/>
        <w:contextualSpacing/>
        <w:jc w:val="both"/>
        <w:rPr>
          <w:rFonts w:eastAsia="DejaVu Sans"/>
          <w:color w:val="000000"/>
          <w:sz w:val="27"/>
          <w:szCs w:val="27"/>
          <w:lang w:bidi="ru-RU"/>
        </w:rPr>
      </w:pPr>
      <w:r w:rsidRPr="00890965">
        <w:rPr>
          <w:rFonts w:eastAsia="DejaVu Sans"/>
          <w:color w:val="000000"/>
          <w:sz w:val="27"/>
          <w:szCs w:val="27"/>
          <w:lang w:bidi="ru-RU"/>
        </w:rPr>
        <w:t>После таяния снега производится очистка тротуаров, придомовых и прилегающих территорий, территорий общего пользования от загрязнений, образовавшихся в зимний период.</w:t>
      </w:r>
    </w:p>
    <w:p w:rsidR="002D0F64" w:rsidRPr="00890965" w:rsidRDefault="002D0F64" w:rsidP="002D0F64">
      <w:pPr>
        <w:widowControl w:val="0"/>
        <w:numPr>
          <w:ilvl w:val="1"/>
          <w:numId w:val="40"/>
        </w:numPr>
        <w:ind w:left="0" w:firstLine="740"/>
        <w:contextualSpacing/>
        <w:jc w:val="both"/>
        <w:rPr>
          <w:rFonts w:eastAsia="DejaVu Sans"/>
          <w:color w:val="000000"/>
          <w:sz w:val="27"/>
          <w:szCs w:val="27"/>
          <w:lang w:bidi="ru-RU"/>
        </w:rPr>
      </w:pPr>
      <w:r w:rsidRPr="00890965">
        <w:rPr>
          <w:rFonts w:eastAsia="DejaVu Sans"/>
          <w:color w:val="000000"/>
          <w:sz w:val="27"/>
          <w:szCs w:val="27"/>
          <w:lang w:bidi="ru-RU"/>
        </w:rPr>
        <w:t>Организация и проведение уборки территории округа в летний период</w:t>
      </w:r>
    </w:p>
    <w:p w:rsidR="002D0F64" w:rsidRPr="00890965" w:rsidRDefault="002D0F64" w:rsidP="002D0F64">
      <w:pPr>
        <w:widowControl w:val="0"/>
        <w:ind w:firstLine="740"/>
        <w:contextualSpacing/>
        <w:jc w:val="both"/>
        <w:rPr>
          <w:rFonts w:eastAsia="DejaVu Sans"/>
          <w:color w:val="000000"/>
          <w:sz w:val="27"/>
          <w:szCs w:val="27"/>
          <w:lang w:bidi="ru-RU"/>
        </w:rPr>
      </w:pPr>
      <w:r w:rsidRPr="00890965">
        <w:rPr>
          <w:rFonts w:eastAsia="DejaVu Sans"/>
          <w:color w:val="000000"/>
          <w:sz w:val="27"/>
          <w:szCs w:val="27"/>
          <w:lang w:bidi="ru-RU"/>
        </w:rPr>
        <w:t>Период летней уборки устанавливается с 16 апреля по 31 октября. В случае резкого изменения погодных условий, сроки проведения летней уборки могут изменяться. Мероприятия по подготовке уборочной техники к работе в летний период проводятся до 1 апреля.</w:t>
      </w:r>
    </w:p>
    <w:p w:rsidR="002D0F64" w:rsidRPr="00890965" w:rsidRDefault="002D0F64" w:rsidP="002D0F64">
      <w:pPr>
        <w:widowControl w:val="0"/>
        <w:ind w:firstLine="740"/>
        <w:contextualSpacing/>
        <w:jc w:val="both"/>
        <w:rPr>
          <w:rFonts w:eastAsia="DejaVu Sans"/>
          <w:color w:val="000000"/>
          <w:sz w:val="27"/>
          <w:szCs w:val="27"/>
          <w:lang w:bidi="ru-RU"/>
        </w:rPr>
      </w:pPr>
      <w:r w:rsidRPr="00890965">
        <w:rPr>
          <w:rFonts w:eastAsia="DejaVu Sans"/>
          <w:color w:val="000000"/>
          <w:sz w:val="27"/>
          <w:szCs w:val="27"/>
          <w:lang w:bidi="ru-RU"/>
        </w:rPr>
        <w:t>В летний период уборки должны производиться следующие виды работ:</w:t>
      </w:r>
    </w:p>
    <w:p w:rsidR="002D0F64" w:rsidRPr="00890965" w:rsidRDefault="002D0F64" w:rsidP="002D0F64">
      <w:pPr>
        <w:widowControl w:val="0"/>
        <w:ind w:firstLine="740"/>
        <w:contextualSpacing/>
        <w:jc w:val="both"/>
        <w:rPr>
          <w:rFonts w:eastAsia="DejaVu Sans"/>
          <w:color w:val="000000"/>
          <w:sz w:val="27"/>
          <w:szCs w:val="27"/>
          <w:lang w:bidi="ru-RU"/>
        </w:rPr>
      </w:pPr>
      <w:r w:rsidRPr="00890965">
        <w:rPr>
          <w:rFonts w:eastAsia="DejaVu Sans"/>
          <w:color w:val="000000"/>
          <w:sz w:val="27"/>
          <w:szCs w:val="27"/>
          <w:lang w:bidi="ru-RU"/>
        </w:rPr>
        <w:t>1) подметание придомовых территорий;</w:t>
      </w:r>
    </w:p>
    <w:p w:rsidR="002D0F64" w:rsidRPr="00890965" w:rsidRDefault="002D0F64" w:rsidP="002D0F64">
      <w:pPr>
        <w:widowControl w:val="0"/>
        <w:ind w:firstLine="740"/>
        <w:contextualSpacing/>
        <w:jc w:val="both"/>
        <w:rPr>
          <w:rFonts w:eastAsia="DejaVu Sans"/>
          <w:color w:val="000000"/>
          <w:sz w:val="27"/>
          <w:szCs w:val="27"/>
          <w:lang w:bidi="ru-RU"/>
        </w:rPr>
      </w:pPr>
      <w:r w:rsidRPr="00890965">
        <w:rPr>
          <w:rFonts w:eastAsia="DejaVu Sans"/>
          <w:color w:val="000000"/>
          <w:sz w:val="27"/>
          <w:szCs w:val="27"/>
          <w:lang w:bidi="ru-RU"/>
        </w:rPr>
        <w:t>2) очистка газонов, цветников и клумб от мусора, веток, листьев, сухой травы, отцветших соцветий и песка;</w:t>
      </w:r>
    </w:p>
    <w:p w:rsidR="002D0F64" w:rsidRPr="00890965" w:rsidRDefault="002D0F64" w:rsidP="002D0F64">
      <w:pPr>
        <w:widowControl w:val="0"/>
        <w:ind w:firstLine="740"/>
        <w:contextualSpacing/>
        <w:jc w:val="both"/>
        <w:rPr>
          <w:rFonts w:eastAsia="DejaVu Sans"/>
          <w:color w:val="000000"/>
          <w:sz w:val="27"/>
          <w:szCs w:val="27"/>
          <w:lang w:bidi="ru-RU"/>
        </w:rPr>
      </w:pPr>
      <w:r w:rsidRPr="00890965">
        <w:rPr>
          <w:rFonts w:eastAsia="DejaVu Sans"/>
          <w:color w:val="000000"/>
          <w:sz w:val="27"/>
          <w:szCs w:val="27"/>
          <w:lang w:bidi="ru-RU"/>
        </w:rPr>
        <w:t>3) вывоз смета и мусора в места санкционированного складирования, обезвреживания и утилизации;</w:t>
      </w:r>
    </w:p>
    <w:p w:rsidR="002D0F64" w:rsidRPr="00890965" w:rsidRDefault="002D0F64" w:rsidP="002D0F64">
      <w:pPr>
        <w:widowControl w:val="0"/>
        <w:ind w:firstLine="740"/>
        <w:contextualSpacing/>
        <w:jc w:val="both"/>
        <w:rPr>
          <w:rFonts w:eastAsia="DejaVu Sans"/>
          <w:color w:val="000000"/>
          <w:sz w:val="27"/>
          <w:szCs w:val="27"/>
          <w:lang w:bidi="ru-RU"/>
        </w:rPr>
      </w:pPr>
      <w:r w:rsidRPr="00890965">
        <w:rPr>
          <w:rFonts w:eastAsia="DejaVu Sans"/>
          <w:color w:val="000000"/>
          <w:sz w:val="27"/>
          <w:szCs w:val="27"/>
          <w:lang w:bidi="ru-RU"/>
        </w:rPr>
        <w:t xml:space="preserve">4) уборка мусора с придомовых территорий, включая территории, прилегающие к домам частной застройки; </w:t>
      </w:r>
    </w:p>
    <w:p w:rsidR="002D0F64" w:rsidRPr="00890965" w:rsidRDefault="002D0F64" w:rsidP="002D0F64">
      <w:pPr>
        <w:widowControl w:val="0"/>
        <w:ind w:firstLine="740"/>
        <w:contextualSpacing/>
        <w:jc w:val="both"/>
        <w:rPr>
          <w:rFonts w:eastAsia="DejaVu Sans"/>
          <w:color w:val="000000"/>
          <w:sz w:val="27"/>
          <w:szCs w:val="27"/>
          <w:lang w:bidi="ru-RU"/>
        </w:rPr>
      </w:pPr>
      <w:r w:rsidRPr="00890965">
        <w:rPr>
          <w:rFonts w:eastAsia="DejaVu Sans"/>
          <w:color w:val="000000"/>
          <w:sz w:val="27"/>
          <w:szCs w:val="27"/>
          <w:lang w:bidi="ru-RU"/>
        </w:rPr>
        <w:t>5) скашивание травы и сорной растительности;</w:t>
      </w:r>
    </w:p>
    <w:p w:rsidR="002D0F64" w:rsidRPr="00890965" w:rsidRDefault="002D0F64" w:rsidP="002D0F64">
      <w:pPr>
        <w:widowControl w:val="0"/>
        <w:ind w:firstLine="740"/>
        <w:contextualSpacing/>
        <w:jc w:val="both"/>
        <w:rPr>
          <w:rFonts w:eastAsia="DejaVu Sans"/>
          <w:color w:val="000000"/>
          <w:sz w:val="27"/>
          <w:szCs w:val="27"/>
          <w:lang w:bidi="ru-RU"/>
        </w:rPr>
      </w:pPr>
      <w:proofErr w:type="gramStart"/>
      <w:r w:rsidRPr="00890965">
        <w:rPr>
          <w:rFonts w:eastAsia="DejaVu Sans"/>
          <w:color w:val="000000"/>
          <w:sz w:val="27"/>
          <w:szCs w:val="27"/>
          <w:lang w:bidi="ru-RU"/>
        </w:rPr>
        <w:t xml:space="preserve">6) удаление «борщевика Сосновского» до его </w:t>
      </w:r>
      <w:proofErr w:type="spellStart"/>
      <w:r w:rsidRPr="00890965">
        <w:rPr>
          <w:rFonts w:eastAsia="DejaVu Sans"/>
          <w:color w:val="000000"/>
          <w:sz w:val="27"/>
          <w:szCs w:val="27"/>
          <w:lang w:bidi="ru-RU"/>
        </w:rPr>
        <w:t>бутонизации</w:t>
      </w:r>
      <w:proofErr w:type="spellEnd"/>
      <w:r w:rsidRPr="00890965">
        <w:rPr>
          <w:rFonts w:eastAsia="DejaVu Sans"/>
          <w:color w:val="000000"/>
          <w:sz w:val="27"/>
          <w:szCs w:val="27"/>
          <w:lang w:bidi="ru-RU"/>
        </w:rPr>
        <w:t xml:space="preserve"> и начала цветения (в </w:t>
      </w:r>
      <w:r w:rsidRPr="00890965">
        <w:rPr>
          <w:rFonts w:eastAsia="DejaVu Sans"/>
          <w:color w:val="000000"/>
          <w:sz w:val="27"/>
          <w:szCs w:val="27"/>
          <w:lang w:bidi="ru-RU"/>
        </w:rPr>
        <w:lastRenderedPageBreak/>
        <w:t>случае обнаружения) следующими способами: химическим - опрыскивание очагов произрастания гербицидами и (или) арборицидами; механическим – скашивание, уборка сухих растений, выкапывание корневой системы; агротехническим – обработка почвы, посев многолетних трав.</w:t>
      </w:r>
      <w:proofErr w:type="gramEnd"/>
    </w:p>
    <w:p w:rsidR="002D0F64" w:rsidRPr="00890965" w:rsidRDefault="002D0F64" w:rsidP="002D0F64">
      <w:pPr>
        <w:widowControl w:val="0"/>
        <w:ind w:firstLine="740"/>
        <w:contextualSpacing/>
        <w:jc w:val="both"/>
        <w:rPr>
          <w:rFonts w:eastAsia="DejaVu Sans"/>
          <w:color w:val="000000"/>
          <w:sz w:val="27"/>
          <w:szCs w:val="27"/>
          <w:lang w:bidi="ru-RU"/>
        </w:rPr>
      </w:pPr>
      <w:r w:rsidRPr="00890965">
        <w:rPr>
          <w:rFonts w:eastAsia="DejaVu Sans"/>
          <w:color w:val="000000"/>
          <w:sz w:val="27"/>
          <w:szCs w:val="27"/>
          <w:lang w:bidi="ru-RU"/>
        </w:rPr>
        <w:t>В период листопада производится сгребание, и вывоз опавших листьев с мест общего пользования, прилегающих, придомовых территорий. Сгребание листвы к комлевой части деревьев и кустарников запрещается.</w:t>
      </w:r>
    </w:p>
    <w:p w:rsidR="002D0F64" w:rsidRPr="00890965" w:rsidRDefault="002D0F64" w:rsidP="002D0F64">
      <w:pPr>
        <w:widowControl w:val="0"/>
        <w:ind w:firstLine="740"/>
        <w:contextualSpacing/>
        <w:jc w:val="both"/>
        <w:rPr>
          <w:rFonts w:eastAsia="DejaVu Sans"/>
          <w:color w:val="000000"/>
          <w:sz w:val="27"/>
          <w:szCs w:val="27"/>
          <w:lang w:bidi="ru-RU"/>
        </w:rPr>
      </w:pPr>
      <w:r w:rsidRPr="00890965">
        <w:rPr>
          <w:rFonts w:eastAsia="DejaVu Sans"/>
          <w:color w:val="000000"/>
          <w:sz w:val="27"/>
          <w:szCs w:val="27"/>
          <w:lang w:bidi="ru-RU"/>
        </w:rPr>
        <w:t>Подметание территорий округа производится:</w:t>
      </w:r>
    </w:p>
    <w:p w:rsidR="002D0F64" w:rsidRPr="00890965" w:rsidRDefault="002D0F64" w:rsidP="002D0F64">
      <w:pPr>
        <w:widowControl w:val="0"/>
        <w:ind w:firstLine="740"/>
        <w:contextualSpacing/>
        <w:jc w:val="both"/>
        <w:rPr>
          <w:rFonts w:eastAsia="DejaVu Sans"/>
          <w:color w:val="000000"/>
          <w:sz w:val="27"/>
          <w:szCs w:val="27"/>
          <w:lang w:bidi="ru-RU"/>
        </w:rPr>
      </w:pPr>
      <w:r w:rsidRPr="00890965">
        <w:rPr>
          <w:rFonts w:eastAsia="DejaVu Sans"/>
          <w:color w:val="000000"/>
          <w:sz w:val="27"/>
          <w:szCs w:val="27"/>
          <w:lang w:bidi="ru-RU"/>
        </w:rPr>
        <w:t>1) придомовых территорий - ежедневно до 10 часов и далее в течение дня по мере необходимости;</w:t>
      </w:r>
    </w:p>
    <w:p w:rsidR="002D0F64" w:rsidRPr="00890965" w:rsidRDefault="002D0F64" w:rsidP="002D0F64">
      <w:pPr>
        <w:widowControl w:val="0"/>
        <w:ind w:firstLine="740"/>
        <w:contextualSpacing/>
        <w:jc w:val="both"/>
        <w:rPr>
          <w:rFonts w:eastAsia="DejaVu Sans"/>
          <w:color w:val="000000"/>
          <w:sz w:val="27"/>
          <w:szCs w:val="27"/>
          <w:lang w:bidi="ru-RU"/>
        </w:rPr>
      </w:pPr>
      <w:r w:rsidRPr="00890965">
        <w:rPr>
          <w:rFonts w:eastAsia="DejaVu Sans"/>
          <w:color w:val="000000"/>
          <w:sz w:val="27"/>
          <w:szCs w:val="27"/>
          <w:lang w:bidi="ru-RU"/>
        </w:rPr>
        <w:t>3) иных территорий, в том числе территорий общего пользования, прилегающих, закрепленных территорий - по мере накопления загрязнений с учетом необходимости обеспечения чистоты.</w:t>
      </w:r>
    </w:p>
    <w:p w:rsidR="002D0F64" w:rsidRPr="00890965" w:rsidRDefault="002D0F64" w:rsidP="002D0F64">
      <w:pPr>
        <w:widowControl w:val="0"/>
        <w:ind w:firstLine="740"/>
        <w:contextualSpacing/>
        <w:jc w:val="both"/>
        <w:rPr>
          <w:rFonts w:eastAsia="DejaVu Sans"/>
          <w:color w:val="000000"/>
          <w:sz w:val="27"/>
          <w:szCs w:val="27"/>
          <w:lang w:bidi="ru-RU"/>
        </w:rPr>
      </w:pPr>
      <w:r w:rsidRPr="00890965">
        <w:rPr>
          <w:rFonts w:eastAsia="DejaVu Sans"/>
          <w:color w:val="000000"/>
          <w:sz w:val="27"/>
          <w:szCs w:val="27"/>
          <w:lang w:bidi="ru-RU"/>
        </w:rPr>
        <w:t>Остановочные пункты должны быть полностью очищены от грунтово-песчаных наносов, различного мусора и промыты. Уборка должна проводиться в часы наименьшего движения пешеходов и минимального скопления пассажиров с 24 часов до 7 часов.</w:t>
      </w:r>
    </w:p>
    <w:p w:rsidR="002D0F64" w:rsidRPr="00890965" w:rsidRDefault="002D0F64" w:rsidP="002D0F64">
      <w:pPr>
        <w:widowControl w:val="0"/>
        <w:ind w:firstLine="740"/>
        <w:contextualSpacing/>
        <w:jc w:val="both"/>
        <w:rPr>
          <w:rFonts w:eastAsia="DejaVu Sans"/>
          <w:color w:val="000000"/>
          <w:sz w:val="27"/>
          <w:szCs w:val="27"/>
          <w:lang w:bidi="ru-RU"/>
        </w:rPr>
      </w:pPr>
      <w:r w:rsidRPr="00890965">
        <w:rPr>
          <w:rFonts w:eastAsia="DejaVu Sans"/>
          <w:color w:val="000000"/>
          <w:sz w:val="27"/>
          <w:szCs w:val="27"/>
          <w:lang w:bidi="ru-RU"/>
        </w:rPr>
        <w:t>Металлические ограждения, дорожные знаки и указатели должны быть промыты.</w:t>
      </w:r>
    </w:p>
    <w:p w:rsidR="002D0F64" w:rsidRPr="00890965" w:rsidRDefault="002D0F64" w:rsidP="002D0F64">
      <w:pPr>
        <w:widowControl w:val="0"/>
        <w:ind w:firstLine="740"/>
        <w:contextualSpacing/>
        <w:jc w:val="both"/>
        <w:rPr>
          <w:rFonts w:eastAsia="DejaVu Sans"/>
          <w:color w:val="000000"/>
          <w:sz w:val="27"/>
          <w:szCs w:val="27"/>
          <w:lang w:bidi="ru-RU"/>
        </w:rPr>
      </w:pPr>
      <w:r w:rsidRPr="00890965">
        <w:rPr>
          <w:rFonts w:eastAsia="DejaVu Sans"/>
          <w:color w:val="000000"/>
          <w:sz w:val="27"/>
          <w:szCs w:val="27"/>
          <w:lang w:bidi="ru-RU"/>
        </w:rPr>
        <w:t xml:space="preserve">Для исключения застоев дождевой воды крышки люков и патрубки </w:t>
      </w:r>
      <w:proofErr w:type="spellStart"/>
      <w:r w:rsidRPr="00890965">
        <w:rPr>
          <w:rFonts w:eastAsia="DejaVu Sans"/>
          <w:color w:val="000000"/>
          <w:sz w:val="27"/>
          <w:szCs w:val="27"/>
          <w:lang w:bidi="ru-RU"/>
        </w:rPr>
        <w:t>дождеприемных</w:t>
      </w:r>
      <w:proofErr w:type="spellEnd"/>
      <w:r w:rsidRPr="00890965">
        <w:rPr>
          <w:rFonts w:eastAsia="DejaVu Sans"/>
          <w:color w:val="000000"/>
          <w:sz w:val="27"/>
          <w:szCs w:val="27"/>
          <w:lang w:bidi="ru-RU"/>
        </w:rPr>
        <w:t xml:space="preserve"> колодцев должны постоянно очищаться </w:t>
      </w:r>
      <w:proofErr w:type="gramStart"/>
      <w:r w:rsidRPr="00890965">
        <w:rPr>
          <w:rFonts w:eastAsia="DejaVu Sans"/>
          <w:color w:val="000000"/>
          <w:sz w:val="27"/>
          <w:szCs w:val="27"/>
          <w:lang w:bidi="ru-RU"/>
        </w:rPr>
        <w:t>от</w:t>
      </w:r>
      <w:proofErr w:type="gramEnd"/>
      <w:r w:rsidRPr="00890965">
        <w:rPr>
          <w:rFonts w:eastAsia="DejaVu Sans"/>
          <w:color w:val="000000"/>
          <w:sz w:val="27"/>
          <w:szCs w:val="27"/>
          <w:lang w:bidi="ru-RU"/>
        </w:rPr>
        <w:t xml:space="preserve"> </w:t>
      </w:r>
      <w:proofErr w:type="gramStart"/>
      <w:r w:rsidRPr="00890965">
        <w:rPr>
          <w:rFonts w:eastAsia="DejaVu Sans"/>
          <w:color w:val="000000"/>
          <w:sz w:val="27"/>
          <w:szCs w:val="27"/>
          <w:lang w:bidi="ru-RU"/>
        </w:rPr>
        <w:t>смета</w:t>
      </w:r>
      <w:proofErr w:type="gramEnd"/>
      <w:r w:rsidRPr="00890965">
        <w:rPr>
          <w:rFonts w:eastAsia="DejaVu Sans"/>
          <w:color w:val="000000"/>
          <w:sz w:val="27"/>
          <w:szCs w:val="27"/>
          <w:lang w:bidi="ru-RU"/>
        </w:rPr>
        <w:t xml:space="preserve"> и других загрязнений.</w:t>
      </w:r>
    </w:p>
    <w:p w:rsidR="002D0F64" w:rsidRPr="00890965" w:rsidRDefault="002D0F64" w:rsidP="002D0F64">
      <w:pPr>
        <w:widowControl w:val="0"/>
        <w:ind w:firstLine="740"/>
        <w:contextualSpacing/>
        <w:jc w:val="both"/>
        <w:rPr>
          <w:rFonts w:eastAsia="DejaVu Sans"/>
          <w:color w:val="000000"/>
          <w:sz w:val="27"/>
          <w:szCs w:val="27"/>
          <w:lang w:bidi="ru-RU"/>
        </w:rPr>
      </w:pPr>
      <w:r w:rsidRPr="00890965">
        <w:rPr>
          <w:rFonts w:eastAsia="DejaVu Sans"/>
          <w:color w:val="000000"/>
          <w:sz w:val="27"/>
          <w:szCs w:val="27"/>
          <w:lang w:bidi="ru-RU"/>
        </w:rPr>
        <w:t>Высота травяного покрова на территории округа не должна превышать 15 см.</w:t>
      </w:r>
    </w:p>
    <w:p w:rsidR="002D0F64" w:rsidRPr="00890965" w:rsidRDefault="002D0F64" w:rsidP="002D0F64">
      <w:pPr>
        <w:widowControl w:val="0"/>
        <w:ind w:firstLine="740"/>
        <w:contextualSpacing/>
        <w:jc w:val="both"/>
        <w:rPr>
          <w:rFonts w:eastAsia="DejaVu Sans"/>
          <w:color w:val="000000"/>
          <w:sz w:val="27"/>
          <w:szCs w:val="27"/>
          <w:lang w:bidi="ru-RU"/>
        </w:rPr>
      </w:pPr>
      <w:r w:rsidRPr="00890965">
        <w:rPr>
          <w:rFonts w:eastAsia="DejaVu Sans"/>
          <w:color w:val="000000"/>
          <w:sz w:val="27"/>
          <w:szCs w:val="27"/>
          <w:lang w:bidi="ru-RU"/>
        </w:rPr>
        <w:t>При производстве летней уборки запрещается:</w:t>
      </w:r>
    </w:p>
    <w:p w:rsidR="002D0F64" w:rsidRPr="00890965" w:rsidRDefault="002D0F64" w:rsidP="002D0F64">
      <w:pPr>
        <w:widowControl w:val="0"/>
        <w:ind w:firstLine="740"/>
        <w:contextualSpacing/>
        <w:jc w:val="both"/>
        <w:rPr>
          <w:rFonts w:eastAsia="DejaVu Sans"/>
          <w:color w:val="000000"/>
          <w:sz w:val="27"/>
          <w:szCs w:val="27"/>
          <w:lang w:bidi="ru-RU"/>
        </w:rPr>
      </w:pPr>
      <w:r w:rsidRPr="00890965">
        <w:rPr>
          <w:rFonts w:eastAsia="DejaVu Sans"/>
          <w:color w:val="000000"/>
          <w:sz w:val="27"/>
          <w:szCs w:val="27"/>
          <w:lang w:bidi="ru-RU"/>
        </w:rPr>
        <w:t>1) сбрасывать смет и мусор на зеленые насаждения, в смотровые колодцы инженерных сетей, реки и водоемы, на проезжую часть дорог и тротуары;</w:t>
      </w:r>
    </w:p>
    <w:p w:rsidR="002D0F64" w:rsidRPr="00890965" w:rsidRDefault="002D0F64" w:rsidP="002D0F64">
      <w:pPr>
        <w:widowControl w:val="0"/>
        <w:ind w:firstLine="740"/>
        <w:contextualSpacing/>
        <w:jc w:val="both"/>
        <w:rPr>
          <w:rFonts w:eastAsia="DejaVu Sans"/>
          <w:color w:val="000000"/>
          <w:sz w:val="27"/>
          <w:szCs w:val="27"/>
          <w:lang w:bidi="ru-RU"/>
        </w:rPr>
      </w:pPr>
      <w:r w:rsidRPr="00890965">
        <w:rPr>
          <w:rFonts w:eastAsia="DejaVu Sans"/>
          <w:color w:val="000000"/>
          <w:sz w:val="27"/>
          <w:szCs w:val="27"/>
          <w:lang w:bidi="ru-RU"/>
        </w:rPr>
        <w:t>2) выбивать струей воды смет и мусор на тротуары и газоны при мойке проезжей части;</w:t>
      </w:r>
    </w:p>
    <w:p w:rsidR="002D0F64" w:rsidRPr="00890965" w:rsidRDefault="002D0F64" w:rsidP="002D0F64">
      <w:pPr>
        <w:widowControl w:val="0"/>
        <w:ind w:firstLine="740"/>
        <w:contextualSpacing/>
        <w:jc w:val="both"/>
        <w:rPr>
          <w:rFonts w:eastAsia="DejaVu Sans"/>
          <w:color w:val="000000"/>
          <w:sz w:val="27"/>
          <w:szCs w:val="27"/>
          <w:lang w:bidi="ru-RU"/>
        </w:rPr>
      </w:pPr>
      <w:r w:rsidRPr="00890965">
        <w:rPr>
          <w:rFonts w:eastAsia="DejaVu Sans"/>
          <w:color w:val="000000"/>
          <w:sz w:val="27"/>
          <w:szCs w:val="27"/>
          <w:lang w:bidi="ru-RU"/>
        </w:rPr>
        <w:t>3) разводить костры и сжигать мусор, листву, тару, отходы производства и потребления;</w:t>
      </w:r>
    </w:p>
    <w:p w:rsidR="002D0F64" w:rsidRPr="00890965" w:rsidRDefault="002D0F64" w:rsidP="002D0F64">
      <w:pPr>
        <w:widowControl w:val="0"/>
        <w:ind w:firstLine="740"/>
        <w:contextualSpacing/>
        <w:jc w:val="both"/>
        <w:rPr>
          <w:rFonts w:eastAsia="DejaVu Sans"/>
          <w:color w:val="000000"/>
          <w:sz w:val="27"/>
          <w:szCs w:val="27"/>
          <w:lang w:bidi="ru-RU"/>
        </w:rPr>
      </w:pPr>
      <w:r w:rsidRPr="00890965">
        <w:rPr>
          <w:rFonts w:eastAsia="DejaVu Sans"/>
          <w:color w:val="000000"/>
          <w:sz w:val="27"/>
          <w:szCs w:val="27"/>
          <w:lang w:bidi="ru-RU"/>
        </w:rPr>
        <w:t>4) откачивать воду на проезжую часть при ликвидации аварий на водопроводных, канализационных и тепловых сетях;</w:t>
      </w:r>
    </w:p>
    <w:p w:rsidR="002D0F64" w:rsidRPr="00890965" w:rsidRDefault="002D0F64" w:rsidP="002D0F64">
      <w:pPr>
        <w:widowControl w:val="0"/>
        <w:ind w:firstLine="740"/>
        <w:contextualSpacing/>
        <w:jc w:val="both"/>
        <w:rPr>
          <w:rFonts w:eastAsia="DejaVu Sans"/>
          <w:color w:val="000000"/>
          <w:sz w:val="27"/>
          <w:szCs w:val="27"/>
          <w:lang w:bidi="ru-RU"/>
        </w:rPr>
      </w:pPr>
      <w:r w:rsidRPr="00890965">
        <w:rPr>
          <w:rFonts w:eastAsia="DejaVu Sans"/>
          <w:color w:val="000000"/>
          <w:sz w:val="27"/>
          <w:szCs w:val="27"/>
          <w:lang w:bidi="ru-RU"/>
        </w:rPr>
        <w:t>5) вывозить смет в неотведенные для этих целей места.</w:t>
      </w:r>
    </w:p>
    <w:p w:rsidR="002D0F64" w:rsidRPr="002D0F64" w:rsidRDefault="002D0F64" w:rsidP="002D0F64">
      <w:pPr>
        <w:widowControl w:val="0"/>
        <w:ind w:firstLine="740"/>
        <w:contextualSpacing/>
        <w:jc w:val="both"/>
        <w:rPr>
          <w:rFonts w:eastAsia="DejaVu Sans"/>
          <w:color w:val="000000"/>
          <w:sz w:val="16"/>
          <w:szCs w:val="27"/>
          <w:lang w:bidi="ru-RU"/>
        </w:rPr>
      </w:pPr>
    </w:p>
    <w:p w:rsidR="002D0F64" w:rsidRPr="00890965" w:rsidRDefault="002D0F64" w:rsidP="002D0F64">
      <w:pPr>
        <w:keepNext/>
        <w:keepLines/>
        <w:widowControl w:val="0"/>
        <w:numPr>
          <w:ilvl w:val="0"/>
          <w:numId w:val="40"/>
        </w:numPr>
        <w:tabs>
          <w:tab w:val="left" w:pos="474"/>
        </w:tabs>
        <w:ind w:left="0" w:firstLine="740"/>
        <w:jc w:val="center"/>
        <w:outlineLvl w:val="0"/>
        <w:rPr>
          <w:b/>
          <w:bCs/>
          <w:sz w:val="27"/>
          <w:szCs w:val="27"/>
          <w:lang w:eastAsia="en-US"/>
        </w:rPr>
      </w:pPr>
      <w:bookmarkStart w:id="67" w:name="bookmark120"/>
      <w:bookmarkStart w:id="68" w:name="_Toc150765236"/>
      <w:r w:rsidRPr="00890965">
        <w:rPr>
          <w:b/>
          <w:bCs/>
          <w:sz w:val="27"/>
          <w:szCs w:val="27"/>
          <w:lang w:eastAsia="en-US"/>
        </w:rPr>
        <w:t>Ремонт инженерных сетей на территориях</w:t>
      </w:r>
      <w:bookmarkStart w:id="69" w:name="_Toc150765237"/>
      <w:bookmarkEnd w:id="67"/>
      <w:bookmarkEnd w:id="68"/>
      <w:r w:rsidRPr="00890965">
        <w:rPr>
          <w:b/>
          <w:bCs/>
          <w:sz w:val="27"/>
          <w:szCs w:val="27"/>
          <w:lang w:eastAsia="en-US"/>
        </w:rPr>
        <w:t xml:space="preserve"> общего пользования, в том числе связанных с повреждением элементов благоустройства и озеленения, покрытия дорог,</w:t>
      </w:r>
      <w:r>
        <w:rPr>
          <w:b/>
          <w:bCs/>
          <w:sz w:val="27"/>
          <w:szCs w:val="27"/>
          <w:lang w:eastAsia="en-US"/>
        </w:rPr>
        <w:t xml:space="preserve"> </w:t>
      </w:r>
      <w:r w:rsidRPr="00890965">
        <w:rPr>
          <w:b/>
          <w:bCs/>
          <w:sz w:val="27"/>
          <w:szCs w:val="27"/>
          <w:lang w:eastAsia="en-US"/>
        </w:rPr>
        <w:t>тротуаров</w:t>
      </w:r>
      <w:bookmarkEnd w:id="69"/>
    </w:p>
    <w:p w:rsidR="002D0F64" w:rsidRPr="00890965" w:rsidRDefault="002D0F64" w:rsidP="002D0F64">
      <w:pPr>
        <w:widowControl w:val="0"/>
        <w:tabs>
          <w:tab w:val="left" w:pos="567"/>
        </w:tabs>
        <w:ind w:firstLine="740"/>
        <w:jc w:val="both"/>
        <w:rPr>
          <w:sz w:val="27"/>
          <w:szCs w:val="27"/>
          <w:lang w:eastAsia="en-US"/>
        </w:rPr>
      </w:pPr>
      <w:r w:rsidRPr="00890965">
        <w:rPr>
          <w:b/>
          <w:bCs/>
          <w:sz w:val="27"/>
          <w:szCs w:val="27"/>
          <w:lang w:eastAsia="en-US"/>
        </w:rPr>
        <w:t>Требования к порядку проведения ремонта на территориях общего пользования</w:t>
      </w:r>
    </w:p>
    <w:p w:rsidR="002D0F64" w:rsidRPr="00890965" w:rsidRDefault="002D0F64" w:rsidP="002D0F64">
      <w:pPr>
        <w:widowControl w:val="0"/>
        <w:tabs>
          <w:tab w:val="left" w:pos="567"/>
          <w:tab w:val="left" w:pos="1549"/>
        </w:tabs>
        <w:ind w:firstLine="740"/>
        <w:jc w:val="both"/>
        <w:rPr>
          <w:sz w:val="27"/>
          <w:szCs w:val="27"/>
          <w:lang w:eastAsia="en-US"/>
        </w:rPr>
      </w:pPr>
      <w:r w:rsidRPr="00890965">
        <w:rPr>
          <w:sz w:val="27"/>
          <w:szCs w:val="27"/>
          <w:lang w:eastAsia="en-US"/>
        </w:rPr>
        <w:t>- перед началом производства земляных работ, влекущих за собой нарушение элементов благоустройства и озеленения, покрытия дорог, тротуаров (далее - земляных работ) заказчик работ (либо подрядчик при наличии соответствующего договора) должен заключить соглашение с администрацией, регулирующее сроки проведения земляных работ, а также обязательства по восстановлению повреждённых элементов благоустройства и озеленения, покрытия дорог, тротуаров;</w:t>
      </w:r>
    </w:p>
    <w:p w:rsidR="002D0F64" w:rsidRPr="00890965" w:rsidRDefault="002D0F64" w:rsidP="002D0F64">
      <w:pPr>
        <w:widowControl w:val="0"/>
        <w:tabs>
          <w:tab w:val="left" w:pos="567"/>
          <w:tab w:val="left" w:pos="1549"/>
        </w:tabs>
        <w:ind w:firstLine="740"/>
        <w:jc w:val="both"/>
        <w:rPr>
          <w:sz w:val="27"/>
          <w:szCs w:val="27"/>
          <w:lang w:eastAsia="en-US"/>
        </w:rPr>
      </w:pPr>
      <w:r w:rsidRPr="00890965">
        <w:rPr>
          <w:sz w:val="27"/>
          <w:szCs w:val="27"/>
          <w:lang w:eastAsia="en-US"/>
        </w:rPr>
        <w:t>- в случае возникновения аварийных ситуаций на инженерных сетях допускается заключение соглашения, указанного в пункте 14.1.1, в течение одного рабочего дня после начала производства аварийных работ;</w:t>
      </w:r>
    </w:p>
    <w:p w:rsidR="002D0F64" w:rsidRPr="00890965" w:rsidRDefault="002D0F64" w:rsidP="002D0F64">
      <w:pPr>
        <w:widowControl w:val="0"/>
        <w:tabs>
          <w:tab w:val="left" w:pos="567"/>
          <w:tab w:val="left" w:pos="1544"/>
        </w:tabs>
        <w:ind w:firstLine="740"/>
        <w:jc w:val="both"/>
        <w:rPr>
          <w:sz w:val="27"/>
          <w:szCs w:val="27"/>
          <w:lang w:eastAsia="en-US"/>
        </w:rPr>
      </w:pPr>
      <w:r w:rsidRPr="00890965">
        <w:rPr>
          <w:sz w:val="27"/>
          <w:szCs w:val="27"/>
          <w:lang w:eastAsia="en-US"/>
        </w:rPr>
        <w:t xml:space="preserve">- после завершения работ заказчик (либо подрядчик при наличии соответствующего договора) обязан восстановить за свой счёт повреждённые при </w:t>
      </w:r>
      <w:r w:rsidRPr="00890965">
        <w:rPr>
          <w:sz w:val="27"/>
          <w:szCs w:val="27"/>
          <w:lang w:eastAsia="en-US"/>
        </w:rPr>
        <w:lastRenderedPageBreak/>
        <w:t>производстве работ элементы благоустройства и озеленения, покрытия дорог, тротуаров и сдать выполненные восстановительные работы по акту в сроки, установленные соглашением.</w:t>
      </w:r>
    </w:p>
    <w:p w:rsidR="002D0F64" w:rsidRPr="00890965" w:rsidRDefault="002D0F64" w:rsidP="002D0F64">
      <w:pPr>
        <w:widowControl w:val="0"/>
        <w:tabs>
          <w:tab w:val="left" w:pos="567"/>
          <w:tab w:val="left" w:pos="1528"/>
        </w:tabs>
        <w:ind w:firstLine="740"/>
        <w:contextualSpacing/>
        <w:jc w:val="both"/>
        <w:rPr>
          <w:sz w:val="27"/>
          <w:szCs w:val="27"/>
          <w:lang w:eastAsia="en-US"/>
        </w:rPr>
      </w:pPr>
      <w:r w:rsidRPr="00890965">
        <w:rPr>
          <w:sz w:val="27"/>
          <w:szCs w:val="27"/>
          <w:lang w:eastAsia="en-US"/>
        </w:rPr>
        <w:t xml:space="preserve">Разрешение (ордер) на осуществление земляных работ выдаётся в соответствии с административным регламентом администрации </w:t>
      </w:r>
      <w:proofErr w:type="spellStart"/>
      <w:r w:rsidRPr="00890965">
        <w:rPr>
          <w:sz w:val="27"/>
          <w:szCs w:val="27"/>
          <w:lang w:eastAsia="en-US"/>
        </w:rPr>
        <w:t>Опочецкого</w:t>
      </w:r>
      <w:proofErr w:type="spellEnd"/>
      <w:r w:rsidRPr="00890965">
        <w:rPr>
          <w:sz w:val="27"/>
          <w:szCs w:val="27"/>
          <w:lang w:eastAsia="en-US"/>
        </w:rPr>
        <w:t xml:space="preserve"> муниципального округа по предоставлению муниципальной услуги «Оформление и выдача разрешительной документации на производство земляных работ».</w:t>
      </w:r>
    </w:p>
    <w:p w:rsidR="002D0F64" w:rsidRPr="00890965" w:rsidRDefault="002D0F64" w:rsidP="002D0F64">
      <w:pPr>
        <w:widowControl w:val="0"/>
        <w:tabs>
          <w:tab w:val="left" w:pos="567"/>
          <w:tab w:val="left" w:pos="1528"/>
        </w:tabs>
        <w:ind w:firstLine="740"/>
        <w:contextualSpacing/>
        <w:jc w:val="both"/>
        <w:rPr>
          <w:sz w:val="27"/>
          <w:szCs w:val="27"/>
          <w:lang w:eastAsia="en-US"/>
        </w:rPr>
      </w:pPr>
      <w:r w:rsidRPr="00890965">
        <w:rPr>
          <w:sz w:val="27"/>
          <w:szCs w:val="27"/>
          <w:lang w:eastAsia="en-US"/>
        </w:rPr>
        <w:t xml:space="preserve">Содержание строительных площадок выполнять в соответствии с разделом </w:t>
      </w:r>
      <w:r w:rsidRPr="00890965">
        <w:rPr>
          <w:sz w:val="27"/>
          <w:szCs w:val="27"/>
          <w:lang w:eastAsia="en-US" w:bidi="en-US"/>
        </w:rPr>
        <w:t xml:space="preserve">14 </w:t>
      </w:r>
      <w:r w:rsidRPr="00890965">
        <w:rPr>
          <w:sz w:val="27"/>
          <w:szCs w:val="27"/>
          <w:lang w:eastAsia="en-US"/>
        </w:rPr>
        <w:t>настоящих правил.</w:t>
      </w:r>
    </w:p>
    <w:p w:rsidR="002D0F64" w:rsidRPr="00890965" w:rsidRDefault="002D0F64" w:rsidP="002D0F64">
      <w:pPr>
        <w:widowControl w:val="0"/>
        <w:tabs>
          <w:tab w:val="left" w:pos="567"/>
          <w:tab w:val="left" w:pos="1335"/>
        </w:tabs>
        <w:ind w:firstLine="740"/>
        <w:contextualSpacing/>
        <w:jc w:val="both"/>
        <w:rPr>
          <w:sz w:val="27"/>
          <w:szCs w:val="27"/>
          <w:lang w:eastAsia="en-US"/>
        </w:rPr>
      </w:pPr>
      <w:r w:rsidRPr="00890965">
        <w:rPr>
          <w:b/>
          <w:bCs/>
          <w:sz w:val="27"/>
          <w:szCs w:val="27"/>
          <w:lang w:eastAsia="en-US"/>
        </w:rPr>
        <w:t xml:space="preserve">Запрещается </w:t>
      </w:r>
      <w:r w:rsidRPr="00890965">
        <w:rPr>
          <w:sz w:val="27"/>
          <w:szCs w:val="27"/>
          <w:lang w:eastAsia="en-US"/>
        </w:rPr>
        <w:t>проведение земляных работ на территориях общего пользования без согласования с администрацией.</w:t>
      </w:r>
    </w:p>
    <w:p w:rsidR="002D0F64" w:rsidRPr="00890965" w:rsidRDefault="002D0F64" w:rsidP="002D0F64">
      <w:pPr>
        <w:widowControl w:val="0"/>
        <w:tabs>
          <w:tab w:val="left" w:pos="567"/>
          <w:tab w:val="left" w:pos="1335"/>
        </w:tabs>
        <w:ind w:firstLine="740"/>
        <w:contextualSpacing/>
        <w:jc w:val="both"/>
        <w:rPr>
          <w:sz w:val="27"/>
          <w:szCs w:val="27"/>
          <w:lang w:eastAsia="en-US"/>
        </w:rPr>
      </w:pPr>
    </w:p>
    <w:p w:rsidR="002D0F64" w:rsidRPr="00890965" w:rsidRDefault="002D0F64" w:rsidP="002D0F64">
      <w:pPr>
        <w:keepNext/>
        <w:keepLines/>
        <w:widowControl w:val="0"/>
        <w:numPr>
          <w:ilvl w:val="0"/>
          <w:numId w:val="40"/>
        </w:numPr>
        <w:tabs>
          <w:tab w:val="left" w:pos="447"/>
        </w:tabs>
        <w:ind w:left="0" w:firstLine="740"/>
        <w:jc w:val="center"/>
        <w:outlineLvl w:val="0"/>
        <w:rPr>
          <w:b/>
          <w:bCs/>
          <w:sz w:val="27"/>
          <w:szCs w:val="27"/>
          <w:lang w:eastAsia="en-US"/>
        </w:rPr>
      </w:pPr>
      <w:bookmarkStart w:id="70" w:name="bookmark125"/>
      <w:bookmarkStart w:id="71" w:name="_Toc150765238"/>
      <w:r w:rsidRPr="00890965">
        <w:rPr>
          <w:b/>
          <w:bCs/>
          <w:sz w:val="27"/>
          <w:szCs w:val="27"/>
          <w:lang w:eastAsia="en-US"/>
        </w:rPr>
        <w:t>Особые требования к доступности городской среды</w:t>
      </w:r>
      <w:r w:rsidRPr="00890965">
        <w:rPr>
          <w:b/>
          <w:bCs/>
          <w:sz w:val="27"/>
          <w:szCs w:val="27"/>
          <w:lang w:eastAsia="en-US"/>
        </w:rPr>
        <w:br/>
        <w:t>для маломобильных групп населения</w:t>
      </w:r>
      <w:bookmarkEnd w:id="70"/>
      <w:bookmarkEnd w:id="71"/>
    </w:p>
    <w:p w:rsidR="002D0F64" w:rsidRPr="00890965" w:rsidRDefault="002D0F64" w:rsidP="002D0F64">
      <w:pPr>
        <w:widowControl w:val="0"/>
        <w:tabs>
          <w:tab w:val="left" w:pos="567"/>
        </w:tabs>
        <w:ind w:firstLine="740"/>
        <w:jc w:val="both"/>
        <w:rPr>
          <w:sz w:val="27"/>
          <w:szCs w:val="27"/>
          <w:lang w:eastAsia="en-US"/>
        </w:rPr>
      </w:pPr>
      <w:r w:rsidRPr="00890965">
        <w:rPr>
          <w:color w:val="000000"/>
          <w:sz w:val="27"/>
          <w:szCs w:val="27"/>
          <w:lang w:eastAsia="en-US"/>
        </w:rPr>
        <w:t xml:space="preserve">17.1. </w:t>
      </w:r>
      <w:proofErr w:type="gramStart"/>
      <w:r w:rsidRPr="00890965">
        <w:rPr>
          <w:color w:val="000000"/>
          <w:sz w:val="27"/>
          <w:szCs w:val="27"/>
          <w:lang w:eastAsia="en-US"/>
        </w:rPr>
        <w:t xml:space="preserve">При проектировании благоустройства жилой среды, улиц и дорог, культурно-бытового обслуживания </w:t>
      </w:r>
      <w:proofErr w:type="spellStart"/>
      <w:r w:rsidRPr="00890965">
        <w:rPr>
          <w:color w:val="000000"/>
          <w:sz w:val="27"/>
          <w:szCs w:val="27"/>
          <w:lang w:eastAsia="en-US"/>
        </w:rPr>
        <w:t>Опочецкого</w:t>
      </w:r>
      <w:proofErr w:type="spellEnd"/>
      <w:r w:rsidRPr="00890965">
        <w:rPr>
          <w:color w:val="000000"/>
          <w:sz w:val="27"/>
          <w:szCs w:val="27"/>
          <w:lang w:eastAsia="en-US"/>
        </w:rPr>
        <w:t xml:space="preserve"> муниципального округа необходимо обеспечивать условия для беспрепятственного доступа к объектам социальной, инженерной и транспортной инфраструктур (жилым, общественным и производственным зданиям, строениям и сооружениям, включая те, в которых расположены физкультурно-спортивные организации, организации культуры и другие организации), к местам отдыха и к предоставляемым в них услугам. </w:t>
      </w:r>
      <w:proofErr w:type="gramEnd"/>
    </w:p>
    <w:p w:rsidR="002D0F64" w:rsidRPr="00890965" w:rsidRDefault="002D0F64" w:rsidP="002D0F64">
      <w:pPr>
        <w:widowControl w:val="0"/>
        <w:tabs>
          <w:tab w:val="left" w:pos="1229"/>
        </w:tabs>
        <w:ind w:firstLine="740"/>
        <w:jc w:val="both"/>
        <w:rPr>
          <w:sz w:val="27"/>
          <w:szCs w:val="27"/>
          <w:lang w:eastAsia="en-US"/>
        </w:rPr>
      </w:pPr>
      <w:r w:rsidRPr="00890965">
        <w:rPr>
          <w:sz w:val="27"/>
          <w:szCs w:val="27"/>
          <w:lang w:eastAsia="en-US"/>
        </w:rPr>
        <w:t xml:space="preserve">17.2. Проектирование, строительство, установку технических средств и оборудования, способствующих передвижению МГН, необходимо </w:t>
      </w:r>
      <w:proofErr w:type="gramStart"/>
      <w:r w:rsidRPr="00890965">
        <w:rPr>
          <w:sz w:val="27"/>
          <w:szCs w:val="27"/>
          <w:lang w:eastAsia="en-US"/>
        </w:rPr>
        <w:t>осуществлять</w:t>
      </w:r>
      <w:proofErr w:type="gramEnd"/>
      <w:r w:rsidRPr="00890965">
        <w:rPr>
          <w:sz w:val="27"/>
          <w:szCs w:val="27"/>
          <w:lang w:eastAsia="en-US"/>
        </w:rPr>
        <w:t xml:space="preserve"> в том числе при новом строительстве в соответствии с утверждённой проектной документацией.</w:t>
      </w:r>
    </w:p>
    <w:p w:rsidR="002D0F64" w:rsidRPr="00890965" w:rsidRDefault="002D0F64" w:rsidP="002D0F64">
      <w:pPr>
        <w:widowControl w:val="0"/>
        <w:tabs>
          <w:tab w:val="left" w:pos="1229"/>
        </w:tabs>
        <w:ind w:firstLine="740"/>
        <w:jc w:val="both"/>
        <w:rPr>
          <w:sz w:val="27"/>
          <w:szCs w:val="27"/>
          <w:lang w:eastAsia="en-US"/>
        </w:rPr>
      </w:pPr>
      <w:r w:rsidRPr="00890965">
        <w:rPr>
          <w:sz w:val="27"/>
          <w:szCs w:val="27"/>
          <w:lang w:eastAsia="en-US"/>
        </w:rPr>
        <w:t>17.3. Пути движения МГН, входные группы в здания и сооружения следует проектировать в соответствии с СП 59.13330.2020 «Свод правил. Доступность зданий и сооружений для маломобильных групп населения. СНиП 35-01-2001».</w:t>
      </w:r>
    </w:p>
    <w:p w:rsidR="002D0F64" w:rsidRPr="00890965" w:rsidRDefault="002D0F64" w:rsidP="002D0F64">
      <w:pPr>
        <w:widowControl w:val="0"/>
        <w:tabs>
          <w:tab w:val="left" w:pos="1229"/>
        </w:tabs>
        <w:ind w:firstLine="740"/>
        <w:jc w:val="both"/>
        <w:rPr>
          <w:sz w:val="27"/>
          <w:szCs w:val="27"/>
          <w:lang w:eastAsia="en-US"/>
        </w:rPr>
      </w:pPr>
      <w:r w:rsidRPr="00890965">
        <w:rPr>
          <w:sz w:val="27"/>
          <w:szCs w:val="27"/>
          <w:lang w:eastAsia="en-US"/>
        </w:rPr>
        <w:t>17.4. При выполнении благоустройства улиц в части организации подходов к зданиям и сооружениям поверхность реконструируемой части тротуаров необходимо выполнять на одном уровне с существующим тротуаром или путем обеспечения плавного перехода между поверхностями тротуаров, выполненными в разных уровнях.</w:t>
      </w:r>
    </w:p>
    <w:p w:rsidR="002D0F64" w:rsidRPr="00890965" w:rsidRDefault="002D0F64" w:rsidP="002D0F64">
      <w:pPr>
        <w:widowControl w:val="0"/>
        <w:tabs>
          <w:tab w:val="left" w:pos="1229"/>
        </w:tabs>
        <w:ind w:firstLine="740"/>
        <w:jc w:val="both"/>
        <w:rPr>
          <w:sz w:val="27"/>
          <w:szCs w:val="27"/>
          <w:lang w:eastAsia="en-US"/>
        </w:rPr>
      </w:pPr>
      <w:r w:rsidRPr="00890965">
        <w:rPr>
          <w:sz w:val="27"/>
          <w:szCs w:val="27"/>
          <w:lang w:eastAsia="en-US"/>
        </w:rPr>
        <w:t>17.5. Тротуары, подходы к зданиям, строениям и сооружениям, ступени и пандусы необходимо выполнять с нескользящей поверхностью.</w:t>
      </w:r>
    </w:p>
    <w:p w:rsidR="002D0F64" w:rsidRPr="00890965" w:rsidRDefault="002D0F64" w:rsidP="002D0F64">
      <w:pPr>
        <w:widowControl w:val="0"/>
        <w:tabs>
          <w:tab w:val="left" w:pos="1229"/>
        </w:tabs>
        <w:ind w:firstLine="740"/>
        <w:jc w:val="both"/>
        <w:rPr>
          <w:sz w:val="27"/>
          <w:szCs w:val="27"/>
          <w:lang w:eastAsia="en-US"/>
        </w:rPr>
      </w:pPr>
      <w:r w:rsidRPr="00890965">
        <w:rPr>
          <w:sz w:val="27"/>
          <w:szCs w:val="27"/>
          <w:lang w:eastAsia="en-US"/>
        </w:rPr>
        <w:t xml:space="preserve">17.6. </w:t>
      </w:r>
      <w:proofErr w:type="gramStart"/>
      <w:r w:rsidRPr="00890965">
        <w:rPr>
          <w:sz w:val="27"/>
          <w:szCs w:val="27"/>
          <w:lang w:eastAsia="en-US"/>
        </w:rPr>
        <w:t>Для предупреждения инвалидов по зрению о препятствиях и опасных местах на путях их следования, в том числе на пешеходных коммуникациях общественных территорий, на путях следования в жилых и производственных зданиях, общественных зданиях и сооружениях открытого доступа населения и на прилегающих к ним участках, на объектах транспортной инфраструктуры, а также для обозначения безопасных путей следования, обозначения мест их начала и изменения</w:t>
      </w:r>
      <w:proofErr w:type="gramEnd"/>
      <w:r w:rsidRPr="00890965">
        <w:rPr>
          <w:sz w:val="27"/>
          <w:szCs w:val="27"/>
          <w:lang w:eastAsia="en-US"/>
        </w:rPr>
        <w:t xml:space="preserve"> направления движения, для обозначения мест посадки в маршрутные транспортные средства, мест получения услуг или информации, необходимо применять тактильные наземные указатели.</w:t>
      </w:r>
    </w:p>
    <w:p w:rsidR="002D0F64" w:rsidRPr="00890965" w:rsidRDefault="002D0F64" w:rsidP="002D0F64">
      <w:pPr>
        <w:widowControl w:val="0"/>
        <w:tabs>
          <w:tab w:val="left" w:pos="1229"/>
        </w:tabs>
        <w:ind w:firstLine="740"/>
        <w:jc w:val="both"/>
        <w:rPr>
          <w:sz w:val="27"/>
          <w:szCs w:val="27"/>
          <w:lang w:eastAsia="en-US"/>
        </w:rPr>
      </w:pPr>
      <w:r w:rsidRPr="00890965">
        <w:rPr>
          <w:sz w:val="27"/>
          <w:szCs w:val="27"/>
          <w:lang w:eastAsia="en-US"/>
        </w:rPr>
        <w:t xml:space="preserve">17.7. </w:t>
      </w:r>
      <w:proofErr w:type="gramStart"/>
      <w:r w:rsidRPr="00890965">
        <w:rPr>
          <w:sz w:val="27"/>
          <w:szCs w:val="27"/>
          <w:lang w:eastAsia="en-US"/>
        </w:rPr>
        <w:t xml:space="preserve">Для информирования инвалидов по зрению на путях их движения, указания направления движения, идентификации мест и возможности получения услуги рекомендуется оборудование общественных территорий населённого пункта, территорий, прилегающих к объектам социальной инфраструктуры, зон транспортно-пересадочных узлов и иных центров притяжения тактильными мнемосхемами (тактильными </w:t>
      </w:r>
      <w:proofErr w:type="spellStart"/>
      <w:r w:rsidRPr="00890965">
        <w:rPr>
          <w:sz w:val="27"/>
          <w:szCs w:val="27"/>
          <w:lang w:eastAsia="en-US"/>
        </w:rPr>
        <w:t>мнемокартами</w:t>
      </w:r>
      <w:proofErr w:type="spellEnd"/>
      <w:r w:rsidRPr="00890965">
        <w:rPr>
          <w:sz w:val="27"/>
          <w:szCs w:val="27"/>
          <w:lang w:eastAsia="en-US"/>
        </w:rPr>
        <w:t xml:space="preserve"> и рельефными планами) и тактильными указателями </w:t>
      </w:r>
      <w:r w:rsidRPr="00890965">
        <w:rPr>
          <w:sz w:val="27"/>
          <w:szCs w:val="27"/>
          <w:lang w:eastAsia="en-US"/>
        </w:rPr>
        <w:lastRenderedPageBreak/>
        <w:t>(тактильными табличками, пиктограммами, накладками и наклейками), обеспечивающими возможность их эффективного использования инвалидами по</w:t>
      </w:r>
      <w:proofErr w:type="gramEnd"/>
      <w:r w:rsidRPr="00890965">
        <w:rPr>
          <w:sz w:val="27"/>
          <w:szCs w:val="27"/>
          <w:lang w:eastAsia="en-US"/>
        </w:rPr>
        <w:t xml:space="preserve"> зрению и другими категориями МГН, а также людьми без инвалидности.</w:t>
      </w:r>
    </w:p>
    <w:p w:rsidR="002D0F64" w:rsidRPr="00890965" w:rsidRDefault="002D0F64" w:rsidP="002D0F64">
      <w:pPr>
        <w:widowControl w:val="0"/>
        <w:tabs>
          <w:tab w:val="left" w:pos="1229"/>
        </w:tabs>
        <w:ind w:firstLine="740"/>
        <w:jc w:val="both"/>
        <w:rPr>
          <w:sz w:val="27"/>
          <w:szCs w:val="27"/>
          <w:lang w:eastAsia="en-US"/>
        </w:rPr>
      </w:pPr>
      <w:r w:rsidRPr="00890965">
        <w:rPr>
          <w:sz w:val="27"/>
          <w:szCs w:val="27"/>
          <w:lang w:eastAsia="en-US"/>
        </w:rPr>
        <w:t xml:space="preserve">17.8. На тактильных мнемосхемах рекомендуется </w:t>
      </w:r>
      <w:proofErr w:type="gramStart"/>
      <w:r w:rsidRPr="00890965">
        <w:rPr>
          <w:sz w:val="27"/>
          <w:szCs w:val="27"/>
          <w:lang w:eastAsia="en-US"/>
        </w:rPr>
        <w:t>размещать</w:t>
      </w:r>
      <w:proofErr w:type="gramEnd"/>
      <w:r w:rsidRPr="00890965">
        <w:rPr>
          <w:sz w:val="27"/>
          <w:szCs w:val="27"/>
          <w:lang w:eastAsia="en-US"/>
        </w:rPr>
        <w:t xml:space="preserve"> в том числе тактильную пространственную информацию, позволяющую определить фактическое положение объектов в пространстве.</w:t>
      </w:r>
    </w:p>
    <w:p w:rsidR="002D0F64" w:rsidRPr="00890965" w:rsidRDefault="002D0F64" w:rsidP="002D0F64">
      <w:pPr>
        <w:widowControl w:val="0"/>
        <w:tabs>
          <w:tab w:val="left" w:pos="1229"/>
        </w:tabs>
        <w:ind w:firstLine="740"/>
        <w:jc w:val="both"/>
        <w:rPr>
          <w:sz w:val="27"/>
          <w:szCs w:val="27"/>
          <w:lang w:eastAsia="en-US"/>
        </w:rPr>
      </w:pPr>
      <w:r w:rsidRPr="00890965">
        <w:rPr>
          <w:sz w:val="27"/>
          <w:szCs w:val="27"/>
          <w:lang w:eastAsia="en-US"/>
        </w:rPr>
        <w:t>17.9. На тактильных указателях рекомендуется размещать тактильную информацию, необходимую инвалиду по зрению вдоль пути следования и позволяющую получать полноценную информацию для ориентирования в пространстве, предназначенную для считывания посредством осязания лицами, владеющими техникой чтения шрифта Брайля, и не владеющими данными навыками МГН.</w:t>
      </w:r>
    </w:p>
    <w:p w:rsidR="002D0F64" w:rsidRPr="00890965" w:rsidRDefault="002D0F64" w:rsidP="002D0F64">
      <w:pPr>
        <w:widowControl w:val="0"/>
        <w:tabs>
          <w:tab w:val="left" w:pos="1229"/>
        </w:tabs>
        <w:ind w:firstLine="740"/>
        <w:jc w:val="both"/>
        <w:rPr>
          <w:sz w:val="27"/>
          <w:szCs w:val="27"/>
          <w:lang w:eastAsia="en-US"/>
        </w:rPr>
      </w:pPr>
      <w:r w:rsidRPr="00890965">
        <w:rPr>
          <w:sz w:val="27"/>
          <w:szCs w:val="27"/>
          <w:lang w:eastAsia="en-US"/>
        </w:rPr>
        <w:t xml:space="preserve">17.10. </w:t>
      </w:r>
      <w:proofErr w:type="gramStart"/>
      <w:r w:rsidRPr="00890965">
        <w:rPr>
          <w:sz w:val="27"/>
          <w:szCs w:val="27"/>
          <w:lang w:eastAsia="en-US"/>
        </w:rPr>
        <w:t xml:space="preserve">На стоянке (парковке) транспортных средств личного пользования, расположенной на участке около здания организации сферы услуг или внутри этого здания, следует выделять 10% </w:t>
      </w:r>
      <w:proofErr w:type="spellStart"/>
      <w:r w:rsidRPr="00890965">
        <w:rPr>
          <w:sz w:val="27"/>
          <w:szCs w:val="27"/>
          <w:lang w:eastAsia="en-US"/>
        </w:rPr>
        <w:t>машино</w:t>
      </w:r>
      <w:proofErr w:type="spellEnd"/>
      <w:r w:rsidRPr="00890965">
        <w:rPr>
          <w:sz w:val="27"/>
          <w:szCs w:val="27"/>
          <w:lang w:eastAsia="en-US"/>
        </w:rPr>
        <w:t xml:space="preserve">-мест (но не менее одного места) для людей с инвалидностью, в том числе количество специализированных расширенных </w:t>
      </w:r>
      <w:proofErr w:type="spellStart"/>
      <w:r w:rsidRPr="00890965">
        <w:rPr>
          <w:sz w:val="27"/>
          <w:szCs w:val="27"/>
          <w:lang w:eastAsia="en-US"/>
        </w:rPr>
        <w:t>машино</w:t>
      </w:r>
      <w:proofErr w:type="spellEnd"/>
      <w:r w:rsidRPr="00890965">
        <w:rPr>
          <w:sz w:val="27"/>
          <w:szCs w:val="27"/>
          <w:lang w:eastAsia="en-US"/>
        </w:rPr>
        <w:t>-мест для транспортных средств инвалидов, передвигающихся на кресле-коляске, определять расчетом, при числе мест:</w:t>
      </w:r>
      <w:proofErr w:type="gramEnd"/>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49"/>
        <w:gridCol w:w="3198"/>
        <w:gridCol w:w="5879"/>
        <w:gridCol w:w="333"/>
        <w:gridCol w:w="394"/>
      </w:tblGrid>
      <w:tr w:rsidR="002D0F64" w:rsidRPr="00890965" w:rsidTr="003F268A">
        <w:trPr>
          <w:gridAfter w:val="1"/>
          <w:wAfter w:w="435" w:type="dxa"/>
          <w:trHeight w:val="68"/>
          <w:tblCellSpacing w:w="15" w:type="dxa"/>
        </w:trPr>
        <w:tc>
          <w:tcPr>
            <w:tcW w:w="370" w:type="dxa"/>
            <w:vAlign w:val="center"/>
            <w:hideMark/>
          </w:tcPr>
          <w:p w:rsidR="002D0F64" w:rsidRPr="00890965" w:rsidRDefault="002D0F64" w:rsidP="003F268A">
            <w:pPr>
              <w:ind w:firstLine="740"/>
              <w:rPr>
                <w:rFonts w:eastAsia="Calibri"/>
                <w:sz w:val="27"/>
                <w:szCs w:val="27"/>
                <w:lang w:eastAsia="en-US"/>
              </w:rPr>
            </w:pPr>
          </w:p>
        </w:tc>
        <w:tc>
          <w:tcPr>
            <w:tcW w:w="3511" w:type="dxa"/>
            <w:vAlign w:val="center"/>
            <w:hideMark/>
          </w:tcPr>
          <w:p w:rsidR="002D0F64" w:rsidRPr="00890965" w:rsidRDefault="002D0F64" w:rsidP="003F268A">
            <w:pPr>
              <w:ind w:firstLine="740"/>
              <w:rPr>
                <w:rFonts w:eastAsia="Calibri"/>
                <w:sz w:val="27"/>
                <w:szCs w:val="27"/>
                <w:lang w:eastAsia="en-US"/>
              </w:rPr>
            </w:pPr>
          </w:p>
        </w:tc>
        <w:tc>
          <w:tcPr>
            <w:tcW w:w="6838" w:type="dxa"/>
            <w:vAlign w:val="center"/>
            <w:hideMark/>
          </w:tcPr>
          <w:p w:rsidR="002D0F64" w:rsidRPr="00890965" w:rsidRDefault="002D0F64" w:rsidP="003F268A">
            <w:pPr>
              <w:ind w:firstLine="740"/>
              <w:rPr>
                <w:rFonts w:eastAsia="Calibri"/>
                <w:sz w:val="27"/>
                <w:szCs w:val="27"/>
                <w:lang w:eastAsia="en-US"/>
              </w:rPr>
            </w:pPr>
          </w:p>
        </w:tc>
        <w:tc>
          <w:tcPr>
            <w:tcW w:w="370" w:type="dxa"/>
            <w:vAlign w:val="center"/>
            <w:hideMark/>
          </w:tcPr>
          <w:p w:rsidR="002D0F64" w:rsidRPr="00890965" w:rsidRDefault="002D0F64" w:rsidP="003F268A">
            <w:pPr>
              <w:ind w:firstLine="740"/>
              <w:rPr>
                <w:rFonts w:eastAsia="Calibri"/>
                <w:sz w:val="27"/>
                <w:szCs w:val="27"/>
                <w:lang w:eastAsia="en-US"/>
              </w:rPr>
            </w:pPr>
          </w:p>
        </w:tc>
      </w:tr>
      <w:tr w:rsidR="002D0F64" w:rsidRPr="00890965" w:rsidTr="003F268A">
        <w:trPr>
          <w:gridAfter w:val="1"/>
          <w:wAfter w:w="435" w:type="dxa"/>
          <w:tblCellSpacing w:w="15" w:type="dxa"/>
        </w:trPr>
        <w:tc>
          <w:tcPr>
            <w:tcW w:w="370" w:type="dxa"/>
            <w:vAlign w:val="center"/>
            <w:hideMark/>
          </w:tcPr>
          <w:p w:rsidR="002D0F64" w:rsidRPr="00890965" w:rsidRDefault="002D0F64" w:rsidP="003F268A">
            <w:pPr>
              <w:ind w:firstLine="740"/>
              <w:rPr>
                <w:rFonts w:eastAsia="Calibri"/>
                <w:sz w:val="27"/>
                <w:szCs w:val="27"/>
                <w:lang w:eastAsia="en-US"/>
              </w:rPr>
            </w:pPr>
          </w:p>
        </w:tc>
        <w:tc>
          <w:tcPr>
            <w:tcW w:w="3511" w:type="dxa"/>
            <w:tcBorders>
              <w:top w:val="nil"/>
              <w:left w:val="nil"/>
              <w:bottom w:val="nil"/>
              <w:right w:val="nil"/>
            </w:tcBorders>
            <w:tcMar>
              <w:top w:w="15" w:type="dxa"/>
              <w:left w:w="74" w:type="dxa"/>
              <w:bottom w:w="15" w:type="dxa"/>
              <w:right w:w="74" w:type="dxa"/>
            </w:tcMar>
            <w:hideMark/>
          </w:tcPr>
          <w:p w:rsidR="002D0F64" w:rsidRDefault="002D0F64" w:rsidP="003F268A">
            <w:pPr>
              <w:ind w:firstLine="740"/>
              <w:rPr>
                <w:rFonts w:eastAsia="Calibri"/>
                <w:sz w:val="27"/>
                <w:szCs w:val="27"/>
                <w:lang w:eastAsia="en-US"/>
              </w:rPr>
            </w:pPr>
            <w:r w:rsidRPr="00890965">
              <w:rPr>
                <w:rFonts w:eastAsia="Calibri"/>
                <w:sz w:val="27"/>
                <w:szCs w:val="27"/>
                <w:lang w:eastAsia="en-US"/>
              </w:rPr>
              <w:t xml:space="preserve">- до 100 </w:t>
            </w:r>
            <w:r>
              <w:rPr>
                <w:rFonts w:eastAsia="Calibri"/>
                <w:sz w:val="27"/>
                <w:szCs w:val="27"/>
                <w:lang w:eastAsia="en-US"/>
              </w:rPr>
              <w:t xml:space="preserve">  </w:t>
            </w:r>
          </w:p>
          <w:p w:rsidR="002D0F64" w:rsidRPr="00890965" w:rsidRDefault="002D0F64" w:rsidP="003F268A">
            <w:pPr>
              <w:ind w:firstLine="740"/>
              <w:rPr>
                <w:rFonts w:eastAsia="Calibri"/>
                <w:sz w:val="27"/>
                <w:szCs w:val="27"/>
                <w:lang w:eastAsia="en-US"/>
              </w:rPr>
            </w:pPr>
            <w:r w:rsidRPr="00890965">
              <w:rPr>
                <w:rFonts w:eastAsia="Calibri"/>
                <w:sz w:val="27"/>
                <w:szCs w:val="27"/>
                <w:lang w:eastAsia="en-US"/>
              </w:rPr>
              <w:t>включительно</w:t>
            </w:r>
          </w:p>
        </w:tc>
        <w:tc>
          <w:tcPr>
            <w:tcW w:w="6838" w:type="dxa"/>
            <w:tcBorders>
              <w:top w:val="nil"/>
              <w:left w:val="nil"/>
              <w:bottom w:val="nil"/>
              <w:right w:val="nil"/>
            </w:tcBorders>
            <w:tcMar>
              <w:top w:w="15" w:type="dxa"/>
              <w:left w:w="74" w:type="dxa"/>
              <w:bottom w:w="15" w:type="dxa"/>
              <w:right w:w="74" w:type="dxa"/>
            </w:tcMar>
            <w:hideMark/>
          </w:tcPr>
          <w:p w:rsidR="002D0F64" w:rsidRPr="00890965" w:rsidRDefault="002D0F64" w:rsidP="003F268A">
            <w:pPr>
              <w:ind w:firstLine="740"/>
              <w:rPr>
                <w:rFonts w:eastAsia="Calibri"/>
                <w:sz w:val="27"/>
                <w:szCs w:val="27"/>
                <w:lang w:eastAsia="en-US"/>
              </w:rPr>
            </w:pPr>
            <w:r w:rsidRPr="00890965">
              <w:rPr>
                <w:rFonts w:eastAsia="Calibri"/>
                <w:sz w:val="27"/>
                <w:szCs w:val="27"/>
                <w:lang w:eastAsia="en-US"/>
              </w:rPr>
              <w:t>5%, но не менее одного места;</w:t>
            </w:r>
          </w:p>
        </w:tc>
        <w:tc>
          <w:tcPr>
            <w:tcW w:w="370" w:type="dxa"/>
            <w:vAlign w:val="center"/>
            <w:hideMark/>
          </w:tcPr>
          <w:p w:rsidR="002D0F64" w:rsidRPr="00890965" w:rsidRDefault="002D0F64" w:rsidP="003F268A">
            <w:pPr>
              <w:ind w:firstLine="740"/>
              <w:rPr>
                <w:rFonts w:eastAsia="Calibri"/>
                <w:sz w:val="27"/>
                <w:szCs w:val="27"/>
                <w:lang w:eastAsia="en-US"/>
              </w:rPr>
            </w:pPr>
          </w:p>
        </w:tc>
      </w:tr>
      <w:tr w:rsidR="002D0F64" w:rsidRPr="00890965" w:rsidTr="003F268A">
        <w:trPr>
          <w:tblCellSpacing w:w="15" w:type="dxa"/>
        </w:trPr>
        <w:tc>
          <w:tcPr>
            <w:tcW w:w="370" w:type="dxa"/>
            <w:vAlign w:val="center"/>
            <w:hideMark/>
          </w:tcPr>
          <w:p w:rsidR="002D0F64" w:rsidRPr="00890965" w:rsidRDefault="002D0F64" w:rsidP="003F268A">
            <w:pPr>
              <w:ind w:firstLine="740"/>
              <w:rPr>
                <w:rFonts w:eastAsia="Calibri"/>
                <w:sz w:val="27"/>
                <w:szCs w:val="27"/>
                <w:lang w:eastAsia="en-US"/>
              </w:rPr>
            </w:pPr>
          </w:p>
        </w:tc>
        <w:tc>
          <w:tcPr>
            <w:tcW w:w="3511" w:type="dxa"/>
            <w:tcBorders>
              <w:top w:val="nil"/>
              <w:left w:val="nil"/>
              <w:bottom w:val="nil"/>
              <w:right w:val="nil"/>
            </w:tcBorders>
            <w:tcMar>
              <w:top w:w="15" w:type="dxa"/>
              <w:left w:w="74" w:type="dxa"/>
              <w:bottom w:w="15" w:type="dxa"/>
              <w:right w:w="74" w:type="dxa"/>
            </w:tcMar>
            <w:hideMark/>
          </w:tcPr>
          <w:p w:rsidR="002D0F64" w:rsidRPr="00890965" w:rsidRDefault="002D0F64" w:rsidP="003F268A">
            <w:pPr>
              <w:ind w:firstLine="740"/>
              <w:rPr>
                <w:rFonts w:eastAsia="Calibri"/>
                <w:sz w:val="27"/>
                <w:szCs w:val="27"/>
                <w:lang w:eastAsia="en-US"/>
              </w:rPr>
            </w:pPr>
            <w:r w:rsidRPr="00890965">
              <w:rPr>
                <w:rFonts w:eastAsia="Calibri"/>
                <w:sz w:val="27"/>
                <w:szCs w:val="27"/>
                <w:lang w:eastAsia="en-US"/>
              </w:rPr>
              <w:t>- от 101 до 200</w:t>
            </w:r>
          </w:p>
        </w:tc>
        <w:tc>
          <w:tcPr>
            <w:tcW w:w="6838" w:type="dxa"/>
            <w:tcBorders>
              <w:top w:val="nil"/>
              <w:left w:val="nil"/>
              <w:bottom w:val="nil"/>
              <w:right w:val="nil"/>
            </w:tcBorders>
            <w:tcMar>
              <w:top w:w="15" w:type="dxa"/>
              <w:left w:w="74" w:type="dxa"/>
              <w:bottom w:w="15" w:type="dxa"/>
              <w:right w:w="74" w:type="dxa"/>
            </w:tcMar>
            <w:hideMark/>
          </w:tcPr>
          <w:p w:rsidR="002D0F64" w:rsidRPr="00890965" w:rsidRDefault="002D0F64" w:rsidP="003F268A">
            <w:pPr>
              <w:ind w:firstLine="740"/>
              <w:rPr>
                <w:rFonts w:eastAsia="Calibri"/>
                <w:sz w:val="27"/>
                <w:szCs w:val="27"/>
                <w:lang w:eastAsia="en-US"/>
              </w:rPr>
            </w:pPr>
            <w:r w:rsidRPr="00890965">
              <w:rPr>
                <w:rFonts w:eastAsia="Calibri"/>
                <w:sz w:val="27"/>
                <w:szCs w:val="27"/>
                <w:lang w:eastAsia="en-US"/>
              </w:rPr>
              <w:t>5 мест и дополнительно 3% от количества мест свыше 100;</w:t>
            </w:r>
          </w:p>
        </w:tc>
        <w:tc>
          <w:tcPr>
            <w:tcW w:w="370" w:type="dxa"/>
            <w:gridSpan w:val="2"/>
            <w:vAlign w:val="center"/>
            <w:hideMark/>
          </w:tcPr>
          <w:p w:rsidR="002D0F64" w:rsidRPr="00890965" w:rsidRDefault="002D0F64" w:rsidP="003F268A">
            <w:pPr>
              <w:ind w:firstLine="740"/>
              <w:rPr>
                <w:rFonts w:eastAsia="Calibri"/>
                <w:sz w:val="27"/>
                <w:szCs w:val="27"/>
                <w:lang w:eastAsia="en-US"/>
              </w:rPr>
            </w:pPr>
          </w:p>
        </w:tc>
      </w:tr>
      <w:tr w:rsidR="002D0F64" w:rsidRPr="00890965" w:rsidTr="003F268A">
        <w:trPr>
          <w:tblCellSpacing w:w="15" w:type="dxa"/>
        </w:trPr>
        <w:tc>
          <w:tcPr>
            <w:tcW w:w="370" w:type="dxa"/>
            <w:vAlign w:val="center"/>
            <w:hideMark/>
          </w:tcPr>
          <w:p w:rsidR="002D0F64" w:rsidRPr="00890965" w:rsidRDefault="002D0F64" w:rsidP="003F268A">
            <w:pPr>
              <w:ind w:firstLine="740"/>
              <w:rPr>
                <w:rFonts w:eastAsia="Calibri"/>
                <w:sz w:val="27"/>
                <w:szCs w:val="27"/>
                <w:lang w:eastAsia="en-US"/>
              </w:rPr>
            </w:pPr>
          </w:p>
        </w:tc>
        <w:tc>
          <w:tcPr>
            <w:tcW w:w="3511" w:type="dxa"/>
            <w:tcBorders>
              <w:top w:val="nil"/>
              <w:left w:val="nil"/>
              <w:bottom w:val="nil"/>
              <w:right w:val="nil"/>
            </w:tcBorders>
            <w:tcMar>
              <w:top w:w="15" w:type="dxa"/>
              <w:left w:w="74" w:type="dxa"/>
              <w:bottom w:w="15" w:type="dxa"/>
              <w:right w:w="74" w:type="dxa"/>
            </w:tcMar>
            <w:hideMark/>
          </w:tcPr>
          <w:p w:rsidR="002D0F64" w:rsidRPr="00890965" w:rsidRDefault="002D0F64" w:rsidP="003F268A">
            <w:pPr>
              <w:ind w:firstLine="740"/>
              <w:rPr>
                <w:rFonts w:eastAsia="Calibri"/>
                <w:sz w:val="27"/>
                <w:szCs w:val="27"/>
                <w:lang w:eastAsia="en-US"/>
              </w:rPr>
            </w:pPr>
            <w:r w:rsidRPr="00890965">
              <w:rPr>
                <w:rFonts w:eastAsia="Calibri"/>
                <w:sz w:val="27"/>
                <w:szCs w:val="27"/>
                <w:lang w:eastAsia="en-US"/>
              </w:rPr>
              <w:t>- от 201 до 500</w:t>
            </w:r>
          </w:p>
        </w:tc>
        <w:tc>
          <w:tcPr>
            <w:tcW w:w="6838" w:type="dxa"/>
            <w:tcBorders>
              <w:top w:val="nil"/>
              <w:left w:val="nil"/>
              <w:bottom w:val="nil"/>
              <w:right w:val="nil"/>
            </w:tcBorders>
            <w:tcMar>
              <w:top w:w="15" w:type="dxa"/>
              <w:left w:w="74" w:type="dxa"/>
              <w:bottom w:w="15" w:type="dxa"/>
              <w:right w:w="74" w:type="dxa"/>
            </w:tcMar>
            <w:hideMark/>
          </w:tcPr>
          <w:p w:rsidR="002D0F64" w:rsidRPr="00890965" w:rsidRDefault="002D0F64" w:rsidP="003F268A">
            <w:pPr>
              <w:ind w:firstLine="740"/>
              <w:rPr>
                <w:rFonts w:eastAsia="Calibri"/>
                <w:sz w:val="27"/>
                <w:szCs w:val="27"/>
                <w:lang w:eastAsia="en-US"/>
              </w:rPr>
            </w:pPr>
            <w:r w:rsidRPr="00890965">
              <w:rPr>
                <w:rFonts w:eastAsia="Calibri"/>
                <w:sz w:val="27"/>
                <w:szCs w:val="27"/>
                <w:lang w:eastAsia="en-US"/>
              </w:rPr>
              <w:t>8 мест и дополнительно 2% от количества мест свыше 200;</w:t>
            </w:r>
          </w:p>
        </w:tc>
        <w:tc>
          <w:tcPr>
            <w:tcW w:w="370" w:type="dxa"/>
            <w:gridSpan w:val="2"/>
            <w:vAlign w:val="center"/>
            <w:hideMark/>
          </w:tcPr>
          <w:p w:rsidR="002D0F64" w:rsidRPr="00890965" w:rsidRDefault="002D0F64" w:rsidP="003F268A">
            <w:pPr>
              <w:ind w:firstLine="740"/>
              <w:rPr>
                <w:rFonts w:eastAsia="Calibri"/>
                <w:sz w:val="27"/>
                <w:szCs w:val="27"/>
                <w:lang w:eastAsia="en-US"/>
              </w:rPr>
            </w:pPr>
          </w:p>
        </w:tc>
      </w:tr>
      <w:tr w:rsidR="002D0F64" w:rsidRPr="00890965" w:rsidTr="003F268A">
        <w:trPr>
          <w:tblCellSpacing w:w="15" w:type="dxa"/>
        </w:trPr>
        <w:tc>
          <w:tcPr>
            <w:tcW w:w="370" w:type="dxa"/>
            <w:vAlign w:val="center"/>
            <w:hideMark/>
          </w:tcPr>
          <w:p w:rsidR="002D0F64" w:rsidRPr="00890965" w:rsidRDefault="002D0F64" w:rsidP="003F268A">
            <w:pPr>
              <w:ind w:firstLine="740"/>
              <w:rPr>
                <w:rFonts w:eastAsia="Calibri"/>
                <w:sz w:val="27"/>
                <w:szCs w:val="27"/>
                <w:lang w:eastAsia="en-US"/>
              </w:rPr>
            </w:pPr>
          </w:p>
        </w:tc>
        <w:tc>
          <w:tcPr>
            <w:tcW w:w="3511" w:type="dxa"/>
            <w:tcBorders>
              <w:top w:val="nil"/>
              <w:left w:val="nil"/>
              <w:bottom w:val="nil"/>
              <w:right w:val="nil"/>
            </w:tcBorders>
            <w:tcMar>
              <w:top w:w="15" w:type="dxa"/>
              <w:left w:w="74" w:type="dxa"/>
              <w:bottom w:w="15" w:type="dxa"/>
              <w:right w:w="74" w:type="dxa"/>
            </w:tcMar>
            <w:hideMark/>
          </w:tcPr>
          <w:p w:rsidR="002D0F64" w:rsidRPr="00890965" w:rsidRDefault="002D0F64" w:rsidP="003F268A">
            <w:pPr>
              <w:ind w:firstLine="740"/>
              <w:rPr>
                <w:rFonts w:eastAsia="Calibri"/>
                <w:sz w:val="27"/>
                <w:szCs w:val="27"/>
                <w:lang w:eastAsia="en-US"/>
              </w:rPr>
            </w:pPr>
            <w:r w:rsidRPr="00890965">
              <w:rPr>
                <w:rFonts w:eastAsia="Calibri"/>
                <w:sz w:val="27"/>
                <w:szCs w:val="27"/>
                <w:lang w:eastAsia="en-US"/>
              </w:rPr>
              <w:t xml:space="preserve">- 501 и более </w:t>
            </w:r>
          </w:p>
        </w:tc>
        <w:tc>
          <w:tcPr>
            <w:tcW w:w="6838" w:type="dxa"/>
            <w:tcBorders>
              <w:top w:val="nil"/>
              <w:left w:val="nil"/>
              <w:bottom w:val="nil"/>
              <w:right w:val="nil"/>
            </w:tcBorders>
            <w:tcMar>
              <w:top w:w="15" w:type="dxa"/>
              <w:left w:w="74" w:type="dxa"/>
              <w:bottom w:w="15" w:type="dxa"/>
              <w:right w:w="74" w:type="dxa"/>
            </w:tcMar>
            <w:hideMark/>
          </w:tcPr>
          <w:p w:rsidR="002D0F64" w:rsidRPr="00890965" w:rsidRDefault="002D0F64" w:rsidP="003F268A">
            <w:pPr>
              <w:ind w:firstLine="740"/>
              <w:rPr>
                <w:rFonts w:eastAsia="Calibri"/>
                <w:sz w:val="27"/>
                <w:szCs w:val="27"/>
                <w:lang w:eastAsia="en-US"/>
              </w:rPr>
            </w:pPr>
            <w:r w:rsidRPr="00890965">
              <w:rPr>
                <w:rFonts w:eastAsia="Calibri"/>
                <w:sz w:val="27"/>
                <w:szCs w:val="27"/>
                <w:lang w:eastAsia="en-US"/>
              </w:rPr>
              <w:t>14 мест и дополнительно 1% от количества мест свыше 500.</w:t>
            </w:r>
          </w:p>
        </w:tc>
        <w:tc>
          <w:tcPr>
            <w:tcW w:w="370" w:type="dxa"/>
            <w:gridSpan w:val="2"/>
            <w:vAlign w:val="center"/>
            <w:hideMark/>
          </w:tcPr>
          <w:p w:rsidR="002D0F64" w:rsidRPr="00890965" w:rsidRDefault="002D0F64" w:rsidP="003F268A">
            <w:pPr>
              <w:ind w:firstLine="740"/>
              <w:rPr>
                <w:rFonts w:eastAsia="Calibri"/>
                <w:sz w:val="27"/>
                <w:szCs w:val="27"/>
                <w:lang w:eastAsia="en-US"/>
              </w:rPr>
            </w:pPr>
          </w:p>
        </w:tc>
      </w:tr>
    </w:tbl>
    <w:p w:rsidR="002D0F64" w:rsidRPr="00890965" w:rsidRDefault="002D0F64" w:rsidP="002D0F64">
      <w:pPr>
        <w:widowControl w:val="0"/>
        <w:tabs>
          <w:tab w:val="left" w:pos="1229"/>
        </w:tabs>
        <w:ind w:firstLine="740"/>
        <w:jc w:val="both"/>
        <w:rPr>
          <w:sz w:val="27"/>
          <w:szCs w:val="27"/>
          <w:lang w:eastAsia="en-US"/>
        </w:rPr>
      </w:pPr>
      <w:r w:rsidRPr="00890965">
        <w:rPr>
          <w:sz w:val="27"/>
          <w:szCs w:val="27"/>
          <w:lang w:eastAsia="en-US"/>
        </w:rPr>
        <w:t xml:space="preserve">Каждое выделяемое </w:t>
      </w:r>
      <w:proofErr w:type="spellStart"/>
      <w:r w:rsidRPr="00890965">
        <w:rPr>
          <w:sz w:val="27"/>
          <w:szCs w:val="27"/>
          <w:lang w:eastAsia="en-US"/>
        </w:rPr>
        <w:t>машино</w:t>
      </w:r>
      <w:proofErr w:type="spellEnd"/>
      <w:r w:rsidRPr="00890965">
        <w:rPr>
          <w:sz w:val="27"/>
          <w:szCs w:val="27"/>
          <w:lang w:eastAsia="en-US"/>
        </w:rPr>
        <w:t>-место должно обозначаться дорожной разметкой и, кроме того, на участке около здания - дорожными знаками, внутри зданий - знаком доступности, выполняемым на вертикальной поверхности (стене, стойке и т.п.) на высоте от 1,5 до 2,0м.</w:t>
      </w:r>
    </w:p>
    <w:p w:rsidR="002D0F64" w:rsidRPr="002D0F64" w:rsidRDefault="002D0F64" w:rsidP="002D0F64">
      <w:pPr>
        <w:ind w:firstLine="740"/>
        <w:rPr>
          <w:rFonts w:eastAsia="Calibri"/>
          <w:sz w:val="14"/>
          <w:szCs w:val="27"/>
          <w:lang w:eastAsia="en-US"/>
        </w:rPr>
      </w:pPr>
    </w:p>
    <w:p w:rsidR="002D0F64" w:rsidRPr="00890965" w:rsidRDefault="002D0F64" w:rsidP="002D0F64">
      <w:pPr>
        <w:widowControl w:val="0"/>
        <w:numPr>
          <w:ilvl w:val="0"/>
          <w:numId w:val="40"/>
        </w:numPr>
        <w:autoSpaceDE w:val="0"/>
        <w:autoSpaceDN w:val="0"/>
        <w:adjustRightInd w:val="0"/>
        <w:ind w:left="0" w:firstLine="740"/>
        <w:contextualSpacing/>
        <w:jc w:val="center"/>
        <w:rPr>
          <w:rFonts w:eastAsia="Arial Unicode MS"/>
          <w:b/>
          <w:bCs/>
          <w:color w:val="000000"/>
          <w:sz w:val="27"/>
          <w:szCs w:val="27"/>
          <w:lang w:bidi="ru-RU"/>
        </w:rPr>
      </w:pPr>
      <w:r w:rsidRPr="00890965">
        <w:rPr>
          <w:rFonts w:eastAsia="Arial Unicode MS"/>
          <w:b/>
          <w:bCs/>
          <w:color w:val="000000"/>
          <w:sz w:val="27"/>
          <w:szCs w:val="27"/>
          <w:lang w:bidi="ru-RU"/>
        </w:rPr>
        <w:t xml:space="preserve">Порядок </w:t>
      </w:r>
      <w:proofErr w:type="gramStart"/>
      <w:r w:rsidRPr="00890965">
        <w:rPr>
          <w:rFonts w:eastAsia="Arial Unicode MS"/>
          <w:b/>
          <w:bCs/>
          <w:color w:val="000000"/>
          <w:sz w:val="27"/>
          <w:szCs w:val="27"/>
          <w:lang w:bidi="ru-RU"/>
        </w:rPr>
        <w:t>контроля за</w:t>
      </w:r>
      <w:proofErr w:type="gramEnd"/>
      <w:r w:rsidRPr="00890965">
        <w:rPr>
          <w:rFonts w:eastAsia="Arial Unicode MS"/>
          <w:b/>
          <w:bCs/>
          <w:color w:val="000000"/>
          <w:sz w:val="27"/>
          <w:szCs w:val="27"/>
          <w:lang w:bidi="ru-RU"/>
        </w:rPr>
        <w:t xml:space="preserve"> исполнением правил и</w:t>
      </w:r>
    </w:p>
    <w:p w:rsidR="002D0F64" w:rsidRPr="00890965" w:rsidRDefault="002D0F64" w:rsidP="002D0F64">
      <w:pPr>
        <w:autoSpaceDE w:val="0"/>
        <w:autoSpaceDN w:val="0"/>
        <w:adjustRightInd w:val="0"/>
        <w:ind w:firstLine="740"/>
        <w:jc w:val="center"/>
        <w:rPr>
          <w:rFonts w:eastAsia="Arial Unicode MS"/>
          <w:b/>
          <w:bCs/>
          <w:sz w:val="27"/>
          <w:szCs w:val="27"/>
          <w:lang w:eastAsia="en-US"/>
        </w:rPr>
      </w:pPr>
      <w:r w:rsidRPr="00890965">
        <w:rPr>
          <w:rFonts w:eastAsia="Arial Unicode MS"/>
          <w:b/>
          <w:bCs/>
          <w:sz w:val="27"/>
          <w:szCs w:val="27"/>
          <w:lang w:eastAsia="en-US"/>
        </w:rPr>
        <w:t>ответственность за их нарушение</w:t>
      </w:r>
    </w:p>
    <w:p w:rsidR="002D0F64" w:rsidRPr="00890965" w:rsidRDefault="002D0F64" w:rsidP="002D0F64">
      <w:pPr>
        <w:autoSpaceDE w:val="0"/>
        <w:autoSpaceDN w:val="0"/>
        <w:adjustRightInd w:val="0"/>
        <w:ind w:firstLine="740"/>
        <w:jc w:val="both"/>
        <w:rPr>
          <w:rFonts w:eastAsia="Arial Unicode MS"/>
          <w:sz w:val="27"/>
          <w:szCs w:val="27"/>
          <w:lang w:eastAsia="en-US"/>
        </w:rPr>
      </w:pPr>
      <w:r w:rsidRPr="00890965">
        <w:rPr>
          <w:rFonts w:eastAsia="Arial Unicode MS"/>
          <w:sz w:val="27"/>
          <w:szCs w:val="27"/>
          <w:lang w:eastAsia="en-US"/>
        </w:rPr>
        <w:t xml:space="preserve">18.1. </w:t>
      </w:r>
      <w:proofErr w:type="gramStart"/>
      <w:r w:rsidRPr="00890965">
        <w:rPr>
          <w:rFonts w:eastAsia="Arial Unicode MS"/>
          <w:sz w:val="27"/>
          <w:szCs w:val="27"/>
          <w:lang w:eastAsia="en-US"/>
        </w:rPr>
        <w:t>Контроль за</w:t>
      </w:r>
      <w:proofErr w:type="gramEnd"/>
      <w:r w:rsidRPr="00890965">
        <w:rPr>
          <w:rFonts w:eastAsia="Arial Unicode MS"/>
          <w:sz w:val="27"/>
          <w:szCs w:val="27"/>
          <w:lang w:eastAsia="en-US"/>
        </w:rPr>
        <w:t xml:space="preserve"> исполнением настоящих Правил </w:t>
      </w:r>
      <w:r w:rsidRPr="00890965">
        <w:rPr>
          <w:rFonts w:eastAsia="Calibri"/>
          <w:sz w:val="27"/>
          <w:szCs w:val="27"/>
          <w:lang w:eastAsia="en-US"/>
        </w:rPr>
        <w:t xml:space="preserve">осуществляется структурными подразделениями Администрации - </w:t>
      </w:r>
      <w:r w:rsidRPr="00890965">
        <w:rPr>
          <w:color w:val="000000"/>
          <w:sz w:val="27"/>
          <w:szCs w:val="27"/>
        </w:rPr>
        <w:t xml:space="preserve">Городской территориальный отдел, </w:t>
      </w:r>
      <w:proofErr w:type="spellStart"/>
      <w:r w:rsidRPr="00890965">
        <w:rPr>
          <w:color w:val="000000"/>
          <w:sz w:val="27"/>
          <w:szCs w:val="27"/>
        </w:rPr>
        <w:t>Болгатовский</w:t>
      </w:r>
      <w:proofErr w:type="spellEnd"/>
      <w:r w:rsidRPr="00890965">
        <w:rPr>
          <w:color w:val="000000"/>
          <w:sz w:val="27"/>
          <w:szCs w:val="27"/>
        </w:rPr>
        <w:t xml:space="preserve"> территориальный отдел, </w:t>
      </w:r>
      <w:proofErr w:type="spellStart"/>
      <w:r w:rsidRPr="00890965">
        <w:rPr>
          <w:color w:val="000000"/>
          <w:sz w:val="27"/>
          <w:szCs w:val="27"/>
        </w:rPr>
        <w:t>Варыгинский</w:t>
      </w:r>
      <w:proofErr w:type="spellEnd"/>
      <w:r w:rsidRPr="00890965">
        <w:rPr>
          <w:color w:val="000000"/>
          <w:sz w:val="27"/>
          <w:szCs w:val="27"/>
        </w:rPr>
        <w:t xml:space="preserve"> территориальный отдел, Глубоковский территориальный отдел и Пригородный территориальный отдел Управления по местному самоуправлению Администрации </w:t>
      </w:r>
      <w:proofErr w:type="spellStart"/>
      <w:r w:rsidRPr="00890965">
        <w:rPr>
          <w:color w:val="000000"/>
          <w:sz w:val="27"/>
          <w:szCs w:val="27"/>
        </w:rPr>
        <w:t>Опочецкого</w:t>
      </w:r>
      <w:proofErr w:type="spellEnd"/>
      <w:r w:rsidRPr="00890965">
        <w:rPr>
          <w:color w:val="000000"/>
          <w:sz w:val="27"/>
          <w:szCs w:val="27"/>
        </w:rPr>
        <w:t xml:space="preserve"> муниципального округа.</w:t>
      </w:r>
    </w:p>
    <w:p w:rsidR="002D0F64" w:rsidRPr="00890965" w:rsidRDefault="002D0F64" w:rsidP="002D0F64">
      <w:pPr>
        <w:autoSpaceDE w:val="0"/>
        <w:autoSpaceDN w:val="0"/>
        <w:adjustRightInd w:val="0"/>
        <w:ind w:firstLine="740"/>
        <w:jc w:val="both"/>
        <w:rPr>
          <w:rFonts w:eastAsia="Arial Unicode MS"/>
          <w:sz w:val="27"/>
          <w:szCs w:val="27"/>
          <w:lang w:eastAsia="en-US"/>
        </w:rPr>
      </w:pPr>
      <w:r w:rsidRPr="00890965">
        <w:rPr>
          <w:rFonts w:eastAsia="Arial Unicode MS"/>
          <w:sz w:val="27"/>
          <w:szCs w:val="27"/>
          <w:lang w:eastAsia="en-US"/>
        </w:rPr>
        <w:t xml:space="preserve">18.2. </w:t>
      </w:r>
      <w:proofErr w:type="gramStart"/>
      <w:r w:rsidRPr="00890965">
        <w:rPr>
          <w:rFonts w:eastAsia="Arial Unicode MS"/>
          <w:sz w:val="27"/>
          <w:szCs w:val="27"/>
          <w:lang w:eastAsia="en-US"/>
        </w:rPr>
        <w:t>Контроль за</w:t>
      </w:r>
      <w:proofErr w:type="gramEnd"/>
      <w:r w:rsidRPr="00890965">
        <w:rPr>
          <w:rFonts w:eastAsia="Arial Unicode MS"/>
          <w:sz w:val="27"/>
          <w:szCs w:val="27"/>
          <w:lang w:eastAsia="en-US"/>
        </w:rPr>
        <w:t xml:space="preserve"> исполнением настоящих Правил проводится постоянно, а также в ходе проверки информации о нарушениях, поступившей от граждан или юридических лиц и в плановом порядке по графику, утвержденному администрацией.</w:t>
      </w:r>
    </w:p>
    <w:p w:rsidR="002D0F64" w:rsidRPr="00890965" w:rsidRDefault="002D0F64" w:rsidP="002D0F64">
      <w:pPr>
        <w:autoSpaceDE w:val="0"/>
        <w:autoSpaceDN w:val="0"/>
        <w:adjustRightInd w:val="0"/>
        <w:ind w:firstLine="740"/>
        <w:jc w:val="both"/>
        <w:rPr>
          <w:sz w:val="27"/>
          <w:szCs w:val="27"/>
          <w:lang w:eastAsia="en-US"/>
        </w:rPr>
      </w:pPr>
      <w:r w:rsidRPr="00890965">
        <w:rPr>
          <w:sz w:val="27"/>
          <w:szCs w:val="27"/>
          <w:lang w:eastAsia="en-US"/>
        </w:rPr>
        <w:t>Принципами установления и оценки применения обязательных требований являются:</w:t>
      </w:r>
    </w:p>
    <w:p w:rsidR="002D0F64" w:rsidRPr="00890965" w:rsidRDefault="002D0F64" w:rsidP="002D0F64">
      <w:pPr>
        <w:autoSpaceDE w:val="0"/>
        <w:autoSpaceDN w:val="0"/>
        <w:adjustRightInd w:val="0"/>
        <w:ind w:firstLine="740"/>
        <w:jc w:val="both"/>
        <w:rPr>
          <w:sz w:val="27"/>
          <w:szCs w:val="27"/>
          <w:lang w:eastAsia="en-US"/>
        </w:rPr>
      </w:pPr>
      <w:r w:rsidRPr="00890965">
        <w:rPr>
          <w:sz w:val="27"/>
          <w:szCs w:val="27"/>
          <w:lang w:eastAsia="en-US"/>
        </w:rPr>
        <w:t xml:space="preserve">а) законность; </w:t>
      </w:r>
    </w:p>
    <w:p w:rsidR="002D0F64" w:rsidRPr="00890965" w:rsidRDefault="002D0F64" w:rsidP="002D0F64">
      <w:pPr>
        <w:autoSpaceDE w:val="0"/>
        <w:autoSpaceDN w:val="0"/>
        <w:adjustRightInd w:val="0"/>
        <w:ind w:firstLine="740"/>
        <w:jc w:val="both"/>
        <w:rPr>
          <w:sz w:val="27"/>
          <w:szCs w:val="27"/>
          <w:lang w:eastAsia="en-US"/>
        </w:rPr>
      </w:pPr>
      <w:r w:rsidRPr="00890965">
        <w:rPr>
          <w:sz w:val="27"/>
          <w:szCs w:val="27"/>
          <w:lang w:eastAsia="en-US"/>
        </w:rPr>
        <w:t xml:space="preserve">б) обоснованность обязательных требований; </w:t>
      </w:r>
    </w:p>
    <w:p w:rsidR="002D0F64" w:rsidRPr="00890965" w:rsidRDefault="002D0F64" w:rsidP="002D0F64">
      <w:pPr>
        <w:autoSpaceDE w:val="0"/>
        <w:autoSpaceDN w:val="0"/>
        <w:adjustRightInd w:val="0"/>
        <w:ind w:firstLine="740"/>
        <w:jc w:val="both"/>
        <w:rPr>
          <w:sz w:val="27"/>
          <w:szCs w:val="27"/>
          <w:lang w:eastAsia="en-US"/>
        </w:rPr>
      </w:pPr>
      <w:r w:rsidRPr="00890965">
        <w:rPr>
          <w:sz w:val="27"/>
          <w:szCs w:val="27"/>
          <w:lang w:eastAsia="en-US"/>
        </w:rPr>
        <w:t xml:space="preserve">в) правовая определенность и системность; </w:t>
      </w:r>
    </w:p>
    <w:p w:rsidR="002D0F64" w:rsidRPr="00890965" w:rsidRDefault="002D0F64" w:rsidP="002D0F64">
      <w:pPr>
        <w:autoSpaceDE w:val="0"/>
        <w:autoSpaceDN w:val="0"/>
        <w:adjustRightInd w:val="0"/>
        <w:ind w:firstLine="740"/>
        <w:jc w:val="both"/>
        <w:rPr>
          <w:sz w:val="27"/>
          <w:szCs w:val="27"/>
          <w:lang w:eastAsia="en-US"/>
        </w:rPr>
      </w:pPr>
      <w:r w:rsidRPr="00890965">
        <w:rPr>
          <w:sz w:val="27"/>
          <w:szCs w:val="27"/>
          <w:lang w:eastAsia="en-US"/>
        </w:rPr>
        <w:t xml:space="preserve">г) открытость и предсказуемость; </w:t>
      </w:r>
    </w:p>
    <w:p w:rsidR="002D0F64" w:rsidRPr="00890965" w:rsidRDefault="002D0F64" w:rsidP="002D0F64">
      <w:pPr>
        <w:autoSpaceDE w:val="0"/>
        <w:autoSpaceDN w:val="0"/>
        <w:adjustRightInd w:val="0"/>
        <w:ind w:firstLine="740"/>
        <w:jc w:val="both"/>
        <w:rPr>
          <w:rFonts w:eastAsia="Arial Unicode MS"/>
          <w:sz w:val="27"/>
          <w:szCs w:val="27"/>
          <w:lang w:eastAsia="en-US"/>
        </w:rPr>
      </w:pPr>
      <w:r w:rsidRPr="00890965">
        <w:rPr>
          <w:sz w:val="27"/>
          <w:szCs w:val="27"/>
          <w:lang w:eastAsia="en-US"/>
        </w:rPr>
        <w:t>д) исполнимость обязательных требований.</w:t>
      </w:r>
    </w:p>
    <w:p w:rsidR="002D0F64" w:rsidRPr="00890965" w:rsidRDefault="002D0F64" w:rsidP="002D0F64">
      <w:pPr>
        <w:autoSpaceDE w:val="0"/>
        <w:autoSpaceDN w:val="0"/>
        <w:adjustRightInd w:val="0"/>
        <w:ind w:firstLine="740"/>
        <w:jc w:val="both"/>
        <w:rPr>
          <w:rFonts w:eastAsia="Arial Unicode MS"/>
          <w:sz w:val="27"/>
          <w:szCs w:val="27"/>
          <w:lang w:eastAsia="en-US"/>
        </w:rPr>
      </w:pPr>
      <w:r w:rsidRPr="00890965">
        <w:rPr>
          <w:rFonts w:eastAsia="Arial Unicode MS"/>
          <w:sz w:val="27"/>
          <w:szCs w:val="27"/>
          <w:lang w:eastAsia="en-US"/>
        </w:rPr>
        <w:lastRenderedPageBreak/>
        <w:t>18.3. К лицам, допустившим нарушения настоящих Правил благоустройства применяются следующие меры административного воздействия:</w:t>
      </w:r>
    </w:p>
    <w:p w:rsidR="002D0F64" w:rsidRPr="00890965" w:rsidRDefault="002D0F64" w:rsidP="002D0F64">
      <w:pPr>
        <w:autoSpaceDE w:val="0"/>
        <w:autoSpaceDN w:val="0"/>
        <w:adjustRightInd w:val="0"/>
        <w:ind w:firstLine="740"/>
        <w:jc w:val="both"/>
        <w:rPr>
          <w:rFonts w:eastAsia="Arial Unicode MS"/>
          <w:sz w:val="27"/>
          <w:szCs w:val="27"/>
          <w:lang w:eastAsia="en-US"/>
        </w:rPr>
      </w:pPr>
      <w:r w:rsidRPr="00890965">
        <w:rPr>
          <w:rFonts w:eastAsia="Arial Unicode MS"/>
          <w:sz w:val="27"/>
          <w:szCs w:val="27"/>
          <w:lang w:eastAsia="en-US"/>
        </w:rPr>
        <w:t xml:space="preserve">а) в виде привлечения к административной ответственности в соответствии с </w:t>
      </w:r>
      <w:r w:rsidRPr="00890965">
        <w:rPr>
          <w:rFonts w:eastAsia="Calibri"/>
          <w:color w:val="000000"/>
          <w:sz w:val="27"/>
          <w:szCs w:val="27"/>
          <w:shd w:val="clear" w:color="auto" w:fill="FFFFFF"/>
          <w:lang w:eastAsia="en-US"/>
        </w:rPr>
        <w:t xml:space="preserve">Законом Псковской области от 04 мая 2003 года № 268-ОЗ «Об административных правонарушениях на территории Псковской области» </w:t>
      </w:r>
      <w:r w:rsidRPr="00890965">
        <w:rPr>
          <w:rFonts w:eastAsia="Arial Unicode MS"/>
          <w:sz w:val="27"/>
          <w:szCs w:val="27"/>
          <w:lang w:eastAsia="en-US"/>
        </w:rPr>
        <w:t>по перечисленным правонарушениям:</w:t>
      </w:r>
    </w:p>
    <w:p w:rsidR="002D0F64" w:rsidRPr="00890965" w:rsidRDefault="002D0F64" w:rsidP="002D0F64">
      <w:pPr>
        <w:autoSpaceDE w:val="0"/>
        <w:autoSpaceDN w:val="0"/>
        <w:adjustRightInd w:val="0"/>
        <w:ind w:firstLine="740"/>
        <w:jc w:val="both"/>
        <w:rPr>
          <w:rFonts w:eastAsia="Calibri"/>
          <w:color w:val="000000"/>
          <w:sz w:val="27"/>
          <w:szCs w:val="27"/>
          <w:shd w:val="clear" w:color="auto" w:fill="FFFFFF"/>
          <w:lang w:eastAsia="en-US"/>
        </w:rPr>
      </w:pPr>
      <w:r w:rsidRPr="00890965">
        <w:rPr>
          <w:rFonts w:eastAsia="Arial Unicode MS"/>
          <w:sz w:val="27"/>
          <w:szCs w:val="27"/>
          <w:lang w:eastAsia="en-US"/>
        </w:rPr>
        <w:t>- с</w:t>
      </w:r>
      <w:r w:rsidRPr="00890965">
        <w:rPr>
          <w:rFonts w:eastAsia="Calibri"/>
          <w:color w:val="000000"/>
          <w:sz w:val="27"/>
          <w:szCs w:val="27"/>
          <w:shd w:val="clear" w:color="auto" w:fill="FFFFFF"/>
          <w:lang w:eastAsia="en-US"/>
        </w:rPr>
        <w:t>татья 2.5 предусматривает штрафы за нарушение правил благоустройства и санитарного содержания территорий городов и других населенных пунктов;</w:t>
      </w:r>
    </w:p>
    <w:p w:rsidR="002D0F64" w:rsidRPr="00890965" w:rsidRDefault="002D0F64" w:rsidP="002D0F64">
      <w:pPr>
        <w:autoSpaceDE w:val="0"/>
        <w:autoSpaceDN w:val="0"/>
        <w:adjustRightInd w:val="0"/>
        <w:ind w:firstLine="740"/>
        <w:jc w:val="both"/>
        <w:rPr>
          <w:rFonts w:eastAsia="Calibri"/>
          <w:color w:val="000000"/>
          <w:sz w:val="27"/>
          <w:szCs w:val="27"/>
          <w:shd w:val="clear" w:color="auto" w:fill="FFFFFF"/>
          <w:lang w:eastAsia="en-US"/>
        </w:rPr>
      </w:pPr>
      <w:r w:rsidRPr="00890965">
        <w:rPr>
          <w:rFonts w:eastAsia="Calibri"/>
          <w:color w:val="000000"/>
          <w:sz w:val="27"/>
          <w:szCs w:val="27"/>
          <w:shd w:val="clear" w:color="auto" w:fill="FFFFFF"/>
          <w:lang w:eastAsia="en-US"/>
        </w:rPr>
        <w:t>- статья 2.6 предусматривает штрафы за нарушение правил сбора, вывоза, утилизации и переработки бытовых и промышленных отходов и мусора;</w:t>
      </w:r>
    </w:p>
    <w:p w:rsidR="002D0F64" w:rsidRPr="00890965" w:rsidRDefault="002D0F64" w:rsidP="002D0F64">
      <w:pPr>
        <w:autoSpaceDE w:val="0"/>
        <w:autoSpaceDN w:val="0"/>
        <w:adjustRightInd w:val="0"/>
        <w:ind w:firstLine="740"/>
        <w:jc w:val="both"/>
        <w:rPr>
          <w:rFonts w:eastAsia="Calibri"/>
          <w:color w:val="000000"/>
          <w:sz w:val="27"/>
          <w:szCs w:val="27"/>
          <w:shd w:val="clear" w:color="auto" w:fill="FFFFFF"/>
          <w:lang w:eastAsia="en-US"/>
        </w:rPr>
      </w:pPr>
      <w:r w:rsidRPr="00890965">
        <w:rPr>
          <w:rFonts w:eastAsia="Calibri"/>
          <w:color w:val="000000"/>
          <w:sz w:val="27"/>
          <w:szCs w:val="27"/>
          <w:shd w:val="clear" w:color="auto" w:fill="FFFFFF"/>
          <w:lang w:eastAsia="en-US"/>
        </w:rPr>
        <w:t>- статья 2.7 предусматривает штрафы за неисполнение предписания о демонтаже самовольно установленной вновь рекламной конструкции;</w:t>
      </w:r>
    </w:p>
    <w:p w:rsidR="002D0F64" w:rsidRPr="00890965" w:rsidRDefault="002D0F64" w:rsidP="002D0F64">
      <w:pPr>
        <w:autoSpaceDE w:val="0"/>
        <w:autoSpaceDN w:val="0"/>
        <w:adjustRightInd w:val="0"/>
        <w:ind w:firstLine="740"/>
        <w:jc w:val="both"/>
        <w:rPr>
          <w:rFonts w:eastAsia="Calibri"/>
          <w:color w:val="000000"/>
          <w:sz w:val="27"/>
          <w:szCs w:val="27"/>
          <w:shd w:val="clear" w:color="auto" w:fill="FFFFFF"/>
          <w:lang w:eastAsia="en-US"/>
        </w:rPr>
      </w:pPr>
      <w:r w:rsidRPr="00890965">
        <w:rPr>
          <w:rFonts w:eastAsia="Calibri"/>
          <w:color w:val="000000"/>
          <w:sz w:val="27"/>
          <w:szCs w:val="27"/>
          <w:shd w:val="clear" w:color="auto" w:fill="FFFFFF"/>
          <w:lang w:eastAsia="en-US"/>
        </w:rPr>
        <w:t>- статья 2.8 предусматривает штрафы за мойку транспортных средств в не отведенных для этого местах;</w:t>
      </w:r>
    </w:p>
    <w:p w:rsidR="002D0F64" w:rsidRPr="00890965" w:rsidRDefault="002D0F64" w:rsidP="002D0F64">
      <w:pPr>
        <w:autoSpaceDE w:val="0"/>
        <w:autoSpaceDN w:val="0"/>
        <w:adjustRightInd w:val="0"/>
        <w:ind w:firstLine="740"/>
        <w:jc w:val="both"/>
        <w:rPr>
          <w:rFonts w:eastAsia="Calibri"/>
          <w:color w:val="000000"/>
          <w:sz w:val="27"/>
          <w:szCs w:val="27"/>
          <w:shd w:val="clear" w:color="auto" w:fill="FFFFFF"/>
          <w:lang w:eastAsia="en-US"/>
        </w:rPr>
      </w:pPr>
      <w:r w:rsidRPr="00890965">
        <w:rPr>
          <w:rFonts w:eastAsia="Calibri"/>
          <w:color w:val="000000"/>
          <w:sz w:val="27"/>
          <w:szCs w:val="27"/>
          <w:shd w:val="clear" w:color="auto" w:fill="FFFFFF"/>
          <w:lang w:eastAsia="en-US"/>
        </w:rPr>
        <w:t>- статья 2.9 предусматривает штрафы за проезд по детским, спортивным площадкам и озелененным территориям в жилых зонах, остановка и стоянка на них транспортных средств;</w:t>
      </w:r>
    </w:p>
    <w:p w:rsidR="002D0F64" w:rsidRPr="00890965" w:rsidRDefault="002D0F64" w:rsidP="002D0F64">
      <w:pPr>
        <w:autoSpaceDE w:val="0"/>
        <w:autoSpaceDN w:val="0"/>
        <w:adjustRightInd w:val="0"/>
        <w:ind w:firstLine="740"/>
        <w:jc w:val="both"/>
        <w:rPr>
          <w:rFonts w:eastAsia="Calibri"/>
          <w:color w:val="000000"/>
          <w:sz w:val="27"/>
          <w:szCs w:val="27"/>
          <w:shd w:val="clear" w:color="auto" w:fill="FFFFFF"/>
          <w:lang w:eastAsia="en-US"/>
        </w:rPr>
      </w:pPr>
      <w:r w:rsidRPr="00890965">
        <w:rPr>
          <w:rFonts w:eastAsia="Calibri"/>
          <w:color w:val="000000"/>
          <w:sz w:val="27"/>
          <w:szCs w:val="27"/>
          <w:shd w:val="clear" w:color="auto" w:fill="FFFFFF"/>
          <w:lang w:eastAsia="en-US"/>
        </w:rPr>
        <w:t>- статья 2.10 предусматривает штрафы за хранение технически неисправного, разукомплектованного и послеаварийного автотранспорта на придомовых территориях, на проезжей части улиц, внутриквартальных проездов, парковочных площадках;</w:t>
      </w:r>
    </w:p>
    <w:p w:rsidR="002D0F64" w:rsidRPr="00890965" w:rsidRDefault="002D0F64" w:rsidP="002D0F64">
      <w:pPr>
        <w:widowControl w:val="0"/>
        <w:autoSpaceDE w:val="0"/>
        <w:autoSpaceDN w:val="0"/>
        <w:adjustRightInd w:val="0"/>
        <w:ind w:firstLine="740"/>
        <w:jc w:val="both"/>
        <w:outlineLvl w:val="1"/>
        <w:rPr>
          <w:bCs/>
          <w:sz w:val="27"/>
          <w:szCs w:val="27"/>
        </w:rPr>
      </w:pPr>
      <w:r w:rsidRPr="00890965">
        <w:rPr>
          <w:b/>
          <w:bCs/>
          <w:color w:val="000000"/>
          <w:sz w:val="27"/>
          <w:szCs w:val="27"/>
          <w:shd w:val="clear" w:color="auto" w:fill="FFFFFF"/>
        </w:rPr>
        <w:t xml:space="preserve">   - </w:t>
      </w:r>
      <w:r w:rsidRPr="00890965">
        <w:rPr>
          <w:bCs/>
          <w:color w:val="000000"/>
          <w:sz w:val="27"/>
          <w:szCs w:val="27"/>
          <w:shd w:val="clear" w:color="auto" w:fill="FFFFFF"/>
        </w:rPr>
        <w:t>с</w:t>
      </w:r>
      <w:r w:rsidRPr="00890965">
        <w:rPr>
          <w:bCs/>
          <w:sz w:val="27"/>
          <w:szCs w:val="27"/>
        </w:rPr>
        <w:t>татья 2.11. торговля в местах, не отведенных для этого в установленном порядке;</w:t>
      </w:r>
    </w:p>
    <w:p w:rsidR="002D0F64" w:rsidRPr="00890965" w:rsidRDefault="002D0F64" w:rsidP="002D0F64">
      <w:pPr>
        <w:autoSpaceDE w:val="0"/>
        <w:autoSpaceDN w:val="0"/>
        <w:adjustRightInd w:val="0"/>
        <w:ind w:firstLine="740"/>
        <w:jc w:val="both"/>
        <w:rPr>
          <w:rFonts w:eastAsia="Calibri"/>
          <w:color w:val="000000"/>
          <w:sz w:val="27"/>
          <w:szCs w:val="27"/>
          <w:shd w:val="clear" w:color="auto" w:fill="FFFFFF"/>
          <w:lang w:eastAsia="en-US"/>
        </w:rPr>
      </w:pPr>
      <w:r w:rsidRPr="00890965">
        <w:rPr>
          <w:rFonts w:eastAsia="Calibri"/>
          <w:color w:val="000000"/>
          <w:sz w:val="27"/>
          <w:szCs w:val="27"/>
          <w:shd w:val="clear" w:color="auto" w:fill="FFFFFF"/>
          <w:lang w:eastAsia="en-US"/>
        </w:rPr>
        <w:t>- статья 2.30 предусматривает штрафы за нанесение изображения на здания, сооружения, помещения без согласия собственника.</w:t>
      </w:r>
    </w:p>
    <w:p w:rsidR="002D0F64" w:rsidRPr="00890965" w:rsidRDefault="002D0F64" w:rsidP="002D0F64">
      <w:pPr>
        <w:autoSpaceDE w:val="0"/>
        <w:autoSpaceDN w:val="0"/>
        <w:adjustRightInd w:val="0"/>
        <w:ind w:firstLine="740"/>
        <w:jc w:val="both"/>
        <w:rPr>
          <w:rFonts w:eastAsia="Arial Unicode MS"/>
          <w:sz w:val="27"/>
          <w:szCs w:val="27"/>
          <w:lang w:eastAsia="en-US"/>
        </w:rPr>
      </w:pPr>
      <w:r w:rsidRPr="00890965">
        <w:rPr>
          <w:rFonts w:eastAsia="Arial Unicode MS"/>
          <w:sz w:val="27"/>
          <w:szCs w:val="27"/>
          <w:lang w:eastAsia="en-US"/>
        </w:rPr>
        <w:t>б) по остальным нарушениям настоящих Правил, лицу выносится законное предписание органа (должностного лица), осуществляющего муниципальный контроль с указанием срока устранения нарушения. В случае невыполнения в срок законного предписания, в отношении виновного лица составляется протокол об административном правонарушении, предусмотренном частью 1 статьи 19.5 Кодекса Российской Федерации об административных правонарушениях, и направляется для рассмотрения в мировой суд.</w:t>
      </w:r>
    </w:p>
    <w:p w:rsidR="002D0F64" w:rsidRPr="00890965" w:rsidRDefault="002D0F64" w:rsidP="002D0F64">
      <w:pPr>
        <w:autoSpaceDE w:val="0"/>
        <w:autoSpaceDN w:val="0"/>
        <w:adjustRightInd w:val="0"/>
        <w:ind w:firstLine="740"/>
        <w:jc w:val="both"/>
        <w:rPr>
          <w:rFonts w:eastAsia="Arial Unicode MS"/>
          <w:sz w:val="27"/>
          <w:szCs w:val="27"/>
          <w:lang w:eastAsia="en-US"/>
        </w:rPr>
      </w:pPr>
      <w:r w:rsidRPr="00890965">
        <w:rPr>
          <w:rFonts w:eastAsia="Arial Unicode MS"/>
          <w:sz w:val="27"/>
          <w:szCs w:val="27"/>
          <w:lang w:eastAsia="en-US"/>
        </w:rPr>
        <w:t>18.4. Лицо, допустившее нарушение настоящих Правил в части содержания территорий и объектов благоустройства и желающее устранить нарушение, вправе направить в администрацию в письменном виде уведомление об устранении правонарушения (гарантийное письмо) с указанием срока устранения нарушения. Администрация согласовывает срок или назначает срок устранения нарушений в разумных пределах.</w:t>
      </w:r>
    </w:p>
    <w:p w:rsidR="002D0F64" w:rsidRPr="00890965" w:rsidRDefault="002D0F64" w:rsidP="002D0F64">
      <w:pPr>
        <w:autoSpaceDE w:val="0"/>
        <w:autoSpaceDN w:val="0"/>
        <w:adjustRightInd w:val="0"/>
        <w:ind w:firstLine="740"/>
        <w:jc w:val="both"/>
        <w:rPr>
          <w:rFonts w:eastAsia="Arial Unicode MS"/>
          <w:sz w:val="27"/>
          <w:szCs w:val="27"/>
          <w:lang w:eastAsia="en-US"/>
        </w:rPr>
      </w:pPr>
      <w:r w:rsidRPr="00890965">
        <w:rPr>
          <w:rFonts w:eastAsia="Arial Unicode MS"/>
          <w:sz w:val="27"/>
          <w:szCs w:val="27"/>
          <w:lang w:eastAsia="en-US"/>
        </w:rPr>
        <w:t>18.5. Вред, причинённый в результате нарушения Правил, возмещается виновными лицами в порядке, установленном действующим законодательством.</w:t>
      </w:r>
    </w:p>
    <w:p w:rsidR="002D0F64" w:rsidRPr="00890965" w:rsidRDefault="002D0F64" w:rsidP="002D0F64">
      <w:pPr>
        <w:autoSpaceDE w:val="0"/>
        <w:autoSpaceDN w:val="0"/>
        <w:adjustRightInd w:val="0"/>
        <w:spacing w:after="200" w:line="276" w:lineRule="auto"/>
        <w:ind w:firstLine="740"/>
        <w:jc w:val="both"/>
        <w:rPr>
          <w:rFonts w:eastAsia="Arial Unicode MS"/>
          <w:sz w:val="27"/>
          <w:szCs w:val="27"/>
          <w:lang w:eastAsia="en-US"/>
        </w:rPr>
      </w:pPr>
    </w:p>
    <w:p w:rsidR="00890965" w:rsidRPr="00890965" w:rsidRDefault="002D0F64" w:rsidP="00890965">
      <w:pPr>
        <w:autoSpaceDE w:val="0"/>
        <w:autoSpaceDN w:val="0"/>
        <w:adjustRightInd w:val="0"/>
        <w:spacing w:after="200" w:line="276" w:lineRule="auto"/>
        <w:ind w:left="-540"/>
        <w:rPr>
          <w:rFonts w:eastAsia="Calibri"/>
          <w:sz w:val="28"/>
          <w:szCs w:val="28"/>
          <w:lang w:eastAsia="en-US"/>
        </w:rPr>
      </w:pPr>
      <w:r w:rsidRPr="00890965">
        <w:rPr>
          <w:rFonts w:eastAsia="Arial Unicode MS"/>
          <w:sz w:val="22"/>
          <w:szCs w:val="22"/>
          <w:lang w:eastAsia="en-US"/>
        </w:rPr>
        <w:br w:type="page"/>
      </w:r>
    </w:p>
    <w:p w:rsidR="00890965" w:rsidRPr="00890965" w:rsidRDefault="00890965" w:rsidP="00890965">
      <w:pPr>
        <w:autoSpaceDE w:val="0"/>
        <w:autoSpaceDN w:val="0"/>
        <w:adjustRightInd w:val="0"/>
        <w:spacing w:line="276" w:lineRule="auto"/>
        <w:ind w:left="-540"/>
        <w:jc w:val="right"/>
        <w:rPr>
          <w:rFonts w:eastAsia="Arial Unicode MS"/>
          <w:sz w:val="20"/>
          <w:szCs w:val="20"/>
          <w:lang w:eastAsia="en-US"/>
        </w:rPr>
        <w:sectPr w:rsidR="00890965" w:rsidRPr="00890965" w:rsidSect="002D0F64">
          <w:footerReference w:type="default" r:id="rId15"/>
          <w:pgSz w:w="11906" w:h="16838"/>
          <w:pgMar w:top="672" w:right="567" w:bottom="568" w:left="1276" w:header="284" w:footer="119" w:gutter="0"/>
          <w:cols w:space="708"/>
          <w:docGrid w:linePitch="360"/>
        </w:sectPr>
      </w:pPr>
    </w:p>
    <w:p w:rsidR="00890965" w:rsidRPr="00890965" w:rsidRDefault="00890965" w:rsidP="00890965">
      <w:pPr>
        <w:autoSpaceDE w:val="0"/>
        <w:autoSpaceDN w:val="0"/>
        <w:adjustRightInd w:val="0"/>
        <w:spacing w:line="276" w:lineRule="auto"/>
        <w:ind w:left="-540"/>
        <w:jc w:val="right"/>
        <w:rPr>
          <w:rFonts w:eastAsia="Arial Unicode MS"/>
          <w:sz w:val="20"/>
          <w:szCs w:val="20"/>
          <w:lang w:eastAsia="en-US"/>
        </w:rPr>
      </w:pPr>
    </w:p>
    <w:p w:rsidR="00890965" w:rsidRPr="00890965" w:rsidRDefault="00890965" w:rsidP="00890965">
      <w:pPr>
        <w:autoSpaceDE w:val="0"/>
        <w:autoSpaceDN w:val="0"/>
        <w:adjustRightInd w:val="0"/>
        <w:spacing w:line="276" w:lineRule="auto"/>
        <w:ind w:left="-540"/>
        <w:jc w:val="right"/>
        <w:rPr>
          <w:rFonts w:eastAsia="Arial Unicode MS"/>
          <w:sz w:val="20"/>
          <w:szCs w:val="20"/>
          <w:lang w:eastAsia="en-US"/>
        </w:rPr>
      </w:pPr>
      <w:r w:rsidRPr="00890965">
        <w:rPr>
          <w:rFonts w:eastAsia="Arial Unicode MS"/>
          <w:sz w:val="20"/>
          <w:szCs w:val="20"/>
          <w:lang w:eastAsia="en-US"/>
        </w:rPr>
        <w:t>Приложение № 1</w:t>
      </w:r>
    </w:p>
    <w:p w:rsidR="00890965" w:rsidRPr="00890965" w:rsidRDefault="00890965" w:rsidP="00890965">
      <w:pPr>
        <w:autoSpaceDE w:val="0"/>
        <w:autoSpaceDN w:val="0"/>
        <w:adjustRightInd w:val="0"/>
        <w:spacing w:line="276" w:lineRule="auto"/>
        <w:ind w:left="-540"/>
        <w:jc w:val="right"/>
        <w:rPr>
          <w:rFonts w:eastAsia="Arial Unicode MS"/>
          <w:sz w:val="20"/>
          <w:szCs w:val="20"/>
          <w:lang w:eastAsia="en-US"/>
        </w:rPr>
      </w:pPr>
      <w:r w:rsidRPr="00890965">
        <w:rPr>
          <w:rFonts w:eastAsia="Arial Unicode MS"/>
          <w:sz w:val="20"/>
          <w:szCs w:val="20"/>
          <w:lang w:eastAsia="en-US"/>
        </w:rPr>
        <w:t xml:space="preserve">к Правилам благоустройства территории </w:t>
      </w:r>
      <w:proofErr w:type="spellStart"/>
      <w:r w:rsidRPr="00890965">
        <w:rPr>
          <w:rFonts w:eastAsia="Arial Unicode MS"/>
          <w:sz w:val="20"/>
          <w:szCs w:val="20"/>
          <w:lang w:eastAsia="en-US"/>
        </w:rPr>
        <w:t>Опочецкого</w:t>
      </w:r>
      <w:proofErr w:type="spellEnd"/>
      <w:r w:rsidRPr="00890965">
        <w:rPr>
          <w:rFonts w:eastAsia="Arial Unicode MS"/>
          <w:sz w:val="20"/>
          <w:szCs w:val="20"/>
          <w:lang w:eastAsia="en-US"/>
        </w:rPr>
        <w:t xml:space="preserve"> муниципального округа, </w:t>
      </w:r>
    </w:p>
    <w:p w:rsidR="00890965" w:rsidRPr="00890965" w:rsidRDefault="00890965" w:rsidP="00890965">
      <w:pPr>
        <w:autoSpaceDE w:val="0"/>
        <w:autoSpaceDN w:val="0"/>
        <w:adjustRightInd w:val="0"/>
        <w:spacing w:line="276" w:lineRule="auto"/>
        <w:ind w:left="-540"/>
        <w:jc w:val="right"/>
        <w:rPr>
          <w:rFonts w:eastAsia="Arial Unicode MS"/>
          <w:sz w:val="20"/>
          <w:szCs w:val="20"/>
          <w:lang w:eastAsia="en-US"/>
        </w:rPr>
      </w:pPr>
      <w:r w:rsidRPr="00890965">
        <w:rPr>
          <w:rFonts w:eastAsia="Arial Unicode MS"/>
          <w:sz w:val="20"/>
          <w:szCs w:val="20"/>
          <w:lang w:eastAsia="en-US"/>
        </w:rPr>
        <w:t>утвержденным решением</w:t>
      </w:r>
      <w:r w:rsidR="002847C6">
        <w:rPr>
          <w:rFonts w:eastAsia="Arial Unicode MS"/>
          <w:sz w:val="20"/>
          <w:szCs w:val="20"/>
          <w:lang w:eastAsia="en-US"/>
        </w:rPr>
        <w:t xml:space="preserve"> 11-ой сессии</w:t>
      </w:r>
      <w:r w:rsidRPr="00890965">
        <w:rPr>
          <w:rFonts w:eastAsia="Arial Unicode MS"/>
          <w:sz w:val="20"/>
          <w:szCs w:val="20"/>
          <w:lang w:eastAsia="en-US"/>
        </w:rPr>
        <w:t xml:space="preserve"> Собрания депутатов </w:t>
      </w:r>
      <w:proofErr w:type="spellStart"/>
      <w:r w:rsidRPr="00890965">
        <w:rPr>
          <w:rFonts w:eastAsia="Arial Unicode MS"/>
          <w:sz w:val="20"/>
          <w:szCs w:val="20"/>
          <w:lang w:eastAsia="en-US"/>
        </w:rPr>
        <w:t>Опочецкого</w:t>
      </w:r>
      <w:proofErr w:type="spellEnd"/>
      <w:r w:rsidRPr="00890965">
        <w:rPr>
          <w:rFonts w:eastAsia="Arial Unicode MS"/>
          <w:sz w:val="20"/>
          <w:szCs w:val="20"/>
          <w:lang w:eastAsia="en-US"/>
        </w:rPr>
        <w:t xml:space="preserve"> муниципального округа</w:t>
      </w:r>
    </w:p>
    <w:p w:rsidR="00890965" w:rsidRPr="00890965" w:rsidRDefault="00867667" w:rsidP="00890965">
      <w:pPr>
        <w:autoSpaceDE w:val="0"/>
        <w:autoSpaceDN w:val="0"/>
        <w:adjustRightInd w:val="0"/>
        <w:spacing w:line="276" w:lineRule="auto"/>
        <w:ind w:left="-540"/>
        <w:jc w:val="right"/>
        <w:rPr>
          <w:rFonts w:eastAsia="Arial Unicode MS"/>
          <w:sz w:val="20"/>
          <w:szCs w:val="20"/>
          <w:lang w:eastAsia="en-US"/>
        </w:rPr>
      </w:pPr>
      <w:r>
        <w:rPr>
          <w:rFonts w:eastAsia="Arial Unicode MS"/>
          <w:sz w:val="20"/>
          <w:szCs w:val="20"/>
          <w:lang w:eastAsia="en-US"/>
        </w:rPr>
        <w:t>от « 01</w:t>
      </w:r>
      <w:r w:rsidR="00890965" w:rsidRPr="00890965">
        <w:rPr>
          <w:rFonts w:eastAsia="Arial Unicode MS"/>
          <w:sz w:val="20"/>
          <w:szCs w:val="20"/>
          <w:lang w:eastAsia="en-US"/>
        </w:rPr>
        <w:t xml:space="preserve">» </w:t>
      </w:r>
      <w:r>
        <w:rPr>
          <w:rFonts w:eastAsia="Arial Unicode MS"/>
          <w:sz w:val="20"/>
          <w:szCs w:val="20"/>
          <w:lang w:eastAsia="en-US"/>
        </w:rPr>
        <w:t>августа 2024 года №  127</w:t>
      </w:r>
    </w:p>
    <w:p w:rsidR="00890965" w:rsidRPr="00890965" w:rsidRDefault="00890965" w:rsidP="00890965">
      <w:pPr>
        <w:autoSpaceDE w:val="0"/>
        <w:autoSpaceDN w:val="0"/>
        <w:adjustRightInd w:val="0"/>
        <w:jc w:val="right"/>
        <w:rPr>
          <w:rFonts w:eastAsia="Arial Unicode MS"/>
          <w:sz w:val="22"/>
          <w:szCs w:val="22"/>
          <w:lang w:eastAsia="en-US"/>
        </w:rPr>
      </w:pPr>
    </w:p>
    <w:p w:rsidR="00890965" w:rsidRPr="00890965" w:rsidRDefault="00890965" w:rsidP="00890965">
      <w:pPr>
        <w:jc w:val="center"/>
        <w:rPr>
          <w:rFonts w:eastAsia="Calibri"/>
          <w:b/>
          <w:sz w:val="28"/>
          <w:szCs w:val="28"/>
          <w:lang w:eastAsia="en-US"/>
        </w:rPr>
      </w:pPr>
      <w:r w:rsidRPr="00890965">
        <w:rPr>
          <w:rFonts w:eastAsia="Arial Unicode MS"/>
          <w:b/>
          <w:szCs w:val="22"/>
          <w:lang w:eastAsia="en-US"/>
        </w:rPr>
        <w:t>Карта-схема уборки территорий многоквартирных домов</w:t>
      </w:r>
    </w:p>
    <w:p w:rsidR="00890965" w:rsidRPr="00890965" w:rsidRDefault="00890965" w:rsidP="00890965">
      <w:pPr>
        <w:jc w:val="center"/>
        <w:rPr>
          <w:rFonts w:eastAsia="Calibri"/>
          <w:b/>
          <w:lang w:eastAsia="en-US"/>
        </w:rPr>
      </w:pPr>
      <w:r w:rsidRPr="00890965">
        <w:rPr>
          <w:rFonts w:eastAsia="Calibri"/>
          <w:b/>
          <w:lang w:eastAsia="en-US"/>
        </w:rPr>
        <w:t>г. Опочка, ул. Отрадная, д. 7, д. 9, д. 11, д. 13</w:t>
      </w:r>
    </w:p>
    <w:p w:rsidR="00890965" w:rsidRPr="00890965" w:rsidRDefault="00890965" w:rsidP="00890965">
      <w:pPr>
        <w:jc w:val="center"/>
        <w:rPr>
          <w:rFonts w:eastAsia="Calibri"/>
          <w:lang w:eastAsia="en-US"/>
        </w:rPr>
      </w:pPr>
    </w:p>
    <w:p w:rsidR="00890965" w:rsidRPr="00890965" w:rsidRDefault="00181DC4" w:rsidP="00890965">
      <w:pPr>
        <w:spacing w:after="200" w:line="276" w:lineRule="auto"/>
        <w:rPr>
          <w:rFonts w:ascii="Calibri" w:eastAsia="Calibri" w:hAnsi="Calibri"/>
          <w:sz w:val="22"/>
          <w:szCs w:val="22"/>
          <w:lang w:eastAsia="en-US"/>
        </w:rPr>
      </w:pPr>
      <w:r>
        <w:rPr>
          <w:noProof/>
        </w:rPr>
        <w:pict>
          <v:shapetype id="_x0000_t202" coordsize="21600,21600" o:spt="202" path="m,l,21600r21600,l21600,xe">
            <v:stroke joinstyle="miter"/>
            <v:path gradientshapeok="t" o:connecttype="rect"/>
          </v:shapetype>
          <v:shape id="Поле 31" o:spid="_x0000_s1026" type="#_x0000_t202" style="position:absolute;margin-left:406.05pt;margin-top:205.6pt;width:29.5pt;height:18pt;z-index:251678720;visibility:visible;mso-wrap-style:non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" fillcolor="window" stroked="f" strokeweight=".5pt">
            <v:path arrowok="t"/>
            <v:textbox>
              <w:txbxContent>
                <w:p w:rsidR="00890965" w:rsidRPr="00EF38DE" w:rsidRDefault="00890965" w:rsidP="00890965">
                  <w:pPr>
                    <w:rPr>
                      <w:sz w:val="16"/>
                      <w:szCs w:val="16"/>
                    </w:rPr>
                  </w:pPr>
                  <w:r w:rsidRPr="00EF38DE">
                    <w:rPr>
                      <w:sz w:val="16"/>
                      <w:szCs w:val="16"/>
                    </w:rPr>
                    <w:t>20 м</w:t>
                  </w:r>
                </w:p>
              </w:txbxContent>
            </v:textbox>
          </v:shape>
        </w:pict>
      </w:r>
      <w:r>
        <w:rPr>
          <w:noProof/>
        </w:rPr>
        <w:pict>
          <v:shape id="Поле 299" o:spid="_x0000_s1027" type="#_x0000_t202" style="position:absolute;margin-left:317.55pt;margin-top:343.6pt;width:32.25pt;height:23.25pt;z-index:2516889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" fillcolor="window" stroked="f" strokeweight=".5pt">
            <v:path arrowok="t"/>
            <v:textbox>
              <w:txbxContent>
                <w:p w:rsidR="00890965" w:rsidRPr="003D2E3F" w:rsidRDefault="00890965" w:rsidP="00890965">
                  <w:pPr>
                    <w:rPr>
                      <w:sz w:val="16"/>
                      <w:szCs w:val="16"/>
                    </w:rPr>
                  </w:pPr>
                  <w:r w:rsidRPr="003D2E3F">
                    <w:rPr>
                      <w:sz w:val="16"/>
                      <w:szCs w:val="16"/>
                    </w:rPr>
                    <w:t>20 м</w:t>
                  </w:r>
                </w:p>
              </w:txbxContent>
            </v:textbox>
          </v:shape>
        </w:pict>
      </w:r>
      <w:r>
        <w:rPr>
          <w:noProof/>
        </w:rPr>
        <w:pict>
          <v:shape id="Поле 298" o:spid="_x0000_s1028" type="#_x0000_t202" style="position:absolute;margin-left:280.05pt;margin-top:298.6pt;width:30.5pt;height:18pt;z-index:2516879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" fillcolor="window" stroked="f" strokeweight=".5pt">
            <v:path arrowok="t"/>
            <v:textbox>
              <w:txbxContent>
                <w:p w:rsidR="00890965" w:rsidRPr="003D2E3F" w:rsidRDefault="00890965" w:rsidP="00890965">
                  <w:pPr>
                    <w:rPr>
                      <w:sz w:val="16"/>
                      <w:szCs w:val="16"/>
                    </w:rPr>
                  </w:pPr>
                  <w:r>
                    <w:rPr>
                      <w:sz w:val="16"/>
                      <w:szCs w:val="16"/>
                    </w:rPr>
                    <w:t xml:space="preserve">  8</w:t>
                  </w:r>
                  <w:r w:rsidRPr="003D2E3F">
                    <w:rPr>
                      <w:sz w:val="16"/>
                      <w:szCs w:val="16"/>
                    </w:rPr>
                    <w:t xml:space="preserve"> м</w:t>
                  </w:r>
                </w:p>
              </w:txbxContent>
            </v:textbox>
          </v:shape>
        </w:pict>
      </w:r>
      <w:r>
        <w:rPr>
          <w:noProof/>
        </w:rPr>
        <w:pict>
          <v:shape id="Поле 292" o:spid="_x0000_s1029" type="#_x0000_t202" style="position:absolute;margin-left:344.55pt;margin-top:272.35pt;width:29.5pt;height:15.75pt;z-index:251681792;visibility:visible;mso-wrap-style:non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" fillcolor="window" stroked="f" strokeweight=".5pt">
            <v:path arrowok="t"/>
            <v:textbox>
              <w:txbxContent>
                <w:p w:rsidR="00890965" w:rsidRPr="003D2E3F" w:rsidRDefault="00890965" w:rsidP="00890965">
                  <w:pPr>
                    <w:rPr>
                      <w:sz w:val="16"/>
                      <w:szCs w:val="16"/>
                    </w:rPr>
                  </w:pPr>
                  <w:r>
                    <w:rPr>
                      <w:sz w:val="16"/>
                      <w:szCs w:val="16"/>
                    </w:rPr>
                    <w:t>1</w:t>
                  </w:r>
                  <w:r w:rsidRPr="003D2E3F">
                    <w:rPr>
                      <w:sz w:val="16"/>
                      <w:szCs w:val="16"/>
                    </w:rPr>
                    <w:t>0 м</w:t>
                  </w:r>
                </w:p>
              </w:txbxContent>
            </v:textbox>
          </v:shape>
        </w:pict>
      </w:r>
      <w:r>
        <w:rPr>
          <w:noProof/>
        </w:rPr>
        <w:pict>
          <v:shape id="Поле 297" o:spid="_x0000_s1030" type="#_x0000_t202" style="position:absolute;margin-left:336.3pt;margin-top:220.6pt;width:29.5pt;height:15pt;z-index:251686912;visibility:visible;mso-wrap-style:non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" fillcolor="window" stroked="f" strokeweight=".5pt">
            <v:path arrowok="t"/>
            <v:textbox>
              <w:txbxContent>
                <w:p w:rsidR="00890965" w:rsidRPr="00EF38DE" w:rsidRDefault="00890965" w:rsidP="00890965">
                  <w:pPr>
                    <w:rPr>
                      <w:sz w:val="16"/>
                      <w:szCs w:val="16"/>
                    </w:rPr>
                  </w:pPr>
                  <w:r>
                    <w:rPr>
                      <w:sz w:val="16"/>
                      <w:szCs w:val="16"/>
                    </w:rPr>
                    <w:t>1</w:t>
                  </w:r>
                  <w:r w:rsidRPr="00EF38DE">
                    <w:rPr>
                      <w:sz w:val="16"/>
                      <w:szCs w:val="16"/>
                    </w:rPr>
                    <w:t>0 м</w:t>
                  </w:r>
                </w:p>
              </w:txbxContent>
            </v:textbox>
          </v:shape>
        </w:pict>
      </w:r>
      <w:r>
        <w:rPr>
          <w:noProof/>
        </w:rPr>
        <w:pict>
          <v:shape id="Поле 17" o:spid="_x0000_s1031" type="#_x0000_t202" style="position:absolute;margin-left:261.3pt;margin-top:150.1pt;width:36pt;height:18pt;z-index:2516654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" fillcolor="window" stroked="f" strokeweight=".5pt">
            <v:path arrowok="t"/>
            <v:textbox>
              <w:txbxContent>
                <w:p w:rsidR="00890965" w:rsidRPr="00EF38DE" w:rsidRDefault="00890965" w:rsidP="00890965">
                  <w:pPr>
                    <w:rPr>
                      <w:sz w:val="16"/>
                      <w:szCs w:val="16"/>
                    </w:rPr>
                  </w:pPr>
                  <w:r w:rsidRPr="00EF38DE">
                    <w:rPr>
                      <w:sz w:val="16"/>
                      <w:szCs w:val="16"/>
                    </w:rPr>
                    <w:t>20 м</w:t>
                  </w:r>
                </w:p>
              </w:txbxContent>
            </v:textbox>
          </v:shape>
        </w:pict>
      </w:r>
      <w:r>
        <w:rPr>
          <w:noProof/>
        </w:rPr>
        <w:pict>
          <v:shape id="Поле 16" o:spid="_x0000_s1032" type="#_x0000_t202" style="position:absolute;margin-left:325.8pt;margin-top:131.35pt;width:29.5pt;height:18.75pt;z-index:251664384;visibility:visible;mso-wrap-style:non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" fillcolor="window" stroked="f" strokeweight=".5pt">
            <v:path arrowok="t"/>
            <v:textbox>
              <w:txbxContent>
                <w:p w:rsidR="00890965" w:rsidRPr="00EF38DE" w:rsidRDefault="00890965" w:rsidP="00890965">
                  <w:pPr>
                    <w:rPr>
                      <w:sz w:val="16"/>
                      <w:szCs w:val="16"/>
                    </w:rPr>
                  </w:pPr>
                  <w:r w:rsidRPr="00EF38DE">
                    <w:rPr>
                      <w:sz w:val="16"/>
                      <w:szCs w:val="16"/>
                    </w:rPr>
                    <w:t>10 м</w:t>
                  </w:r>
                </w:p>
              </w:txbxContent>
            </v:textbox>
          </v:shape>
        </w:pict>
      </w:r>
      <w:r>
        <w:rPr>
          <w:noProof/>
        </w:rPr>
        <w:pict>
          <v:shape id="Поле 18" o:spid="_x0000_s1033" type="#_x0000_t202" style="position:absolute;margin-left:250.05pt;margin-top:99.1pt;width:29.5pt;height:17.25pt;z-index:251666432;visibility:visible;mso-wrap-style:non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" fillcolor="window" stroked="f" strokeweight=".5pt">
            <v:path arrowok="t"/>
            <v:textbox>
              <w:txbxContent>
                <w:p w:rsidR="00890965" w:rsidRPr="00EF38DE" w:rsidRDefault="00890965" w:rsidP="00890965">
                  <w:pPr>
                    <w:rPr>
                      <w:sz w:val="16"/>
                      <w:szCs w:val="16"/>
                    </w:rPr>
                  </w:pPr>
                  <w:r w:rsidRPr="00EF38DE">
                    <w:rPr>
                      <w:sz w:val="16"/>
                      <w:szCs w:val="16"/>
                    </w:rPr>
                    <w:t>20 м</w:t>
                  </w:r>
                </w:p>
              </w:txbxContent>
            </v:textbox>
          </v:shape>
        </w:pict>
      </w:r>
      <w:r>
        <w:rPr>
          <w:noProof/>
        </w:rPr>
        <w:pict>
          <v:shape id="Поле 301" o:spid="_x0000_s1034" type="#_x0000_t202" style="position:absolute;margin-left:261.3pt;margin-top:334.6pt;width:29.5pt;height:23.25pt;z-index:251691008;visibility:visible;mso-wrap-style:non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" fillcolor="window" stroked="f" strokeweight=".5pt">
            <v:path arrowok="t"/>
            <v:textbox>
              <w:txbxContent>
                <w:p w:rsidR="00890965" w:rsidRPr="003D2E3F" w:rsidRDefault="00890965" w:rsidP="00890965">
                  <w:pPr>
                    <w:rPr>
                      <w:sz w:val="16"/>
                      <w:szCs w:val="16"/>
                    </w:rPr>
                  </w:pPr>
                  <w:r>
                    <w:rPr>
                      <w:sz w:val="16"/>
                      <w:szCs w:val="16"/>
                    </w:rPr>
                    <w:t>12</w:t>
                  </w:r>
                  <w:r w:rsidRPr="003D2E3F">
                    <w:rPr>
                      <w:sz w:val="16"/>
                      <w:szCs w:val="16"/>
                    </w:rPr>
                    <w:t xml:space="preserve"> м</w:t>
                  </w:r>
                </w:p>
              </w:txbxContent>
            </v:textbox>
          </v:shape>
        </w:pict>
      </w:r>
      <w:r>
        <w:rPr>
          <w:noProof/>
        </w:rPr>
        <w:pict>
          <v:shape id="Поле 300" o:spid="_x0000_s1035" type="#_x0000_t202" style="position:absolute;margin-left:356.5pt;margin-top:298.6pt;width:25.5pt;height:23.25pt;z-index:251689984;visibility:visible;mso-wrap-style:non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" fillcolor="window" stroked="f" strokeweight=".5pt">
            <v:path arrowok="t"/>
            <v:textbox>
              <w:txbxContent>
                <w:p w:rsidR="00890965" w:rsidRPr="003D2E3F" w:rsidRDefault="00890965" w:rsidP="00890965">
                  <w:pPr>
                    <w:rPr>
                      <w:sz w:val="16"/>
                      <w:szCs w:val="16"/>
                    </w:rPr>
                  </w:pPr>
                  <w:r>
                    <w:rPr>
                      <w:sz w:val="16"/>
                      <w:szCs w:val="16"/>
                    </w:rPr>
                    <w:t>7</w:t>
                  </w:r>
                  <w:r w:rsidRPr="003D2E3F">
                    <w:rPr>
                      <w:sz w:val="16"/>
                      <w:szCs w:val="16"/>
                    </w:rPr>
                    <w:t xml:space="preserve"> м</w:t>
                  </w:r>
                </w:p>
              </w:txbxContent>
            </v:textbox>
          </v:shape>
        </w:pict>
      </w:r>
      <w:r>
        <w:rPr>
          <w:noProof/>
        </w:rPr>
        <w:pict>
          <v:shape id="Поле 296" o:spid="_x0000_s1036" type="#_x0000_t202" style="position:absolute;margin-left:396.3pt;margin-top:343.6pt;width:29.5pt;height:23.25pt;z-index:251685888;visibility:visible;mso-wrap-style:non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" fillcolor="window" stroked="f" strokeweight=".5pt">
            <v:path arrowok="t"/>
            <v:textbox>
              <w:txbxContent>
                <w:p w:rsidR="00890965" w:rsidRPr="003D2E3F" w:rsidRDefault="00890965" w:rsidP="00890965">
                  <w:pPr>
                    <w:rPr>
                      <w:sz w:val="16"/>
                      <w:szCs w:val="16"/>
                    </w:rPr>
                  </w:pPr>
                  <w:r w:rsidRPr="003D2E3F">
                    <w:rPr>
                      <w:sz w:val="16"/>
                      <w:szCs w:val="16"/>
                    </w:rPr>
                    <w:t>20 м</w:t>
                  </w:r>
                </w:p>
              </w:txbxContent>
            </v:textbox>
          </v:shape>
        </w:pict>
      </w:r>
      <w:r>
        <w:rPr>
          <w:noProof/>
        </w:rPr>
        <w:pict>
          <v:shape id="Поле 295" o:spid="_x0000_s1037" type="#_x0000_t202" style="position:absolute;margin-left:269.55pt;margin-top:235.6pt;width:29.5pt;height:23.25pt;z-index:251684864;visibility:visible;mso-wrap-style:non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" fillcolor="window" stroked="f" strokeweight=".5pt">
            <v:path arrowok="t"/>
            <v:textbox>
              <w:txbxContent>
                <w:p w:rsidR="00890965" w:rsidRPr="00EF38DE" w:rsidRDefault="00890965" w:rsidP="00890965">
                  <w:pPr>
                    <w:rPr>
                      <w:sz w:val="16"/>
                      <w:szCs w:val="16"/>
                    </w:rPr>
                  </w:pPr>
                  <w:r>
                    <w:rPr>
                      <w:sz w:val="16"/>
                      <w:szCs w:val="16"/>
                    </w:rPr>
                    <w:t>12</w:t>
                  </w:r>
                  <w:r w:rsidRPr="00EF38DE">
                    <w:rPr>
                      <w:sz w:val="16"/>
                      <w:szCs w:val="16"/>
                    </w:rPr>
                    <w:t xml:space="preserve"> м</w:t>
                  </w:r>
                </w:p>
              </w:txbxContent>
            </v:textbox>
          </v:shape>
        </w:pict>
      </w:r>
      <w:r>
        <w:rPr>
          <w:noProof/>
        </w:rPr>
        <w:pict>
          <v:shape id="Поле 293" o:spid="_x0000_s1038" type="#_x0000_t202" style="position:absolute;margin-left:406.8pt;margin-top:295.6pt;width:25.5pt;height:23.25pt;z-index:251682816;visibility:visible;mso-wrap-style:non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" fillcolor="window" stroked="f" strokeweight=".5pt">
            <v:path arrowok="t"/>
            <v:textbox>
              <w:txbxContent>
                <w:p w:rsidR="00890965" w:rsidRPr="003D2E3F" w:rsidRDefault="00890965" w:rsidP="00890965">
                  <w:pPr>
                    <w:rPr>
                      <w:sz w:val="16"/>
                      <w:szCs w:val="16"/>
                    </w:rPr>
                  </w:pPr>
                  <w:r>
                    <w:rPr>
                      <w:sz w:val="16"/>
                      <w:szCs w:val="16"/>
                    </w:rPr>
                    <w:t>8</w:t>
                  </w:r>
                  <w:r w:rsidRPr="003D2E3F">
                    <w:rPr>
                      <w:sz w:val="16"/>
                      <w:szCs w:val="16"/>
                    </w:rPr>
                    <w:t xml:space="preserve"> м</w:t>
                  </w:r>
                </w:p>
              </w:txbxContent>
            </v:textbox>
          </v:shape>
        </w:pict>
      </w:r>
      <w:r>
        <w:rPr>
          <w:noProof/>
        </w:rPr>
        <w:pict>
          <v:shape id="Поле 294" o:spid="_x0000_s1039" type="#_x0000_t202" style="position:absolute;margin-left:409.8pt;margin-top:272.35pt;width:29.5pt;height:21pt;z-index:251683840;visibility:visible;mso-wrap-style:non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" fillcolor="window" stroked="f" strokeweight=".5pt">
            <v:path arrowok="t"/>
            <v:textbox>
              <w:txbxContent>
                <w:p w:rsidR="00890965" w:rsidRPr="003D2E3F" w:rsidRDefault="00890965" w:rsidP="00890965">
                  <w:pPr>
                    <w:rPr>
                      <w:sz w:val="16"/>
                      <w:szCs w:val="16"/>
                    </w:rPr>
                  </w:pPr>
                  <w:r w:rsidRPr="003D2E3F">
                    <w:rPr>
                      <w:sz w:val="16"/>
                      <w:szCs w:val="16"/>
                    </w:rPr>
                    <w:t>20 м</w:t>
                  </w:r>
                </w:p>
              </w:txbxContent>
            </v:textbox>
          </v:shape>
        </w:pict>
      </w:r>
      <w:r>
        <w:rPr>
          <w:noProof/>
        </w:rPr>
        <w:pict>
          <v:shapetype id="_x0000_t32" coordsize="21600,21600" o:spt="32" o:oned="t" path="m,l21600,21600e" filled="f">
            <v:path arrowok="t" fillok="f" o:connecttype="none"/>
            <o:lock v:ext="edit" shapetype="t"/>
          </v:shapetype>
          <v:shape id="Прямая со стрелкой 10" o:spid="_x0000_s1249" type="#_x0000_t32" style="position:absolute;margin-left:310.8pt;margin-top:64.6pt;width:0;height:34.5pt;flip:y;z-index:251659264;visibility:visible;mso-wrap-distance-left:3.17492mm;mso-wrap-distance-right:3.17492mm;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">
            <v:stroke endarrow="open"/>
            <o:lock v:ext="edit" shapetype="f"/>
          </v:shape>
        </w:pict>
      </w:r>
      <w:r>
        <w:rPr>
          <w:noProof/>
        </w:rPr>
        <w:pict>
          <v:shape id="Прямая со стрелкой 289" o:spid="_x0000_s1248" type="#_x0000_t32" style="position:absolute;margin-left:268.05pt;margin-top:329.35pt;width:36pt;height:0;flip:x;z-index:251680768;visibility:visible;mso-wrap-distance-top:-8e-5mm;mso-wrap-distance-bottom:-8e-5mm;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">
            <v:stroke endarrow="open"/>
            <o:lock v:ext="edit" shapetype="f"/>
          </v:shape>
        </w:pict>
      </w:r>
      <w:r>
        <w:rPr>
          <w:noProof/>
        </w:rPr>
        <w:pict>
          <v:shape id="Поле 288" o:spid="_x0000_s1040" type="#_x0000_t202" style="position:absolute;margin-left:288.3pt;margin-top:203.35pt;width:29.5pt;height:23.25pt;z-index:251679744;visibility:visible;mso-wrap-style:non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" fillcolor="window" stroked="f" strokeweight=".5pt">
            <v:path arrowok="t"/>
            <v:textbox>
              <w:txbxContent>
                <w:p w:rsidR="00890965" w:rsidRPr="00EF38DE" w:rsidRDefault="00890965" w:rsidP="00890965">
                  <w:pPr>
                    <w:rPr>
                      <w:sz w:val="16"/>
                      <w:szCs w:val="16"/>
                    </w:rPr>
                  </w:pPr>
                  <w:r w:rsidRPr="00EF38DE">
                    <w:rPr>
                      <w:sz w:val="16"/>
                      <w:szCs w:val="16"/>
                    </w:rPr>
                    <w:t>20 м</w:t>
                  </w:r>
                </w:p>
              </w:txbxContent>
            </v:textbox>
          </v:shape>
        </w:pict>
      </w:r>
      <w:r>
        <w:rPr>
          <w:noProof/>
        </w:rPr>
        <w:pict>
          <v:shape id="Прямая со стрелкой 23" o:spid="_x0000_s1247" type="#_x0000_t32" style="position:absolute;margin-left:358.8pt;margin-top:264.85pt;width:21.75pt;height:0;flip:x;z-index:251670528;visibility:visible;mso-wrap-distance-top:-8e-5mm;mso-wrap-distance-bottom:-8e-5mm;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">
            <v:stroke endarrow="open"/>
            <o:lock v:ext="edit" shapetype="f"/>
          </v:shape>
        </w:pict>
      </w:r>
      <w:r>
        <w:rPr>
          <w:noProof/>
        </w:rPr>
        <w:pict>
          <v:shape id="Прямая со стрелкой 30" o:spid="_x0000_s1246" type="#_x0000_t32" style="position:absolute;margin-left:349.8pt;margin-top:293.35pt;width:0;height:28.5pt;flip:y;z-index:251677696;visibility:visible;mso-wrap-distance-left:3.17492mm;mso-wrap-distance-right:3.17492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">
            <v:stroke endarrow="open"/>
            <o:lock v:ext="edit" shapetype="f"/>
          </v:shape>
        </w:pict>
      </w:r>
      <w:r>
        <w:rPr>
          <w:noProof/>
        </w:rPr>
        <w:pict>
          <v:shape id="Прямая со стрелкой 29" o:spid="_x0000_s1245" type="#_x0000_t32" style="position:absolute;margin-left:395.55pt;margin-top:335.35pt;width:30.75pt;height:0;z-index:251676672;visibility:visible;mso-wrap-distance-top:-8e-5mm;mso-wrap-distance-bottom:-8e-5mm;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">
            <v:stroke endarrow="open"/>
            <o:lock v:ext="edit" shapetype="f"/>
          </v:shape>
        </w:pict>
      </w:r>
      <w:r>
        <w:rPr>
          <w:noProof/>
        </w:rPr>
        <w:pict>
          <v:shape id="Прямая со стрелкой 28" o:spid="_x0000_s1244" type="#_x0000_t32" style="position:absolute;margin-left:355.05pt;margin-top:343.6pt;width:0;height:27.75pt;z-index:251675648;visibility:visible;mso-wrap-distance-left:3.17492mm;mso-wrap-distance-right:3.17492mm;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">
            <v:stroke endarrow="open"/>
            <o:lock v:ext="edit" shapetype="f"/>
          </v:shape>
        </w:pict>
      </w:r>
      <w:r>
        <w:rPr>
          <w:noProof/>
        </w:rPr>
        <w:pict>
          <v:shape id="Прямая со стрелкой 27" o:spid="_x0000_s1243" type="#_x0000_t32" style="position:absolute;margin-left:273.3pt;margin-top:264.1pt;width:33pt;height:0;flip:x;z-index:251674624;visibility:visible;mso-wrap-distance-top:-8e-5mm;mso-wrap-distance-bottom:-8e-5mm;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">
            <v:stroke endarrow="open"/>
            <o:lock v:ext="edit" shapetype="f"/>
          </v:shape>
        </w:pict>
      </w:r>
      <w:r>
        <w:rPr>
          <w:noProof/>
        </w:rPr>
        <w:pict>
          <v:shape id="Прямая со стрелкой 26" o:spid="_x0000_s1242" type="#_x0000_t32" style="position:absolute;margin-left:317.55pt;margin-top:293.35pt;width:0;height:23.25pt;z-index:251673600;visibility:visible;mso-wrap-distance-left:3.17492mm;mso-wrap-distance-right:3.17492mm;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">
            <v:stroke endarrow="open"/>
            <o:lock v:ext="edit" shapetype="f"/>
          </v:shape>
        </w:pict>
      </w:r>
      <w:r>
        <w:rPr>
          <w:noProof/>
        </w:rPr>
        <w:pict>
          <v:shape id="Прямая со стрелкой 25" o:spid="_x0000_s1241" type="#_x0000_t32" style="position:absolute;margin-left:325.8pt;margin-top:198.1pt;width:0;height:28.5pt;flip:y;z-index:251672576;visibility:visible;mso-wrap-distance-left:3.17492mm;mso-wrap-distance-right:3.17492mm;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">
            <v:stroke endarrow="open"/>
            <o:lock v:ext="edit" shapetype="f"/>
          </v:shape>
        </w:pict>
      </w:r>
      <w:r>
        <w:rPr>
          <w:noProof/>
        </w:rPr>
        <w:pict>
          <v:shape id="Прямая со стрелкой 24" o:spid="_x0000_s1240" type="#_x0000_t32" style="position:absolute;margin-left:332.55pt;margin-top:244.6pt;width:27.75pt;height:0;z-index:251671552;visibility:visible;mso-wrap-distance-top:-8e-5mm;mso-wrap-distance-bottom:-8e-5mm;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">
            <v:stroke endarrow="open"/>
            <o:lock v:ext="edit" shapetype="f"/>
          </v:shape>
        </w:pict>
      </w:r>
      <w:r>
        <w:rPr>
          <w:noProof/>
        </w:rPr>
        <w:pict>
          <v:shape id="Прямая со стрелкой 22" o:spid="_x0000_s1239" type="#_x0000_t32" style="position:absolute;margin-left:400.8pt;margin-top:298.6pt;width:0;height:18pt;z-index:251669504;visibility:visible;mso-wrap-distance-left:3.17492mm;mso-wrap-distance-right:3.17492mm;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">
            <v:stroke endarrow="open"/>
            <o:lock v:ext="edit" shapetype="f"/>
          </v:shape>
        </w:pict>
      </w:r>
      <w:r>
        <w:rPr>
          <w:noProof/>
        </w:rPr>
        <w:pict>
          <v:shape id="Прямая со стрелкой 21" o:spid="_x0000_s1238" type="#_x0000_t32" style="position:absolute;margin-left:395.55pt;margin-top:205.6pt;width:0;height:25.5pt;flip:y;z-index:251668480;visibility:visible;mso-wrap-distance-left:3.17492mm;mso-wrap-distance-right:3.17492mm;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">
            <v:stroke endarrow="open"/>
            <o:lock v:ext="edit" shapetype="f"/>
          </v:shape>
        </w:pict>
      </w:r>
      <w:r>
        <w:rPr>
          <w:noProof/>
        </w:rPr>
        <w:pict>
          <v:shape id="Прямая со стрелкой 20" o:spid="_x0000_s1237" type="#_x0000_t32" style="position:absolute;margin-left:406.05pt;margin-top:264.1pt;width:28.5pt;height:0;z-index:251667456;visibility:visible;mso-wrap-distance-top:-8e-5mm;mso-wrap-distance-bottom:-8e-5mm;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">
            <v:stroke endarrow="open"/>
            <o:lock v:ext="edit" shapetype="f"/>
          </v:shape>
        </w:pict>
      </w:r>
      <w:r>
        <w:rPr>
          <w:noProof/>
        </w:rPr>
        <w:pict>
          <v:shape id="Поле 15" o:spid="_x0000_s1041" type="#_x0000_t202" style="position:absolute;margin-left:318.3pt;margin-top:69.85pt;width:29.5pt;height:21pt;rotation:273912fd;z-index:251663360;visibility:visible;mso-wrap-style:non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" fillcolor="window" stroked="f" strokeweight=".5pt">
            <v:path arrowok="t"/>
            <v:textbox>
              <w:txbxContent>
                <w:p w:rsidR="00890965" w:rsidRPr="00EF38DE" w:rsidRDefault="00890965" w:rsidP="00890965">
                  <w:pPr>
                    <w:rPr>
                      <w:sz w:val="16"/>
                      <w:szCs w:val="16"/>
                    </w:rPr>
                  </w:pPr>
                  <w:r w:rsidRPr="00EF38DE">
                    <w:rPr>
                      <w:sz w:val="16"/>
                      <w:szCs w:val="16"/>
                    </w:rPr>
                    <w:t>20 м</w:t>
                  </w:r>
                </w:p>
              </w:txbxContent>
            </v:textbox>
          </v:shape>
        </w:pict>
      </w:r>
      <w:r>
        <w:rPr>
          <w:noProof/>
        </w:rPr>
        <w:pict>
          <v:shape id="Прямая со стрелкой 13" o:spid="_x0000_s1236" type="#_x0000_t32" style="position:absolute;margin-left:249.3pt;margin-top:118.6pt;width:39.75pt;height:3pt;flip:x y;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">
            <v:stroke endarrow="open"/>
            <o:lock v:ext="edit" shapetype="f"/>
          </v:shape>
        </w:pict>
      </w:r>
      <w:r>
        <w:rPr>
          <w:noProof/>
        </w:rPr>
        <w:pict>
          <v:shape id="Прямая со стрелкой 12" o:spid="_x0000_s1235" type="#_x0000_t32" style="position:absolute;margin-left:304.05pt;margin-top:144.1pt;width:2.25pt;height:29.25pt;flip:x;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">
            <v:stroke endarrow="open"/>
            <o:lock v:ext="edit" shapetype="f"/>
          </v:shape>
        </w:pict>
      </w:r>
      <w:r>
        <w:rPr>
          <w:noProof/>
        </w:rPr>
        <w:pict>
          <v:shape id="Прямая со стрелкой 11" o:spid="_x0000_s1234" type="#_x0000_t32" style="position:absolute;margin-left:325.8pt;margin-top:126.85pt;width:33pt;height:.7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">
            <v:stroke endarrow="open"/>
            <o:lock v:ext="edit" shapetype="f"/>
          </v:shape>
        </w:pict>
      </w:r>
      <w:r w:rsidR="00890965" w:rsidRPr="00890965">
        <w:rPr>
          <w:rFonts w:ascii="Calibri" w:eastAsia="Calibri" w:hAnsi="Calibri"/>
          <w:noProof/>
          <w:sz w:val="22"/>
          <w:szCs w:val="22"/>
        </w:rPr>
        <w:drawing>
          <wp:inline distT="0" distB="0" distL="0" distR="0">
            <wp:extent cx="7753350" cy="51625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cstate="print"/>
                    <a:srcRect l="20166" t="12853" r="42123" b="25786"/>
                    <a:stretch/>
                  </pic:blipFill>
                  <pic:spPr bwMode="auto">
                    <a:xfrm>
                      <a:off x="0" y="0"/>
                      <a:ext cx="7753350" cy="5162550"/>
                    </a:xfrm>
                    <a:prstGeom prst="rect">
                      <a:avLst/>
                    </a:prstGeom>
                    <a:ln>
                      <a:noFill/>
                    </a:ln>
                    <a:extLst>
                      <a:ext uri="{53640926-AAD7-44D8-BBD7-CCE9431645EC}">
                        <a14:shadowObscured xmlns:a14="http://schemas.microsoft.com/office/drawing/2010/main"/>
                      </a:ext>
                    </a:extLst>
                  </pic:spPr>
                </pic:pic>
              </a:graphicData>
            </a:graphic>
          </wp:inline>
        </w:drawing>
      </w:r>
    </w:p>
    <w:p w:rsidR="00890965" w:rsidRPr="00890965" w:rsidRDefault="00890965" w:rsidP="00890965">
      <w:pPr>
        <w:spacing w:after="200" w:line="276" w:lineRule="auto"/>
        <w:jc w:val="center"/>
        <w:rPr>
          <w:rFonts w:eastAsia="Calibri"/>
          <w:sz w:val="28"/>
          <w:szCs w:val="28"/>
          <w:lang w:eastAsia="en-US"/>
        </w:rPr>
      </w:pPr>
    </w:p>
    <w:p w:rsidR="00890965" w:rsidRPr="00890965" w:rsidRDefault="00890965" w:rsidP="00890965">
      <w:pPr>
        <w:spacing w:after="200" w:line="276" w:lineRule="auto"/>
        <w:jc w:val="center"/>
        <w:rPr>
          <w:rFonts w:eastAsia="Calibri"/>
          <w:b/>
          <w:lang w:eastAsia="en-US"/>
        </w:rPr>
      </w:pPr>
      <w:r w:rsidRPr="00890965">
        <w:rPr>
          <w:rFonts w:eastAsia="Calibri"/>
          <w:b/>
          <w:lang w:eastAsia="en-US"/>
        </w:rPr>
        <w:t>г. Опочка, ул. Строителей, д.1, д.3, д.7, д.8, д.9, д.21</w:t>
      </w:r>
    </w:p>
    <w:p w:rsidR="00890965" w:rsidRPr="00890965" w:rsidRDefault="00181DC4" w:rsidP="00890965">
      <w:pPr>
        <w:spacing w:after="200" w:line="276" w:lineRule="auto"/>
        <w:rPr>
          <w:rFonts w:eastAsia="Calibri"/>
          <w:sz w:val="28"/>
          <w:szCs w:val="28"/>
          <w:lang w:eastAsia="en-US"/>
        </w:rPr>
      </w:pPr>
      <w:r>
        <w:rPr>
          <w:noProof/>
        </w:rPr>
        <w:pict>
          <v:shape id="Поле 339" o:spid="_x0000_s1042" type="#_x0000_t202" style="position:absolute;margin-left:245.55pt;margin-top:102.1pt;width:35.25pt;height:18.75pt;z-index:2517186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" fillcolor="window" stroked="f" strokeweight=".5pt">
            <v:path arrowok="t"/>
            <v:textbox>
              <w:txbxContent>
                <w:p w:rsidR="00890965" w:rsidRPr="00EF38DE" w:rsidRDefault="00890965" w:rsidP="00890965">
                  <w:pPr>
                    <w:rPr>
                      <w:sz w:val="16"/>
                      <w:szCs w:val="16"/>
                    </w:rPr>
                  </w:pPr>
                  <w:r>
                    <w:rPr>
                      <w:sz w:val="16"/>
                      <w:szCs w:val="16"/>
                    </w:rPr>
                    <w:t>8</w:t>
                  </w:r>
                  <w:r w:rsidRPr="00EF38DE">
                    <w:rPr>
                      <w:sz w:val="16"/>
                      <w:szCs w:val="16"/>
                    </w:rPr>
                    <w:t xml:space="preserve"> м</w:t>
                  </w:r>
                </w:p>
              </w:txbxContent>
            </v:textbox>
          </v:shape>
        </w:pict>
      </w:r>
      <w:r>
        <w:rPr>
          <w:noProof/>
        </w:rPr>
        <w:pict>
          <v:shape id="Поле 436" o:spid="_x0000_s1043" type="#_x0000_t202" style="position:absolute;margin-left:561.1pt;margin-top:211.65pt;width:35.35pt;height:18.35pt;rotation:-11488548fd;flip:x y;z-index:2518087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" fillcolor="window" stroked="f" strokeweight=".5pt">
            <v:path arrowok="t"/>
            <v:textbox>
              <w:txbxContent>
                <w:p w:rsidR="00890965" w:rsidRPr="00EF38DE" w:rsidRDefault="00890965" w:rsidP="00890965">
                  <w:pPr>
                    <w:rPr>
                      <w:sz w:val="16"/>
                      <w:szCs w:val="16"/>
                    </w:rPr>
                  </w:pPr>
                  <w:r>
                    <w:rPr>
                      <w:sz w:val="16"/>
                      <w:szCs w:val="16"/>
                    </w:rPr>
                    <w:t xml:space="preserve">8 </w:t>
                  </w:r>
                  <w:r w:rsidRPr="00EF38DE">
                    <w:rPr>
                      <w:sz w:val="16"/>
                      <w:szCs w:val="16"/>
                    </w:rPr>
                    <w:t>м</w:t>
                  </w:r>
                </w:p>
              </w:txbxContent>
            </v:textbox>
          </v:shape>
        </w:pict>
      </w:r>
      <w:r>
        <w:rPr>
          <w:noProof/>
        </w:rPr>
        <w:pict>
          <v:shape id="Поле 435" o:spid="_x0000_s1044" type="#_x0000_t202" style="position:absolute;margin-left:523.5pt;margin-top:119.2pt;width:35.35pt;height:18.35pt;rotation:-11488548fd;flip:x y;z-index:2518077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" fillcolor="window" stroked="f" strokeweight=".5pt">
            <v:path arrowok="t"/>
            <v:textbox>
              <w:txbxContent>
                <w:p w:rsidR="00890965" w:rsidRPr="00EF38DE" w:rsidRDefault="00890965" w:rsidP="00890965">
                  <w:pPr>
                    <w:rPr>
                      <w:sz w:val="16"/>
                      <w:szCs w:val="16"/>
                    </w:rPr>
                  </w:pPr>
                  <w:r>
                    <w:rPr>
                      <w:sz w:val="16"/>
                      <w:szCs w:val="16"/>
                    </w:rPr>
                    <w:t xml:space="preserve">7 </w:t>
                  </w:r>
                  <w:r w:rsidRPr="00EF38DE">
                    <w:rPr>
                      <w:sz w:val="16"/>
                      <w:szCs w:val="16"/>
                    </w:rPr>
                    <w:t>м</w:t>
                  </w:r>
                </w:p>
              </w:txbxContent>
            </v:textbox>
          </v:shape>
        </w:pict>
      </w:r>
      <w:r>
        <w:rPr>
          <w:noProof/>
        </w:rPr>
        <w:pict>
          <v:shape id="Поле 434" o:spid="_x0000_s1045" type="#_x0000_t202" style="position:absolute;margin-left:489.85pt;margin-top:149.65pt;width:35.35pt;height:18.35pt;rotation:-11488548fd;flip:x y;z-index:2518067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" fillcolor="window" stroked="f" strokeweight=".5pt">
            <v:path arrowok="t"/>
            <v:textbox>
              <w:txbxContent>
                <w:p w:rsidR="00890965" w:rsidRPr="00EF38DE" w:rsidRDefault="00890965" w:rsidP="00890965">
                  <w:pPr>
                    <w:rPr>
                      <w:sz w:val="16"/>
                      <w:szCs w:val="16"/>
                    </w:rPr>
                  </w:pPr>
                  <w:r>
                    <w:rPr>
                      <w:sz w:val="16"/>
                      <w:szCs w:val="16"/>
                    </w:rPr>
                    <w:t xml:space="preserve">5 </w:t>
                  </w:r>
                  <w:r w:rsidRPr="00EF38DE">
                    <w:rPr>
                      <w:sz w:val="16"/>
                      <w:szCs w:val="16"/>
                    </w:rPr>
                    <w:t>м</w:t>
                  </w:r>
                </w:p>
              </w:txbxContent>
            </v:textbox>
          </v:shape>
        </w:pict>
      </w:r>
      <w:r>
        <w:rPr>
          <w:noProof/>
        </w:rPr>
        <w:pict>
          <v:shape id="Поле 433" o:spid="_x0000_s1046" type="#_x0000_t202" style="position:absolute;margin-left:510.8pt;margin-top:271.95pt;width:35.35pt;height:18.35pt;rotation:-11488548fd;flip:x y;z-index:2518056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" fillcolor="window" stroked="f" strokeweight=".5pt">
            <v:path arrowok="t"/>
            <v:textbox>
              <w:txbxContent>
                <w:p w:rsidR="00890965" w:rsidRPr="00EF38DE" w:rsidRDefault="00890965" w:rsidP="00890965">
                  <w:pPr>
                    <w:rPr>
                      <w:sz w:val="16"/>
                      <w:szCs w:val="16"/>
                    </w:rPr>
                  </w:pPr>
                  <w:r>
                    <w:rPr>
                      <w:sz w:val="16"/>
                      <w:szCs w:val="16"/>
                    </w:rPr>
                    <w:t xml:space="preserve">6 </w:t>
                  </w:r>
                  <w:r w:rsidRPr="00EF38DE">
                    <w:rPr>
                      <w:sz w:val="16"/>
                      <w:szCs w:val="16"/>
                    </w:rPr>
                    <w:t>м</w:t>
                  </w:r>
                </w:p>
              </w:txbxContent>
            </v:textbox>
          </v:shape>
        </w:pict>
      </w:r>
      <w:r>
        <w:rPr>
          <w:noProof/>
        </w:rPr>
        <w:pict>
          <v:shape id="Поле 432" o:spid="_x0000_s1047" type="#_x0000_t202" style="position:absolute;margin-left:445.6pt;margin-top:162.2pt;width:35.35pt;height:18.35pt;rotation:-11488548fd;flip:x y;z-index:2518046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" fillcolor="window" stroked="f" strokeweight=".5pt">
            <v:path arrowok="t"/>
            <v:textbox>
              <w:txbxContent>
                <w:p w:rsidR="00890965" w:rsidRPr="00EF38DE" w:rsidRDefault="00890965" w:rsidP="00890965">
                  <w:pPr>
                    <w:rPr>
                      <w:sz w:val="16"/>
                      <w:szCs w:val="16"/>
                    </w:rPr>
                  </w:pPr>
                  <w:r>
                    <w:rPr>
                      <w:sz w:val="16"/>
                      <w:szCs w:val="16"/>
                    </w:rPr>
                    <w:t xml:space="preserve">10 </w:t>
                  </w:r>
                  <w:r w:rsidRPr="00EF38DE">
                    <w:rPr>
                      <w:sz w:val="16"/>
                      <w:szCs w:val="16"/>
                    </w:rPr>
                    <w:t>м</w:t>
                  </w:r>
                </w:p>
              </w:txbxContent>
            </v:textbox>
          </v:shape>
        </w:pict>
      </w:r>
      <w:r>
        <w:rPr>
          <w:noProof/>
        </w:rPr>
        <w:pict>
          <v:shape id="Поле 427" o:spid="_x0000_s1048" type="#_x0000_t202" style="position:absolute;margin-left:489.8pt;margin-top:236.25pt;width:35.35pt;height:18.35pt;rotation:-11488548fd;flip:x y;z-index:2517995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" fillcolor="window" stroked="f" strokeweight=".5pt">
            <v:path arrowok="t"/>
            <v:textbox>
              <w:txbxContent>
                <w:p w:rsidR="00890965" w:rsidRPr="00EF38DE" w:rsidRDefault="00890965" w:rsidP="00890965">
                  <w:pPr>
                    <w:rPr>
                      <w:sz w:val="16"/>
                      <w:szCs w:val="16"/>
                    </w:rPr>
                  </w:pPr>
                  <w:r>
                    <w:rPr>
                      <w:sz w:val="16"/>
                      <w:szCs w:val="16"/>
                    </w:rPr>
                    <w:t xml:space="preserve">5 </w:t>
                  </w:r>
                  <w:r w:rsidRPr="00EF38DE">
                    <w:rPr>
                      <w:sz w:val="16"/>
                      <w:szCs w:val="16"/>
                    </w:rPr>
                    <w:t>м</w:t>
                  </w:r>
                </w:p>
              </w:txbxContent>
            </v:textbox>
          </v:shape>
        </w:pict>
      </w:r>
      <w:r>
        <w:rPr>
          <w:noProof/>
        </w:rPr>
        <w:pict>
          <v:shape id="Поле 431" o:spid="_x0000_s1049" type="#_x0000_t202" style="position:absolute;margin-left:439.6pt;margin-top:263.1pt;width:35.35pt;height:18.35pt;rotation:-11488548fd;flip:x y;z-index:2518036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" fillcolor="window" stroked="f" strokeweight=".5pt">
            <v:path arrowok="t"/>
            <v:textbox>
              <w:txbxContent>
                <w:p w:rsidR="00890965" w:rsidRPr="00EF38DE" w:rsidRDefault="00890965" w:rsidP="00890965">
                  <w:pPr>
                    <w:rPr>
                      <w:sz w:val="16"/>
                      <w:szCs w:val="16"/>
                    </w:rPr>
                  </w:pPr>
                  <w:r>
                    <w:rPr>
                      <w:sz w:val="16"/>
                      <w:szCs w:val="16"/>
                    </w:rPr>
                    <w:t xml:space="preserve">8 </w:t>
                  </w:r>
                  <w:r w:rsidRPr="00EF38DE">
                    <w:rPr>
                      <w:sz w:val="16"/>
                      <w:szCs w:val="16"/>
                    </w:rPr>
                    <w:t>м</w:t>
                  </w:r>
                </w:p>
              </w:txbxContent>
            </v:textbox>
          </v:shape>
        </w:pict>
      </w:r>
      <w:r>
        <w:rPr>
          <w:noProof/>
        </w:rPr>
        <w:pict>
          <v:shape id="Поле 430" o:spid="_x0000_s1050" type="#_x0000_t202" style="position:absolute;margin-left:399.8pt;margin-top:237.25pt;width:35.35pt;height:18.35pt;rotation:-11488548fd;flip:x y;z-index:2518026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" fillcolor="window" stroked="f" strokeweight=".5pt">
            <v:path arrowok="t"/>
            <v:textbox>
              <w:txbxContent>
                <w:p w:rsidR="00890965" w:rsidRPr="00EF38DE" w:rsidRDefault="00890965" w:rsidP="00890965">
                  <w:pPr>
                    <w:rPr>
                      <w:sz w:val="16"/>
                      <w:szCs w:val="16"/>
                    </w:rPr>
                  </w:pPr>
                  <w:r>
                    <w:rPr>
                      <w:sz w:val="16"/>
                      <w:szCs w:val="16"/>
                    </w:rPr>
                    <w:t xml:space="preserve">4 </w:t>
                  </w:r>
                  <w:r w:rsidRPr="00EF38DE">
                    <w:rPr>
                      <w:sz w:val="16"/>
                      <w:szCs w:val="16"/>
                    </w:rPr>
                    <w:t>м</w:t>
                  </w:r>
                </w:p>
              </w:txbxContent>
            </v:textbox>
          </v:shape>
        </w:pict>
      </w:r>
      <w:r>
        <w:rPr>
          <w:noProof/>
        </w:rPr>
        <w:pict>
          <v:shape id="Поле 425" o:spid="_x0000_s1051" type="#_x0000_t202" style="position:absolute;margin-left:338.95pt;margin-top:258.05pt;width:35.35pt;height:18.35pt;rotation:-11488548fd;flip:x y;z-index:2517975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" fillcolor="window" stroked="f" strokeweight=".5pt">
            <v:path arrowok="t"/>
            <v:textbox>
              <w:txbxContent>
                <w:p w:rsidR="00890965" w:rsidRPr="00EF38DE" w:rsidRDefault="00890965" w:rsidP="00890965">
                  <w:pPr>
                    <w:rPr>
                      <w:sz w:val="16"/>
                      <w:szCs w:val="16"/>
                    </w:rPr>
                  </w:pPr>
                  <w:r>
                    <w:rPr>
                      <w:sz w:val="16"/>
                      <w:szCs w:val="16"/>
                    </w:rPr>
                    <w:t xml:space="preserve">6 </w:t>
                  </w:r>
                  <w:r w:rsidRPr="00EF38DE">
                    <w:rPr>
                      <w:sz w:val="16"/>
                      <w:szCs w:val="16"/>
                    </w:rPr>
                    <w:t>м</w:t>
                  </w:r>
                </w:p>
              </w:txbxContent>
            </v:textbox>
          </v:shape>
        </w:pict>
      </w:r>
      <w:r>
        <w:rPr>
          <w:noProof/>
        </w:rPr>
        <w:pict>
          <v:shape id="Поле 419" o:spid="_x0000_s1052" type="#_x0000_t202" style="position:absolute;margin-left:271.3pt;margin-top:139.35pt;width:30.4pt;height:21.1pt;rotation:-11488548fd;flip:x y;z-index:2517913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" fillcolor="window" stroked="f" strokeweight=".5pt">
            <v:path arrowok="t"/>
            <v:textbox>
              <w:txbxContent>
                <w:p w:rsidR="00890965" w:rsidRPr="00EF38DE" w:rsidRDefault="00890965" w:rsidP="00890965">
                  <w:pPr>
                    <w:rPr>
                      <w:sz w:val="16"/>
                      <w:szCs w:val="16"/>
                    </w:rPr>
                  </w:pPr>
                  <w:r>
                    <w:rPr>
                      <w:sz w:val="16"/>
                      <w:szCs w:val="16"/>
                    </w:rPr>
                    <w:t xml:space="preserve">10 </w:t>
                  </w:r>
                  <w:r w:rsidRPr="00EF38DE">
                    <w:rPr>
                      <w:sz w:val="16"/>
                      <w:szCs w:val="16"/>
                    </w:rPr>
                    <w:t>м</w:t>
                  </w:r>
                </w:p>
              </w:txbxContent>
            </v:textbox>
          </v:shape>
        </w:pict>
      </w:r>
      <w:r>
        <w:rPr>
          <w:noProof/>
        </w:rPr>
        <w:pict>
          <v:shape id="Поле 429" o:spid="_x0000_s1053" type="#_x0000_t202" style="position:absolute;margin-left:316pt;margin-top:170.85pt;width:35.35pt;height:18.35pt;rotation:-11488548fd;flip:x y;z-index:2518016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" fillcolor="window" stroked="f" strokeweight=".5pt">
            <v:path arrowok="t"/>
            <v:textbox>
              <w:txbxContent>
                <w:p w:rsidR="00890965" w:rsidRPr="00EF38DE" w:rsidRDefault="00890965" w:rsidP="00890965">
                  <w:pPr>
                    <w:rPr>
                      <w:sz w:val="16"/>
                      <w:szCs w:val="16"/>
                    </w:rPr>
                  </w:pPr>
                  <w:r>
                    <w:rPr>
                      <w:sz w:val="16"/>
                      <w:szCs w:val="16"/>
                    </w:rPr>
                    <w:t xml:space="preserve">6 </w:t>
                  </w:r>
                  <w:r w:rsidRPr="00EF38DE">
                    <w:rPr>
                      <w:sz w:val="16"/>
                      <w:szCs w:val="16"/>
                    </w:rPr>
                    <w:t>м</w:t>
                  </w:r>
                </w:p>
              </w:txbxContent>
            </v:textbox>
          </v:shape>
        </w:pict>
      </w:r>
      <w:r>
        <w:rPr>
          <w:noProof/>
        </w:rPr>
        <w:pict>
          <v:shape id="Поле 424" o:spid="_x0000_s1054" type="#_x0000_t202" style="position:absolute;margin-left:363pt;margin-top:149.2pt;width:35.35pt;height:18.35pt;rotation:-11488548fd;flip:x y;z-index:2517964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" fillcolor="window" stroked="f" strokeweight=".5pt">
            <v:path arrowok="t"/>
            <v:textbox>
              <w:txbxContent>
                <w:p w:rsidR="00890965" w:rsidRPr="00EF38DE" w:rsidRDefault="00890965" w:rsidP="00890965">
                  <w:pPr>
                    <w:rPr>
                      <w:sz w:val="16"/>
                      <w:szCs w:val="16"/>
                    </w:rPr>
                  </w:pPr>
                  <w:r>
                    <w:rPr>
                      <w:sz w:val="16"/>
                      <w:szCs w:val="16"/>
                    </w:rPr>
                    <w:t xml:space="preserve">11 </w:t>
                  </w:r>
                  <w:r w:rsidRPr="00EF38DE">
                    <w:rPr>
                      <w:sz w:val="16"/>
                      <w:szCs w:val="16"/>
                    </w:rPr>
                    <w:t>м</w:t>
                  </w:r>
                </w:p>
              </w:txbxContent>
            </v:textbox>
          </v:shape>
        </w:pict>
      </w:r>
      <w:r>
        <w:rPr>
          <w:noProof/>
        </w:rPr>
        <w:pict>
          <v:shape id="Поле 428" o:spid="_x0000_s1055" type="#_x0000_t202" style="position:absolute;margin-left:295.5pt;margin-top:220.75pt;width:35.35pt;height:18.35pt;rotation:-11488548fd;flip:x y;z-index:2518005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" fillcolor="window" stroked="f" strokeweight=".5pt">
            <v:path arrowok="t"/>
            <v:textbox>
              <w:txbxContent>
                <w:p w:rsidR="00890965" w:rsidRPr="00EF38DE" w:rsidRDefault="00890965" w:rsidP="00890965">
                  <w:pPr>
                    <w:rPr>
                      <w:sz w:val="16"/>
                      <w:szCs w:val="16"/>
                    </w:rPr>
                  </w:pPr>
                  <w:r>
                    <w:rPr>
                      <w:sz w:val="16"/>
                      <w:szCs w:val="16"/>
                    </w:rPr>
                    <w:t xml:space="preserve">3 </w:t>
                  </w:r>
                  <w:r w:rsidRPr="00EF38DE">
                    <w:rPr>
                      <w:sz w:val="16"/>
                      <w:szCs w:val="16"/>
                    </w:rPr>
                    <w:t>м</w:t>
                  </w:r>
                </w:p>
              </w:txbxContent>
            </v:textbox>
          </v:shape>
        </w:pict>
      </w:r>
      <w:r>
        <w:rPr>
          <w:noProof/>
        </w:rPr>
        <w:pict>
          <v:shape id="Поле 422" o:spid="_x0000_s1056" type="#_x0000_t202" style="position:absolute;margin-left:246.25pt;margin-top:241.95pt;width:35.35pt;height:18.35pt;rotation:-11488548fd;flip:x y;z-index:2517944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" fillcolor="window" stroked="f" strokeweight=".5pt">
            <v:path arrowok="t"/>
            <v:textbox>
              <w:txbxContent>
                <w:p w:rsidR="00890965" w:rsidRPr="00EF38DE" w:rsidRDefault="00890965" w:rsidP="00890965">
                  <w:pPr>
                    <w:rPr>
                      <w:sz w:val="16"/>
                      <w:szCs w:val="16"/>
                    </w:rPr>
                  </w:pPr>
                  <w:r>
                    <w:rPr>
                      <w:sz w:val="16"/>
                      <w:szCs w:val="16"/>
                    </w:rPr>
                    <w:t xml:space="preserve">10 </w:t>
                  </w:r>
                  <w:r w:rsidRPr="00EF38DE">
                    <w:rPr>
                      <w:sz w:val="16"/>
                      <w:szCs w:val="16"/>
                    </w:rPr>
                    <w:t>м</w:t>
                  </w:r>
                </w:p>
              </w:txbxContent>
            </v:textbox>
          </v:shape>
        </w:pict>
      </w:r>
      <w:r>
        <w:rPr>
          <w:noProof/>
        </w:rPr>
        <w:pict>
          <v:shape id="Поле 423" o:spid="_x0000_s1057" type="#_x0000_t202" style="position:absolute;margin-left:402pt;margin-top:175.85pt;width:35.35pt;height:18.35pt;rotation:-11488548fd;flip:x y;z-index:2517954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" fillcolor="window" stroked="f" strokeweight=".5pt">
            <v:path arrowok="t"/>
            <v:textbox>
              <w:txbxContent>
                <w:p w:rsidR="00890965" w:rsidRPr="00EF38DE" w:rsidRDefault="00890965" w:rsidP="00890965">
                  <w:pPr>
                    <w:rPr>
                      <w:sz w:val="16"/>
                      <w:szCs w:val="16"/>
                    </w:rPr>
                  </w:pPr>
                  <w:r>
                    <w:rPr>
                      <w:sz w:val="16"/>
                      <w:szCs w:val="16"/>
                    </w:rPr>
                    <w:t xml:space="preserve">6 </w:t>
                  </w:r>
                  <w:r w:rsidRPr="00EF38DE">
                    <w:rPr>
                      <w:sz w:val="16"/>
                      <w:szCs w:val="16"/>
                    </w:rPr>
                    <w:t>м</w:t>
                  </w:r>
                </w:p>
              </w:txbxContent>
            </v:textbox>
          </v:shape>
        </w:pict>
      </w:r>
      <w:r>
        <w:rPr>
          <w:noProof/>
        </w:rPr>
        <w:pict>
          <v:shape id="Поле 426" o:spid="_x0000_s1058" type="#_x0000_t202" style="position:absolute;margin-left:114.1pt;margin-top:191.1pt;width:35.35pt;height:18.35pt;rotation:-11488548fd;flip:x y;z-index:2517985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" fillcolor="window" stroked="f" strokeweight=".5pt">
            <v:path arrowok="t"/>
            <v:textbox>
              <w:txbxContent>
                <w:p w:rsidR="00890965" w:rsidRPr="00EF38DE" w:rsidRDefault="00890965" w:rsidP="00890965">
                  <w:pPr>
                    <w:rPr>
                      <w:sz w:val="16"/>
                      <w:szCs w:val="16"/>
                    </w:rPr>
                  </w:pPr>
                  <w:r>
                    <w:rPr>
                      <w:sz w:val="16"/>
                      <w:szCs w:val="16"/>
                    </w:rPr>
                    <w:t xml:space="preserve">7 </w:t>
                  </w:r>
                  <w:r w:rsidRPr="00EF38DE">
                    <w:rPr>
                      <w:sz w:val="16"/>
                      <w:szCs w:val="16"/>
                    </w:rPr>
                    <w:t>м</w:t>
                  </w:r>
                </w:p>
              </w:txbxContent>
            </v:textbox>
          </v:shape>
        </w:pict>
      </w:r>
      <w:r>
        <w:rPr>
          <w:noProof/>
        </w:rPr>
        <w:pict>
          <v:shape id="Прямая со стрелкой 329" o:spid="_x0000_s1233" type="#_x0000_t32" style="position:absolute;margin-left:317.55pt;margin-top:193.6pt;width:14.2pt;height:3.7pt;flip:x y;z-index:2517084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">
            <v:stroke endarrow="open"/>
            <o:lock v:ext="edit" shapetype="f"/>
          </v:shape>
        </w:pict>
      </w:r>
      <w:r>
        <w:rPr>
          <w:noProof/>
        </w:rPr>
        <w:pict>
          <v:shape id="Прямая со стрелкой 324" o:spid="_x0000_s1232" type="#_x0000_t32" style="position:absolute;margin-left:313.05pt;margin-top:213.1pt;width:14.25pt;height:3.75pt;z-index:2517032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">
            <v:stroke endarrow="open"/>
            <o:lock v:ext="edit" shapetype="f"/>
          </v:shape>
        </w:pict>
      </w:r>
      <w:r>
        <w:rPr>
          <w:noProof/>
        </w:rPr>
        <w:pict>
          <v:shape id="Поле 420" o:spid="_x0000_s1059" type="#_x0000_t202" style="position:absolute;margin-left:218.3pt;margin-top:160.95pt;width:35.35pt;height:18.35pt;rotation:-11488548fd;flip:x y;z-index:2517923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" fillcolor="window" stroked="f" strokeweight=".5pt">
            <v:path arrowok="t"/>
            <v:textbox>
              <w:txbxContent>
                <w:p w:rsidR="00890965" w:rsidRPr="00EF38DE" w:rsidRDefault="00890965" w:rsidP="00890965">
                  <w:pPr>
                    <w:rPr>
                      <w:sz w:val="16"/>
                      <w:szCs w:val="16"/>
                    </w:rPr>
                  </w:pPr>
                  <w:r>
                    <w:rPr>
                      <w:sz w:val="16"/>
                      <w:szCs w:val="16"/>
                    </w:rPr>
                    <w:t xml:space="preserve">8 </w:t>
                  </w:r>
                  <w:r w:rsidRPr="00EF38DE">
                    <w:rPr>
                      <w:sz w:val="16"/>
                      <w:szCs w:val="16"/>
                    </w:rPr>
                    <w:t>м</w:t>
                  </w:r>
                </w:p>
              </w:txbxContent>
            </v:textbox>
          </v:shape>
        </w:pict>
      </w:r>
      <w:r>
        <w:rPr>
          <w:noProof/>
        </w:rPr>
        <w:pict>
          <v:shape id="Поле 421" o:spid="_x0000_s1060" type="#_x0000_t202" style="position:absolute;margin-left:210.1pt;margin-top:215.2pt;width:35.35pt;height:18.35pt;rotation:-11488548fd;flip:x y;z-index:2517934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" fillcolor="window" stroked="f" strokeweight=".5pt">
            <v:path arrowok="t"/>
            <v:textbox>
              <w:txbxContent>
                <w:p w:rsidR="00890965" w:rsidRPr="00EF38DE" w:rsidRDefault="00890965" w:rsidP="00890965">
                  <w:pPr>
                    <w:rPr>
                      <w:sz w:val="16"/>
                      <w:szCs w:val="16"/>
                    </w:rPr>
                  </w:pPr>
                  <w:r>
                    <w:rPr>
                      <w:sz w:val="16"/>
                      <w:szCs w:val="16"/>
                    </w:rPr>
                    <w:t xml:space="preserve">3 </w:t>
                  </w:r>
                  <w:r w:rsidRPr="00EF38DE">
                    <w:rPr>
                      <w:sz w:val="16"/>
                      <w:szCs w:val="16"/>
                    </w:rPr>
                    <w:t>м</w:t>
                  </w:r>
                </w:p>
              </w:txbxContent>
            </v:textbox>
          </v:shape>
        </w:pict>
      </w:r>
      <w:r>
        <w:rPr>
          <w:noProof/>
        </w:rPr>
        <w:pict>
          <v:shape id="Прямая со стрелкой 318" o:spid="_x0000_s1231" type="#_x0000_t32" style="position:absolute;margin-left:187.1pt;margin-top:208.6pt;width:6.65pt;height:25.75pt;flip:x;z-index:2516971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">
            <v:stroke endarrow="open"/>
            <o:lock v:ext="edit" shapetype="f"/>
          </v:shape>
        </w:pict>
      </w:r>
      <w:r>
        <w:rPr>
          <w:noProof/>
        </w:rPr>
        <w:pict>
          <v:shape id="Поле 417" o:spid="_x0000_s1061" type="#_x0000_t202" style="position:absolute;margin-left:150.9pt;margin-top:214.5pt;width:35.4pt;height:18.35pt;rotation:-11488548fd;flip:x y;z-index:2517903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" fillcolor="window" stroked="f" strokeweight=".5pt">
            <v:path arrowok="t"/>
            <v:textbox>
              <w:txbxContent>
                <w:p w:rsidR="00890965" w:rsidRPr="00EF38DE" w:rsidRDefault="00890965" w:rsidP="00890965">
                  <w:pPr>
                    <w:rPr>
                      <w:sz w:val="16"/>
                      <w:szCs w:val="16"/>
                    </w:rPr>
                  </w:pPr>
                  <w:r>
                    <w:rPr>
                      <w:sz w:val="16"/>
                      <w:szCs w:val="16"/>
                    </w:rPr>
                    <w:t xml:space="preserve">7 </w:t>
                  </w:r>
                  <w:r w:rsidRPr="00EF38DE">
                    <w:rPr>
                      <w:sz w:val="16"/>
                      <w:szCs w:val="16"/>
                    </w:rPr>
                    <w:t>м</w:t>
                  </w:r>
                </w:p>
              </w:txbxContent>
            </v:textbox>
          </v:shape>
        </w:pict>
      </w:r>
      <w:r>
        <w:rPr>
          <w:noProof/>
        </w:rPr>
        <w:pict>
          <v:shape id="Поле 416" o:spid="_x0000_s1062" type="#_x0000_t202" style="position:absolute;margin-left:163.05pt;margin-top:163.1pt;width:36.85pt;height:18.75pt;rotation:-11488548fd;flip:x y;z-index:2517893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" fillcolor="window" stroked="f" strokeweight=".5pt">
            <v:path arrowok="t"/>
            <v:textbox>
              <w:txbxContent>
                <w:p w:rsidR="00890965" w:rsidRPr="00EF38DE" w:rsidRDefault="00890965" w:rsidP="00890965">
                  <w:pPr>
                    <w:rPr>
                      <w:sz w:val="16"/>
                      <w:szCs w:val="16"/>
                    </w:rPr>
                  </w:pPr>
                  <w:r>
                    <w:rPr>
                      <w:sz w:val="16"/>
                      <w:szCs w:val="16"/>
                    </w:rPr>
                    <w:t xml:space="preserve">10 </w:t>
                  </w:r>
                  <w:r w:rsidRPr="00EF38DE">
                    <w:rPr>
                      <w:sz w:val="16"/>
                      <w:szCs w:val="16"/>
                    </w:rPr>
                    <w:t>м</w:t>
                  </w:r>
                </w:p>
              </w:txbxContent>
            </v:textbox>
          </v:shape>
        </w:pict>
      </w:r>
      <w:r>
        <w:rPr>
          <w:noProof/>
        </w:rPr>
        <w:pict>
          <v:shape id="Поле 340" o:spid="_x0000_s1063" type="#_x0000_t202" style="position:absolute;margin-left:268.05pt;margin-top:73.55pt;width:32.25pt;height:15.75pt;z-index:2517196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" fillcolor="window" stroked="f" strokeweight=".5pt">
            <v:path arrowok="t"/>
            <v:textbox>
              <w:txbxContent>
                <w:p w:rsidR="00890965" w:rsidRPr="00EF38DE" w:rsidRDefault="00890965" w:rsidP="00890965">
                  <w:pPr>
                    <w:rPr>
                      <w:sz w:val="16"/>
                      <w:szCs w:val="16"/>
                    </w:rPr>
                  </w:pPr>
                  <w:r>
                    <w:rPr>
                      <w:sz w:val="16"/>
                      <w:szCs w:val="16"/>
                    </w:rPr>
                    <w:t xml:space="preserve">5 </w:t>
                  </w:r>
                  <w:r w:rsidRPr="00EF38DE">
                    <w:rPr>
                      <w:sz w:val="16"/>
                      <w:szCs w:val="16"/>
                    </w:rPr>
                    <w:t>м</w:t>
                  </w:r>
                </w:p>
              </w:txbxContent>
            </v:textbox>
          </v:shape>
        </w:pict>
      </w:r>
      <w:r>
        <w:rPr>
          <w:noProof/>
        </w:rPr>
        <w:pict>
          <v:shape id="Поле 338" o:spid="_x0000_s1064" type="#_x0000_t202" style="position:absolute;margin-left:180.3pt;margin-top:79.6pt;width:30.75pt;height:18.75pt;z-index:2517176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" fillcolor="window" stroked="f" strokeweight=".5pt">
            <v:path arrowok="t"/>
            <v:textbox>
              <w:txbxContent>
                <w:p w:rsidR="00890965" w:rsidRPr="00EF38DE" w:rsidRDefault="00890965" w:rsidP="00890965">
                  <w:pPr>
                    <w:rPr>
                      <w:sz w:val="16"/>
                      <w:szCs w:val="16"/>
                    </w:rPr>
                  </w:pPr>
                  <w:r>
                    <w:rPr>
                      <w:sz w:val="16"/>
                      <w:szCs w:val="16"/>
                    </w:rPr>
                    <w:t>4</w:t>
                  </w:r>
                  <w:r w:rsidRPr="00EF38DE">
                    <w:rPr>
                      <w:sz w:val="16"/>
                      <w:szCs w:val="16"/>
                    </w:rPr>
                    <w:t xml:space="preserve"> м</w:t>
                  </w:r>
                </w:p>
              </w:txbxContent>
            </v:textbox>
          </v:shape>
        </w:pict>
      </w:r>
      <w:r>
        <w:rPr>
          <w:noProof/>
        </w:rPr>
        <w:pict>
          <v:shape id="Поле 315" o:spid="_x0000_s1065" type="#_x0000_t202" style="position:absolute;margin-left:204.3pt;margin-top:45.1pt;width:30.75pt;height:18.75pt;flip:x;z-index:2516961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" fillcolor="window" stroked="f" strokeweight=".5pt">
            <v:path arrowok="t"/>
            <v:textbox>
              <w:txbxContent>
                <w:p w:rsidR="00890965" w:rsidRPr="00EF38DE" w:rsidRDefault="00890965" w:rsidP="00890965">
                  <w:pPr>
                    <w:rPr>
                      <w:sz w:val="16"/>
                      <w:szCs w:val="16"/>
                    </w:rPr>
                  </w:pPr>
                  <w:r>
                    <w:rPr>
                      <w:sz w:val="16"/>
                      <w:szCs w:val="16"/>
                    </w:rPr>
                    <w:t>13</w:t>
                  </w:r>
                  <w:r w:rsidRPr="00EF38DE">
                    <w:rPr>
                      <w:sz w:val="16"/>
                      <w:szCs w:val="16"/>
                    </w:rPr>
                    <w:t xml:space="preserve"> м</w:t>
                  </w:r>
                </w:p>
              </w:txbxContent>
            </v:textbox>
          </v:shape>
        </w:pict>
      </w:r>
      <w:r>
        <w:rPr>
          <w:noProof/>
        </w:rPr>
        <w:pict>
          <v:shape id="Прямая со стрелкой 337" o:spid="_x0000_s1230" type="#_x0000_t32" style="position:absolute;margin-left:532.05pt;margin-top:240.1pt;width:3.75pt;height:25.5pt;flip:x;z-index:2517166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">
            <v:stroke endarrow="open"/>
            <o:lock v:ext="edit" shapetype="f"/>
          </v:shape>
        </w:pict>
      </w:r>
      <w:r>
        <w:rPr>
          <w:noProof/>
        </w:rPr>
        <w:pict>
          <v:shape id="Прямая со стрелкой 336" o:spid="_x0000_s1229" type="#_x0000_t32" style="position:absolute;margin-left:491.55pt;margin-top:169.6pt;width:31.5pt;height:4.5pt;flip:x y;z-index:2517155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">
            <v:stroke endarrow="open"/>
            <o:lock v:ext="edit" shapetype="f"/>
          </v:shape>
        </w:pict>
      </w:r>
      <w:r>
        <w:rPr>
          <w:noProof/>
        </w:rPr>
        <w:pict>
          <v:shape id="Прямая со стрелкой 335" o:spid="_x0000_s1228" type="#_x0000_t32" style="position:absolute;margin-left:547.05pt;margin-top:139.6pt;width:3.75pt;height:23.25pt;flip:y;z-index:2517145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">
            <v:stroke endarrow="open"/>
            <o:lock v:ext="edit" shapetype="f"/>
          </v:shape>
        </w:pict>
      </w:r>
      <w:r>
        <w:rPr>
          <w:noProof/>
        </w:rPr>
        <w:pict>
          <v:shape id="Прямая со стрелкой 334" o:spid="_x0000_s1227" type="#_x0000_t32" style="position:absolute;margin-left:556.05pt;margin-top:198.85pt;width:26.25pt;height:3.75pt;z-index:2517135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">
            <v:stroke endarrow="open"/>
            <o:lock v:ext="edit" shapetype="f"/>
          </v:shape>
        </w:pict>
      </w:r>
      <w:r>
        <w:rPr>
          <w:noProof/>
        </w:rPr>
        <w:pict>
          <v:shape id="Прямая со стрелкой 333" o:spid="_x0000_s1226" type="#_x0000_t32" style="position:absolute;margin-left:403.8pt;margin-top:198.85pt;width:21pt;height:3.75pt;flip:x y;z-index:2517125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">
            <v:stroke endarrow="open"/>
            <o:lock v:ext="edit" shapetype="f"/>
          </v:shape>
        </w:pict>
      </w:r>
      <w:r>
        <w:rPr>
          <w:noProof/>
        </w:rPr>
        <w:pict>
          <v:shape id="Прямая со стрелкой 332" o:spid="_x0000_s1225" type="#_x0000_t32" style="position:absolute;margin-left:458.55pt;margin-top:231.1pt;width:3.75pt;height:25.5pt;flip:x;z-index:2517114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">
            <v:stroke endarrow="open"/>
            <o:lock v:ext="edit" shapetype="f"/>
          </v:shape>
        </w:pict>
      </w:r>
      <w:r>
        <w:rPr>
          <w:noProof/>
        </w:rPr>
        <w:pict>
          <v:shape id="Прямая со стрелкой 331" o:spid="_x0000_s1224" type="#_x0000_t32" style="position:absolute;margin-left:496.8pt;margin-top:231.1pt;width:21pt;height:2.25pt;z-index:2517104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">
            <v:stroke endarrow="open"/>
            <o:lock v:ext="edit" shapetype="f"/>
          </v:shape>
        </w:pict>
      </w:r>
      <w:r>
        <w:rPr>
          <w:noProof/>
        </w:rPr>
        <w:pict>
          <v:shape id="Прямая со стрелкой 330" o:spid="_x0000_s1223" type="#_x0000_t32" style="position:absolute;margin-left:462.3pt;margin-top:180.85pt;width:3.75pt;height:21.75pt;flip:y;z-index:2517094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">
            <v:stroke endarrow="open"/>
            <o:lock v:ext="edit" shapetype="f"/>
          </v:shape>
        </w:pict>
      </w:r>
      <w:r>
        <w:rPr>
          <w:noProof/>
        </w:rPr>
        <w:pict>
          <v:shape id="Прямая со стрелкой 328" o:spid="_x0000_s1222" type="#_x0000_t32" style="position:absolute;margin-left:360.3pt;margin-top:228.85pt;width:4.5pt;height:27.75pt;flip:x;z-index:2517073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">
            <v:stroke endarrow="open"/>
            <o:lock v:ext="edit" shapetype="f"/>
          </v:shape>
        </w:pict>
      </w:r>
      <w:r>
        <w:rPr>
          <w:noProof/>
        </w:rPr>
        <w:pict>
          <v:shape id="Прямая со стрелкой 327" o:spid="_x0000_s1221" type="#_x0000_t32" style="position:absolute;margin-left:403.8pt;margin-top:228.85pt;width:21pt;height:4.5pt;z-index:2517063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">
            <v:stroke endarrow="open"/>
            <o:lock v:ext="edit" shapetype="f"/>
          </v:shape>
        </w:pict>
      </w:r>
      <w:r>
        <w:rPr>
          <w:noProof/>
        </w:rPr>
        <w:pict>
          <v:shape id="Прямая со стрелкой 326" o:spid="_x0000_s1220" type="#_x0000_t32" style="position:absolute;margin-left:370.05pt;margin-top:169.6pt;width:5.25pt;height:24pt;flip:y;z-index:2517053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">
            <v:stroke endarrow="open"/>
            <o:lock v:ext="edit" shapetype="f"/>
          </v:shape>
        </w:pict>
      </w:r>
      <w:r>
        <w:rPr>
          <w:noProof/>
        </w:rPr>
        <w:pict>
          <v:shape id="Прямая со стрелкой 325" o:spid="_x0000_s1219" type="#_x0000_t32" style="position:absolute;margin-left:217.8pt;margin-top:180.85pt;width:28.5pt;height:5.2pt;flip:x y;z-index:2517043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">
            <v:stroke endarrow="open"/>
            <o:lock v:ext="edit" shapetype="f"/>
          </v:shape>
        </w:pict>
      </w:r>
      <w:r>
        <w:rPr>
          <w:noProof/>
        </w:rPr>
        <w:pict>
          <v:shape id="Прямая со стрелкой 323" o:spid="_x0000_s1218" type="#_x0000_t32" style="position:absolute;margin-left:271.05pt;margin-top:213.1pt;width:3pt;height:27pt;flip:x;z-index:2517022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">
            <v:stroke endarrow="open"/>
            <o:lock v:ext="edit" shapetype="f"/>
          </v:shape>
        </w:pict>
      </w:r>
      <w:r>
        <w:rPr>
          <w:noProof/>
        </w:rPr>
        <w:pict>
          <v:shape id="Прямая со стрелкой 322" o:spid="_x0000_s1217" type="#_x0000_t32" style="position:absolute;margin-left:277.05pt;margin-top:162.85pt;width:4pt;height:23.2pt;flip:y;z-index:2517012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">
            <v:stroke endarrow="open"/>
            <o:lock v:ext="edit" shapetype="f"/>
          </v:shape>
        </w:pict>
      </w:r>
      <w:r>
        <w:rPr>
          <w:noProof/>
        </w:rPr>
        <w:pict>
          <v:shape id="Прямая со стрелкой 321" o:spid="_x0000_s1216" type="#_x0000_t32" style="position:absolute;margin-left:217.8pt;margin-top:208.6pt;width:24pt;height:4.5pt;z-index:2517002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">
            <v:stroke endarrow="open"/>
            <o:lock v:ext="edit" shapetype="f"/>
          </v:shape>
        </w:pict>
      </w:r>
      <w:r>
        <w:rPr>
          <w:noProof/>
        </w:rPr>
        <w:pict>
          <v:shape id="Прямая со стрелкой 320" o:spid="_x0000_s1215" type="#_x0000_t32" style="position:absolute;margin-left:200.55pt;margin-top:162.85pt;width:3.75pt;height:23.25pt;flip:y;z-index:2516992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">
            <v:stroke endarrow="open"/>
            <o:lock v:ext="edit" shapetype="f"/>
          </v:shape>
        </w:pict>
      </w:r>
      <w:r>
        <w:rPr>
          <w:noProof/>
        </w:rPr>
        <w:pict>
          <v:shape id="Прямая со стрелкой 319" o:spid="_x0000_s1214" type="#_x0000_t32" style="position:absolute;margin-left:139.05pt;margin-top:186.1pt;width:24pt;height:3.75pt;flip:x y;z-index:2516981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">
            <v:stroke endarrow="open"/>
            <o:lock v:ext="edit" shapetype="f"/>
          </v:shape>
        </w:pict>
      </w:r>
      <w:r>
        <w:rPr>
          <w:noProof/>
        </w:rPr>
        <w:pict>
          <v:shape id="Прямая со стрелкой 308" o:spid="_x0000_s1213" type="#_x0000_t32" style="position:absolute;margin-left:235.05pt;margin-top:98.35pt;width:2.25pt;height:22.5pt;flip:x;z-index:2516951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">
            <v:stroke endarrow="open"/>
            <o:lock v:ext="edit" shapetype="f"/>
          </v:shape>
        </w:pict>
      </w:r>
      <w:r>
        <w:rPr>
          <w:noProof/>
        </w:rPr>
        <w:pict>
          <v:shape id="Прямая со стрелкой 306" o:spid="_x0000_s1212" type="#_x0000_t32" style="position:absolute;margin-left:180.3pt;margin-top:73.6pt;width:30.75pt;height:6pt;flip:x y;z-index:2516940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">
            <v:stroke endarrow="open"/>
            <o:lock v:ext="edit" shapetype="f"/>
          </v:shape>
        </w:pict>
      </w:r>
      <w:r>
        <w:rPr>
          <w:noProof/>
        </w:rPr>
        <w:pict>
          <v:shape id="Прямая со стрелкой 304" o:spid="_x0000_s1211" type="#_x0000_t32" style="position:absolute;margin-left:241.8pt;margin-top:39.85pt;width:4.5pt;height:30pt;flip:y;z-index:2516930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">
            <v:stroke endarrow="open"/>
            <o:lock v:ext="edit" shapetype="f"/>
          </v:shape>
        </w:pict>
      </w:r>
      <w:r>
        <w:rPr>
          <w:noProof/>
        </w:rPr>
        <w:pict>
          <v:shape id="Прямая со стрелкой 303" o:spid="_x0000_s1210" type="#_x0000_t32" style="position:absolute;margin-left:267.3pt;margin-top:89.35pt;width:22.5pt;height:3.75pt;z-index:2516920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">
            <v:stroke endarrow="open"/>
            <o:lock v:ext="edit" shapetype="f"/>
          </v:shape>
        </w:pict>
      </w:r>
      <w:r w:rsidR="00890965" w:rsidRPr="00890965">
        <w:rPr>
          <w:rFonts w:ascii="Calibri" w:eastAsia="Calibri" w:hAnsi="Calibri"/>
          <w:noProof/>
          <w:sz w:val="22"/>
          <w:szCs w:val="22"/>
        </w:rPr>
        <w:drawing>
          <wp:inline distT="0" distB="0" distL="0" distR="0">
            <wp:extent cx="7991475" cy="5438775"/>
            <wp:effectExtent l="0" t="0" r="952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cstate="print"/>
                    <a:srcRect l="24793" t="18182" r="21335" b="21375"/>
                    <a:stretch/>
                  </pic:blipFill>
                  <pic:spPr bwMode="auto">
                    <a:xfrm>
                      <a:off x="0" y="0"/>
                      <a:ext cx="7998814" cy="5443770"/>
                    </a:xfrm>
                    <a:prstGeom prst="rect">
                      <a:avLst/>
                    </a:prstGeom>
                    <a:ln>
                      <a:noFill/>
                    </a:ln>
                    <a:extLst>
                      <a:ext uri="{53640926-AAD7-44D8-BBD7-CCE9431645EC}">
                        <a14:shadowObscured xmlns:a14="http://schemas.microsoft.com/office/drawing/2010/main"/>
                      </a:ext>
                    </a:extLst>
                  </pic:spPr>
                </pic:pic>
              </a:graphicData>
            </a:graphic>
          </wp:inline>
        </w:drawing>
      </w:r>
    </w:p>
    <w:p w:rsidR="00890965" w:rsidRPr="00890965" w:rsidRDefault="00890965" w:rsidP="00890965">
      <w:pPr>
        <w:spacing w:after="200" w:line="276" w:lineRule="auto"/>
        <w:jc w:val="center"/>
        <w:rPr>
          <w:rFonts w:eastAsia="Calibri"/>
          <w:sz w:val="28"/>
          <w:szCs w:val="28"/>
          <w:lang w:eastAsia="en-US"/>
        </w:rPr>
      </w:pPr>
    </w:p>
    <w:p w:rsidR="00890965" w:rsidRPr="00890965" w:rsidRDefault="00890965" w:rsidP="00890965">
      <w:pPr>
        <w:spacing w:after="200" w:line="276" w:lineRule="auto"/>
        <w:jc w:val="center"/>
        <w:rPr>
          <w:rFonts w:eastAsia="Calibri"/>
          <w:b/>
          <w:lang w:eastAsia="en-US"/>
        </w:rPr>
      </w:pPr>
    </w:p>
    <w:p w:rsidR="00890965" w:rsidRPr="00890965" w:rsidRDefault="00890965" w:rsidP="00890965">
      <w:pPr>
        <w:spacing w:after="200" w:line="276" w:lineRule="auto"/>
        <w:jc w:val="center"/>
        <w:rPr>
          <w:rFonts w:eastAsia="Calibri"/>
          <w:b/>
          <w:lang w:eastAsia="en-US"/>
        </w:rPr>
      </w:pPr>
      <w:r w:rsidRPr="00890965">
        <w:rPr>
          <w:rFonts w:eastAsia="Calibri"/>
          <w:b/>
          <w:lang w:eastAsia="en-US"/>
        </w:rPr>
        <w:t>г. Опочка, ул. Автозаводская, д.1А, д.1, д.3, д. 5, д.7, д.9, д.11, д.13</w:t>
      </w:r>
    </w:p>
    <w:p w:rsidR="00890965" w:rsidRPr="00890965" w:rsidRDefault="00181DC4" w:rsidP="00890965">
      <w:pPr>
        <w:spacing w:after="200" w:line="276" w:lineRule="auto"/>
        <w:rPr>
          <w:rFonts w:eastAsia="Calibri"/>
          <w:sz w:val="28"/>
          <w:szCs w:val="28"/>
          <w:lang w:eastAsia="en-US"/>
        </w:rPr>
      </w:pPr>
      <w:r>
        <w:rPr>
          <w:noProof/>
        </w:rPr>
        <w:pict>
          <v:shape id="Поле 460" o:spid="_x0000_s1066" type="#_x0000_t202" style="position:absolute;margin-left:449.55pt;margin-top:291.85pt;width:36pt;height:23.2pt;flip:x;z-index:2518333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" fillcolor="window" stroked="f" strokeweight=".5pt">
            <v:path arrowok="t"/>
            <v:textbox>
              <w:txbxContent>
                <w:p w:rsidR="00890965" w:rsidRPr="00EF38DE" w:rsidRDefault="00890965" w:rsidP="00890965">
                  <w:pPr>
                    <w:rPr>
                      <w:sz w:val="16"/>
                      <w:szCs w:val="16"/>
                    </w:rPr>
                  </w:pPr>
                  <w:r>
                    <w:rPr>
                      <w:sz w:val="16"/>
                      <w:szCs w:val="16"/>
                    </w:rPr>
                    <w:t>12</w:t>
                  </w:r>
                  <w:r w:rsidRPr="00EF38DE">
                    <w:rPr>
                      <w:sz w:val="16"/>
                      <w:szCs w:val="16"/>
                    </w:rPr>
                    <w:t>м</w:t>
                  </w:r>
                </w:p>
              </w:txbxContent>
            </v:textbox>
          </v:shape>
        </w:pict>
      </w:r>
      <w:r>
        <w:rPr>
          <w:noProof/>
        </w:rPr>
        <w:pict>
          <v:shape id="Прямая со стрелкой 506" o:spid="_x0000_s1209" type="#_x0000_t32" style="position:absolute;margin-left:493.8pt;margin-top:289.6pt;width:0;height:30.75pt;flip:y;z-index:251879424;visibility:visible;mso-wrap-distance-left:3.17492mm;mso-wrap-distance-right:3.17492mm;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">
            <v:stroke endarrow="open"/>
            <o:lock v:ext="edit" shapetype="f"/>
          </v:shape>
        </w:pict>
      </w:r>
      <w:r>
        <w:rPr>
          <w:noProof/>
        </w:rPr>
        <w:pict>
          <v:shape id="Поле 463" o:spid="_x0000_s1067" type="#_x0000_t202" style="position:absolute;margin-left:406.8pt;margin-top:290.35pt;width:35.25pt;height:23.2pt;flip:x;z-index:2518364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" fillcolor="window" stroked="f" strokeweight=".5pt">
            <v:path arrowok="t"/>
            <v:textbox>
              <w:txbxContent>
                <w:p w:rsidR="00890965" w:rsidRPr="00EF38DE" w:rsidRDefault="00890965" w:rsidP="00890965">
                  <w:pPr>
                    <w:rPr>
                      <w:sz w:val="16"/>
                      <w:szCs w:val="16"/>
                    </w:rPr>
                  </w:pPr>
                  <w:r>
                    <w:rPr>
                      <w:sz w:val="16"/>
                      <w:szCs w:val="16"/>
                    </w:rPr>
                    <w:t xml:space="preserve">8,5 </w:t>
                  </w:r>
                  <w:r w:rsidRPr="00EF38DE">
                    <w:rPr>
                      <w:sz w:val="16"/>
                      <w:szCs w:val="16"/>
                    </w:rPr>
                    <w:t>м</w:t>
                  </w:r>
                </w:p>
              </w:txbxContent>
            </v:textbox>
          </v:shape>
        </w:pict>
      </w:r>
      <w:r>
        <w:rPr>
          <w:noProof/>
        </w:rPr>
        <w:pict>
          <v:shape id="Поле 462" o:spid="_x0000_s1068" type="#_x0000_t202" style="position:absolute;margin-left:442.15pt;margin-top:337.55pt;width:27pt;height:23.2pt;flip:x;z-index:2518353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" fillcolor="window" stroked="f" strokeweight=".5pt">
            <v:path arrowok="t"/>
            <v:textbox>
              <w:txbxContent>
                <w:p w:rsidR="00890965" w:rsidRPr="00EF38DE" w:rsidRDefault="00890965" w:rsidP="00890965">
                  <w:pPr>
                    <w:rPr>
                      <w:sz w:val="16"/>
                      <w:szCs w:val="16"/>
                    </w:rPr>
                  </w:pPr>
                  <w:r>
                    <w:rPr>
                      <w:sz w:val="16"/>
                      <w:szCs w:val="16"/>
                    </w:rPr>
                    <w:t xml:space="preserve">5 </w:t>
                  </w:r>
                  <w:r w:rsidRPr="00EF38DE">
                    <w:rPr>
                      <w:sz w:val="16"/>
                      <w:szCs w:val="16"/>
                    </w:rPr>
                    <w:t>м</w:t>
                  </w:r>
                </w:p>
              </w:txbxContent>
            </v:textbox>
          </v:shape>
        </w:pict>
      </w:r>
      <w:r>
        <w:rPr>
          <w:noProof/>
        </w:rPr>
        <w:pict>
          <v:shape id="Поле 461" o:spid="_x0000_s1069" type="#_x0000_t202" style="position:absolute;margin-left:500.65pt;margin-top:174.85pt;width:27pt;height:23.2pt;flip:x;z-index:2518343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" fillcolor="window" stroked="f" strokeweight=".5pt">
            <v:path arrowok="t"/>
            <v:textbox>
              <w:txbxContent>
                <w:p w:rsidR="00890965" w:rsidRPr="00EF38DE" w:rsidRDefault="00890965" w:rsidP="00890965">
                  <w:pPr>
                    <w:rPr>
                      <w:sz w:val="16"/>
                      <w:szCs w:val="16"/>
                    </w:rPr>
                  </w:pPr>
                  <w:r>
                    <w:rPr>
                      <w:sz w:val="16"/>
                      <w:szCs w:val="16"/>
                    </w:rPr>
                    <w:t xml:space="preserve">9 </w:t>
                  </w:r>
                  <w:r w:rsidRPr="00EF38DE">
                    <w:rPr>
                      <w:sz w:val="16"/>
                      <w:szCs w:val="16"/>
                    </w:rPr>
                    <w:t>м</w:t>
                  </w:r>
                </w:p>
              </w:txbxContent>
            </v:textbox>
          </v:shape>
        </w:pict>
      </w:r>
      <w:r>
        <w:rPr>
          <w:noProof/>
        </w:rPr>
        <w:pict>
          <v:shape id="Поле 459" o:spid="_x0000_s1070" type="#_x0000_t202" style="position:absolute;margin-left:561.4pt;margin-top:188.65pt;width:27pt;height:23.2pt;flip:x;z-index:2518323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" fillcolor="window" stroked="f" strokeweight=".5pt">
            <v:path arrowok="t"/>
            <v:textbox>
              <w:txbxContent>
                <w:p w:rsidR="00890965" w:rsidRPr="00EF38DE" w:rsidRDefault="00890965" w:rsidP="00890965">
                  <w:pPr>
                    <w:rPr>
                      <w:sz w:val="16"/>
                      <w:szCs w:val="16"/>
                    </w:rPr>
                  </w:pPr>
                  <w:r>
                    <w:rPr>
                      <w:sz w:val="16"/>
                      <w:szCs w:val="16"/>
                    </w:rPr>
                    <w:t xml:space="preserve">4 </w:t>
                  </w:r>
                  <w:r w:rsidRPr="00EF38DE">
                    <w:rPr>
                      <w:sz w:val="16"/>
                      <w:szCs w:val="16"/>
                    </w:rPr>
                    <w:t>м</w:t>
                  </w:r>
                </w:p>
              </w:txbxContent>
            </v:textbox>
          </v:shape>
        </w:pict>
      </w:r>
      <w:r>
        <w:rPr>
          <w:noProof/>
        </w:rPr>
        <w:pict>
          <v:shape id="Поле 458" o:spid="_x0000_s1071" type="#_x0000_t202" style="position:absolute;margin-left:553.15pt;margin-top:289.55pt;width:27pt;height:23.25pt;flip:x;z-index:2518312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" fillcolor="window" stroked="f" strokeweight=".5pt">
            <v:path arrowok="t"/>
            <v:textbox>
              <w:txbxContent>
                <w:p w:rsidR="00890965" w:rsidRPr="00EF38DE" w:rsidRDefault="00890965" w:rsidP="00890965">
                  <w:pPr>
                    <w:rPr>
                      <w:sz w:val="16"/>
                      <w:szCs w:val="16"/>
                    </w:rPr>
                  </w:pPr>
                  <w:r>
                    <w:rPr>
                      <w:sz w:val="16"/>
                      <w:szCs w:val="16"/>
                    </w:rPr>
                    <w:t xml:space="preserve">6 </w:t>
                  </w:r>
                  <w:r w:rsidRPr="00EF38DE">
                    <w:rPr>
                      <w:sz w:val="16"/>
                      <w:szCs w:val="16"/>
                    </w:rPr>
                    <w:t>м</w:t>
                  </w:r>
                </w:p>
              </w:txbxContent>
            </v:textbox>
          </v:shape>
        </w:pict>
      </w:r>
      <w:r>
        <w:rPr>
          <w:noProof/>
        </w:rPr>
        <w:pict>
          <v:shape id="Поле 457" o:spid="_x0000_s1072" type="#_x0000_t202" style="position:absolute;margin-left:561.1pt;margin-top:243.3pt;width:35.35pt;height:18.35pt;rotation:180;flip:x y;z-index:2518302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" fillcolor="window" stroked="f" strokeweight=".5pt">
            <v:path arrowok="t"/>
            <v:textbox>
              <w:txbxContent>
                <w:p w:rsidR="00890965" w:rsidRPr="00EF38DE" w:rsidRDefault="00890965" w:rsidP="00890965">
                  <w:pPr>
                    <w:rPr>
                      <w:sz w:val="16"/>
                      <w:szCs w:val="16"/>
                    </w:rPr>
                  </w:pPr>
                  <w:r>
                    <w:rPr>
                      <w:sz w:val="16"/>
                      <w:szCs w:val="16"/>
                    </w:rPr>
                    <w:t xml:space="preserve">20 </w:t>
                  </w:r>
                  <w:r w:rsidRPr="00EF38DE">
                    <w:rPr>
                      <w:sz w:val="16"/>
                      <w:szCs w:val="16"/>
                    </w:rPr>
                    <w:t>м</w:t>
                  </w:r>
                </w:p>
              </w:txbxContent>
            </v:textbox>
          </v:shape>
        </w:pict>
      </w:r>
      <w:r>
        <w:rPr>
          <w:noProof/>
        </w:rPr>
        <w:pict>
          <v:shape id="Поле 456" o:spid="_x0000_s1073" type="#_x0000_t202" style="position:absolute;margin-left:542.25pt;margin-top:334.1pt;width:35.35pt;height:18.35pt;rotation:180;flip:x y;z-index:2518292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" fillcolor="window" stroked="f" strokeweight=".5pt">
            <v:path arrowok="t"/>
            <v:textbox>
              <w:txbxContent>
                <w:p w:rsidR="00890965" w:rsidRPr="00EF38DE" w:rsidRDefault="00890965" w:rsidP="00890965">
                  <w:pPr>
                    <w:rPr>
                      <w:sz w:val="16"/>
                      <w:szCs w:val="16"/>
                    </w:rPr>
                  </w:pPr>
                  <w:r>
                    <w:rPr>
                      <w:sz w:val="16"/>
                      <w:szCs w:val="16"/>
                    </w:rPr>
                    <w:t xml:space="preserve">12 </w:t>
                  </w:r>
                  <w:r w:rsidRPr="00EF38DE">
                    <w:rPr>
                      <w:sz w:val="16"/>
                      <w:szCs w:val="16"/>
                    </w:rPr>
                    <w:t>м</w:t>
                  </w:r>
                </w:p>
              </w:txbxContent>
            </v:textbox>
          </v:shape>
        </w:pict>
      </w:r>
      <w:r>
        <w:rPr>
          <w:noProof/>
        </w:rPr>
        <w:pict>
          <v:shape id="Поле 455" o:spid="_x0000_s1074" type="#_x0000_t202" style="position:absolute;margin-left:494.45pt;margin-top:358.1pt;width:35.35pt;height:18.35pt;rotation:180;flip:x y;z-index:2518282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" fillcolor="window" stroked="f" strokeweight=".5pt">
            <v:path arrowok="t"/>
            <v:textbox>
              <w:txbxContent>
                <w:p w:rsidR="00890965" w:rsidRPr="00EF38DE" w:rsidRDefault="00890965" w:rsidP="00890965">
                  <w:pPr>
                    <w:rPr>
                      <w:sz w:val="16"/>
                      <w:szCs w:val="16"/>
                    </w:rPr>
                  </w:pPr>
                  <w:r>
                    <w:rPr>
                      <w:sz w:val="16"/>
                      <w:szCs w:val="16"/>
                    </w:rPr>
                    <w:t xml:space="preserve">14 </w:t>
                  </w:r>
                  <w:r w:rsidRPr="00EF38DE">
                    <w:rPr>
                      <w:sz w:val="16"/>
                      <w:szCs w:val="16"/>
                    </w:rPr>
                    <w:t>м</w:t>
                  </w:r>
                </w:p>
              </w:txbxContent>
            </v:textbox>
          </v:shape>
        </w:pict>
      </w:r>
      <w:r>
        <w:rPr>
          <w:noProof/>
        </w:rPr>
        <w:pict>
          <v:shape id="Поле 454" o:spid="_x0000_s1075" type="#_x0000_t202" style="position:absolute;margin-left:506.25pt;margin-top:39.35pt;width:35.35pt;height:18.35pt;rotation:180;flip:x y;z-index:2518272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" fillcolor="window" stroked="f" strokeweight=".5pt">
            <v:path arrowok="t"/>
            <v:textbox>
              <w:txbxContent>
                <w:p w:rsidR="00890965" w:rsidRPr="00EF38DE" w:rsidRDefault="00890965" w:rsidP="00890965">
                  <w:pPr>
                    <w:rPr>
                      <w:sz w:val="16"/>
                      <w:szCs w:val="16"/>
                    </w:rPr>
                  </w:pPr>
                  <w:r>
                    <w:rPr>
                      <w:sz w:val="16"/>
                      <w:szCs w:val="16"/>
                    </w:rPr>
                    <w:t xml:space="preserve">20 </w:t>
                  </w:r>
                  <w:r w:rsidRPr="00EF38DE">
                    <w:rPr>
                      <w:sz w:val="16"/>
                      <w:szCs w:val="16"/>
                    </w:rPr>
                    <w:t>м</w:t>
                  </w:r>
                </w:p>
              </w:txbxContent>
            </v:textbox>
          </v:shape>
        </w:pict>
      </w:r>
      <w:r>
        <w:rPr>
          <w:noProof/>
        </w:rPr>
        <w:pict>
          <v:shape id="Поле 453" o:spid="_x0000_s1076" type="#_x0000_t202" style="position:absolute;margin-left:561.75pt;margin-top:125.6pt;width:35.35pt;height:18.35pt;rotation:180;flip:x y;z-index:2518261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" fillcolor="window" stroked="f" strokeweight=".5pt">
            <v:path arrowok="t"/>
            <v:textbox>
              <w:txbxContent>
                <w:p w:rsidR="00890965" w:rsidRPr="00EF38DE" w:rsidRDefault="00890965" w:rsidP="00890965">
                  <w:pPr>
                    <w:rPr>
                      <w:sz w:val="16"/>
                      <w:szCs w:val="16"/>
                    </w:rPr>
                  </w:pPr>
                  <w:r>
                    <w:rPr>
                      <w:sz w:val="16"/>
                      <w:szCs w:val="16"/>
                    </w:rPr>
                    <w:t xml:space="preserve">20 </w:t>
                  </w:r>
                  <w:r w:rsidRPr="00EF38DE">
                    <w:rPr>
                      <w:sz w:val="16"/>
                      <w:szCs w:val="16"/>
                    </w:rPr>
                    <w:t>м</w:t>
                  </w:r>
                </w:p>
              </w:txbxContent>
            </v:textbox>
          </v:shape>
        </w:pict>
      </w:r>
      <w:r>
        <w:rPr>
          <w:noProof/>
        </w:rPr>
        <w:pict>
          <v:shape id="Поле 452" o:spid="_x0000_s1077" type="#_x0000_t202" style="position:absolute;margin-left:493.6pt;margin-top:125.25pt;width:35.35pt;height:18.35pt;rotation:180;flip:x y;z-index:2518251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" fillcolor="window" stroked="f" strokeweight=".5pt">
            <v:path arrowok="t"/>
            <v:textbox>
              <w:txbxContent>
                <w:p w:rsidR="00890965" w:rsidRPr="00EF38DE" w:rsidRDefault="00890965" w:rsidP="00890965">
                  <w:pPr>
                    <w:rPr>
                      <w:sz w:val="16"/>
                      <w:szCs w:val="16"/>
                    </w:rPr>
                  </w:pPr>
                  <w:r>
                    <w:rPr>
                      <w:sz w:val="16"/>
                      <w:szCs w:val="16"/>
                    </w:rPr>
                    <w:t xml:space="preserve">12 </w:t>
                  </w:r>
                  <w:r w:rsidRPr="00EF38DE">
                    <w:rPr>
                      <w:sz w:val="16"/>
                      <w:szCs w:val="16"/>
                    </w:rPr>
                    <w:t>м</w:t>
                  </w:r>
                </w:p>
              </w:txbxContent>
            </v:textbox>
          </v:shape>
        </w:pict>
      </w:r>
      <w:r>
        <w:rPr>
          <w:noProof/>
        </w:rPr>
        <w:pict>
          <v:shape id="Поле 451" o:spid="_x0000_s1078" type="#_x0000_t202" style="position:absolute;margin-left:500.9pt;margin-top:224.95pt;width:35.35pt;height:18.35pt;rotation:180;flip:x y;z-index:2518241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" fillcolor="window" stroked="f" strokeweight=".5pt">
            <v:path arrowok="t"/>
            <v:textbox>
              <w:txbxContent>
                <w:p w:rsidR="00890965" w:rsidRPr="00EF38DE" w:rsidRDefault="00890965" w:rsidP="00890965">
                  <w:pPr>
                    <w:rPr>
                      <w:sz w:val="16"/>
                      <w:szCs w:val="16"/>
                    </w:rPr>
                  </w:pPr>
                  <w:r>
                    <w:rPr>
                      <w:sz w:val="16"/>
                      <w:szCs w:val="16"/>
                    </w:rPr>
                    <w:t xml:space="preserve">11 </w:t>
                  </w:r>
                  <w:r w:rsidRPr="00EF38DE">
                    <w:rPr>
                      <w:sz w:val="16"/>
                      <w:szCs w:val="16"/>
                    </w:rPr>
                    <w:t>м</w:t>
                  </w:r>
                </w:p>
              </w:txbxContent>
            </v:textbox>
          </v:shape>
        </w:pict>
      </w:r>
      <w:r>
        <w:rPr>
          <w:noProof/>
        </w:rPr>
        <w:pict>
          <v:shape id="Поле 450" o:spid="_x0000_s1079" type="#_x0000_t202" style="position:absolute;margin-left:458.35pt;margin-top:218.55pt;width:35.35pt;height:18.35pt;rotation:180;flip:x y;z-index:2518231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" fillcolor="window" stroked="f" strokeweight=".5pt">
            <v:path arrowok="t"/>
            <v:textbox>
              <w:txbxContent>
                <w:p w:rsidR="00890965" w:rsidRPr="00EF38DE" w:rsidRDefault="00890965" w:rsidP="00890965">
                  <w:pPr>
                    <w:rPr>
                      <w:sz w:val="16"/>
                      <w:szCs w:val="16"/>
                    </w:rPr>
                  </w:pPr>
                  <w:r>
                    <w:rPr>
                      <w:sz w:val="16"/>
                      <w:szCs w:val="16"/>
                    </w:rPr>
                    <w:t xml:space="preserve">11 </w:t>
                  </w:r>
                  <w:r w:rsidRPr="00EF38DE">
                    <w:rPr>
                      <w:sz w:val="16"/>
                      <w:szCs w:val="16"/>
                    </w:rPr>
                    <w:t>м</w:t>
                  </w:r>
                </w:p>
              </w:txbxContent>
            </v:textbox>
          </v:shape>
        </w:pict>
      </w:r>
      <w:r>
        <w:rPr>
          <w:noProof/>
        </w:rPr>
        <w:pict>
          <v:shape id="Поле 449" o:spid="_x0000_s1080" type="#_x0000_t202" style="position:absolute;margin-left:345.75pt;margin-top:288.75pt;width:35.35pt;height:18.35pt;rotation:180;flip:x y;z-index:2518220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" fillcolor="window" stroked="f" strokeweight=".5pt">
            <v:path arrowok="t"/>
            <v:textbox>
              <w:txbxContent>
                <w:p w:rsidR="00890965" w:rsidRPr="00EF38DE" w:rsidRDefault="00890965" w:rsidP="00890965">
                  <w:pPr>
                    <w:rPr>
                      <w:sz w:val="16"/>
                      <w:szCs w:val="16"/>
                    </w:rPr>
                  </w:pPr>
                  <w:r>
                    <w:rPr>
                      <w:sz w:val="16"/>
                      <w:szCs w:val="16"/>
                    </w:rPr>
                    <w:t xml:space="preserve">8 </w:t>
                  </w:r>
                  <w:r w:rsidRPr="00EF38DE">
                    <w:rPr>
                      <w:sz w:val="16"/>
                      <w:szCs w:val="16"/>
                    </w:rPr>
                    <w:t>м</w:t>
                  </w:r>
                </w:p>
              </w:txbxContent>
            </v:textbox>
          </v:shape>
        </w:pict>
      </w:r>
      <w:r>
        <w:rPr>
          <w:noProof/>
        </w:rPr>
        <w:pict>
          <v:shape id="Поле 448" o:spid="_x0000_s1081" type="#_x0000_t202" style="position:absolute;margin-left:312pt;margin-top:334.1pt;width:35.35pt;height:18.35pt;rotation:180;flip:x y;z-index:2518210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" fillcolor="window" stroked="f" strokeweight=".5pt">
            <v:path arrowok="t"/>
            <v:textbox>
              <w:txbxContent>
                <w:p w:rsidR="00890965" w:rsidRPr="00EF38DE" w:rsidRDefault="00890965" w:rsidP="00890965">
                  <w:pPr>
                    <w:rPr>
                      <w:sz w:val="16"/>
                      <w:szCs w:val="16"/>
                    </w:rPr>
                  </w:pPr>
                  <w:r>
                    <w:rPr>
                      <w:sz w:val="16"/>
                      <w:szCs w:val="16"/>
                    </w:rPr>
                    <w:t xml:space="preserve">6 </w:t>
                  </w:r>
                  <w:r w:rsidRPr="00EF38DE">
                    <w:rPr>
                      <w:sz w:val="16"/>
                      <w:szCs w:val="16"/>
                    </w:rPr>
                    <w:t>м</w:t>
                  </w:r>
                </w:p>
              </w:txbxContent>
            </v:textbox>
          </v:shape>
        </w:pict>
      </w:r>
      <w:r>
        <w:rPr>
          <w:noProof/>
        </w:rPr>
        <w:pict>
          <v:shape id="Поле 447" o:spid="_x0000_s1082" type="#_x0000_t202" style="position:absolute;margin-left:387pt;margin-top:358.1pt;width:35.35pt;height:18.35pt;rotation:180;flip:x y;z-index:2518200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" fillcolor="window" stroked="f" strokeweight=".5pt">
            <v:path arrowok="t"/>
            <v:textbox>
              <w:txbxContent>
                <w:p w:rsidR="00890965" w:rsidRPr="00EF38DE" w:rsidRDefault="00890965" w:rsidP="00890965">
                  <w:pPr>
                    <w:rPr>
                      <w:sz w:val="16"/>
                      <w:szCs w:val="16"/>
                    </w:rPr>
                  </w:pPr>
                  <w:r>
                    <w:rPr>
                      <w:sz w:val="16"/>
                      <w:szCs w:val="16"/>
                    </w:rPr>
                    <w:t xml:space="preserve">12 </w:t>
                  </w:r>
                  <w:r w:rsidRPr="00EF38DE">
                    <w:rPr>
                      <w:sz w:val="16"/>
                      <w:szCs w:val="16"/>
                    </w:rPr>
                    <w:t>м</w:t>
                  </w:r>
                </w:p>
              </w:txbxContent>
            </v:textbox>
          </v:shape>
        </w:pict>
      </w:r>
      <w:r>
        <w:rPr>
          <w:noProof/>
        </w:rPr>
        <w:pict>
          <v:shape id="Поле 446" o:spid="_x0000_s1083" type="#_x0000_t202" style="position:absolute;margin-left:375pt;margin-top:271.85pt;width:35.35pt;height:18.35pt;rotation:180;flip:x y;z-index:2518190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" fillcolor="window" stroked="f" strokeweight=".5pt">
            <v:path arrowok="t"/>
            <v:textbox>
              <w:txbxContent>
                <w:p w:rsidR="00890965" w:rsidRPr="00EF38DE" w:rsidRDefault="00890965" w:rsidP="00890965">
                  <w:pPr>
                    <w:rPr>
                      <w:sz w:val="16"/>
                      <w:szCs w:val="16"/>
                    </w:rPr>
                  </w:pPr>
                  <w:r>
                    <w:rPr>
                      <w:sz w:val="16"/>
                      <w:szCs w:val="16"/>
                    </w:rPr>
                    <w:t xml:space="preserve">12 </w:t>
                  </w:r>
                  <w:r w:rsidRPr="00EF38DE">
                    <w:rPr>
                      <w:sz w:val="16"/>
                      <w:szCs w:val="16"/>
                    </w:rPr>
                    <w:t>м</w:t>
                  </w:r>
                </w:p>
              </w:txbxContent>
            </v:textbox>
          </v:shape>
        </w:pict>
      </w:r>
      <w:r>
        <w:rPr>
          <w:noProof/>
        </w:rPr>
        <w:pict>
          <v:shape id="Поле 445" o:spid="_x0000_s1084" type="#_x0000_t202" style="position:absolute;margin-left:364.5pt;margin-top:247.85pt;width:35.35pt;height:18.35pt;rotation:180;flip:x y;z-index:2518179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" fillcolor="window" stroked="f" strokeweight=".5pt">
            <v:path arrowok="t"/>
            <v:textbox>
              <w:txbxContent>
                <w:p w:rsidR="00890965" w:rsidRPr="00EF38DE" w:rsidRDefault="00890965" w:rsidP="00890965">
                  <w:pPr>
                    <w:rPr>
                      <w:sz w:val="16"/>
                      <w:szCs w:val="16"/>
                    </w:rPr>
                  </w:pPr>
                  <w:r>
                    <w:rPr>
                      <w:sz w:val="16"/>
                      <w:szCs w:val="16"/>
                    </w:rPr>
                    <w:t xml:space="preserve">11 </w:t>
                  </w:r>
                  <w:r w:rsidRPr="00EF38DE">
                    <w:rPr>
                      <w:sz w:val="16"/>
                      <w:szCs w:val="16"/>
                    </w:rPr>
                    <w:t>м</w:t>
                  </w:r>
                </w:p>
              </w:txbxContent>
            </v:textbox>
          </v:shape>
        </w:pict>
      </w:r>
      <w:r>
        <w:rPr>
          <w:noProof/>
        </w:rPr>
        <w:pict>
          <v:shape id="Поле 444" o:spid="_x0000_s1085" type="#_x0000_t202" style="position:absolute;margin-left:123.65pt;margin-top:312.7pt;width:35.35pt;height:18.35pt;rotation:180;flip:x y;z-index:2518169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" fillcolor="window" stroked="f" strokeweight=".5pt">
            <v:path arrowok="t"/>
            <v:textbox>
              <w:txbxContent>
                <w:p w:rsidR="00890965" w:rsidRPr="00EF38DE" w:rsidRDefault="00890965" w:rsidP="00890965">
                  <w:pPr>
                    <w:rPr>
                      <w:sz w:val="16"/>
                      <w:szCs w:val="16"/>
                    </w:rPr>
                  </w:pPr>
                  <w:r>
                    <w:rPr>
                      <w:sz w:val="16"/>
                      <w:szCs w:val="16"/>
                    </w:rPr>
                    <w:t xml:space="preserve">6 </w:t>
                  </w:r>
                  <w:r w:rsidRPr="00EF38DE">
                    <w:rPr>
                      <w:sz w:val="16"/>
                      <w:szCs w:val="16"/>
                    </w:rPr>
                    <w:t>м</w:t>
                  </w:r>
                </w:p>
              </w:txbxContent>
            </v:textbox>
          </v:shape>
        </w:pict>
      </w:r>
      <w:r>
        <w:rPr>
          <w:noProof/>
        </w:rPr>
        <w:pict>
          <v:shape id="Поле 443" o:spid="_x0000_s1086" type="#_x0000_t202" style="position:absolute;margin-left:205.6pt;margin-top:359.95pt;width:35.35pt;height:18.35pt;rotation:180;flip:x y;z-index:2518159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" fillcolor="window" stroked="f" strokeweight=".5pt">
            <v:path arrowok="t"/>
            <v:textbox>
              <w:txbxContent>
                <w:p w:rsidR="00890965" w:rsidRPr="00EF38DE" w:rsidRDefault="00890965" w:rsidP="00890965">
                  <w:pPr>
                    <w:rPr>
                      <w:sz w:val="16"/>
                      <w:szCs w:val="16"/>
                    </w:rPr>
                  </w:pPr>
                  <w:r>
                    <w:rPr>
                      <w:sz w:val="16"/>
                      <w:szCs w:val="16"/>
                    </w:rPr>
                    <w:t xml:space="preserve">6 </w:t>
                  </w:r>
                  <w:r w:rsidRPr="00EF38DE">
                    <w:rPr>
                      <w:sz w:val="16"/>
                      <w:szCs w:val="16"/>
                    </w:rPr>
                    <w:t>м</w:t>
                  </w:r>
                </w:p>
              </w:txbxContent>
            </v:textbox>
          </v:shape>
        </w:pict>
      </w:r>
      <w:r>
        <w:rPr>
          <w:noProof/>
        </w:rPr>
        <w:pict>
          <v:shape id="Поле 438" o:spid="_x0000_s1087" type="#_x0000_t202" style="position:absolute;margin-left:291.1pt;margin-top:295.5pt;width:35.35pt;height:18.35pt;rotation:180;flip:x y;z-index:2518108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" fillcolor="window" stroked="f" strokeweight=".5pt">
            <v:path arrowok="t"/>
            <v:textbox>
              <w:txbxContent>
                <w:p w:rsidR="00890965" w:rsidRPr="00EF38DE" w:rsidRDefault="00890965" w:rsidP="00890965">
                  <w:pPr>
                    <w:rPr>
                      <w:sz w:val="16"/>
                      <w:szCs w:val="16"/>
                    </w:rPr>
                  </w:pPr>
                  <w:r>
                    <w:rPr>
                      <w:sz w:val="16"/>
                      <w:szCs w:val="16"/>
                    </w:rPr>
                    <w:t xml:space="preserve">6 </w:t>
                  </w:r>
                  <w:r w:rsidRPr="00EF38DE">
                    <w:rPr>
                      <w:sz w:val="16"/>
                      <w:szCs w:val="16"/>
                    </w:rPr>
                    <w:t>м</w:t>
                  </w:r>
                </w:p>
              </w:txbxContent>
            </v:textbox>
          </v:shape>
        </w:pict>
      </w:r>
      <w:r>
        <w:rPr>
          <w:noProof/>
        </w:rPr>
        <w:pict>
          <v:shape id="Поле 439" o:spid="_x0000_s1088" type="#_x0000_t202" style="position:absolute;margin-left:238.5pt;margin-top:266.6pt;width:35.35pt;height:18.35pt;rotation:180;flip:x y;z-index:2518118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" fillcolor="window" stroked="f" strokeweight=".5pt">
            <v:path arrowok="t"/>
            <v:textbox>
              <w:txbxContent>
                <w:p w:rsidR="00890965" w:rsidRPr="00EF38DE" w:rsidRDefault="00890965" w:rsidP="00890965">
                  <w:pPr>
                    <w:rPr>
                      <w:sz w:val="16"/>
                      <w:szCs w:val="16"/>
                    </w:rPr>
                  </w:pPr>
                  <w:r>
                    <w:rPr>
                      <w:sz w:val="16"/>
                      <w:szCs w:val="16"/>
                    </w:rPr>
                    <w:t xml:space="preserve">16 </w:t>
                  </w:r>
                  <w:r w:rsidRPr="00EF38DE">
                    <w:rPr>
                      <w:sz w:val="16"/>
                      <w:szCs w:val="16"/>
                    </w:rPr>
                    <w:t>м</w:t>
                  </w:r>
                </w:p>
              </w:txbxContent>
            </v:textbox>
          </v:shape>
        </w:pict>
      </w:r>
      <w:r>
        <w:rPr>
          <w:noProof/>
        </w:rPr>
        <w:pict>
          <v:shape id="Поле 440" o:spid="_x0000_s1089" type="#_x0000_t202" style="position:absolute;margin-left:137.25pt;margin-top:200.2pt;width:35.35pt;height:18.35pt;rotation:180;flip:x y;z-index:2518128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" fillcolor="window" stroked="f" strokeweight=".5pt">
            <v:path arrowok="t"/>
            <v:textbox>
              <w:txbxContent>
                <w:p w:rsidR="00890965" w:rsidRPr="00EF38DE" w:rsidRDefault="00890965" w:rsidP="00890965">
                  <w:pPr>
                    <w:rPr>
                      <w:sz w:val="16"/>
                      <w:szCs w:val="16"/>
                    </w:rPr>
                  </w:pPr>
                  <w:r>
                    <w:rPr>
                      <w:sz w:val="16"/>
                      <w:szCs w:val="16"/>
                    </w:rPr>
                    <w:t xml:space="preserve">6 </w:t>
                  </w:r>
                  <w:r w:rsidRPr="00EF38DE">
                    <w:rPr>
                      <w:sz w:val="16"/>
                      <w:szCs w:val="16"/>
                    </w:rPr>
                    <w:t>м</w:t>
                  </w:r>
                </w:p>
              </w:txbxContent>
            </v:textbox>
          </v:shape>
        </w:pict>
      </w:r>
      <w:r>
        <w:rPr>
          <w:noProof/>
        </w:rPr>
        <w:pict>
          <v:shape id="Поле 441" o:spid="_x0000_s1090" type="#_x0000_t202" style="position:absolute;margin-left:159pt;margin-top:262.85pt;width:35.35pt;height:18.35pt;rotation:180;flip:x y;z-index:2518138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" fillcolor="window" stroked="f" strokeweight=".5pt">
            <v:path arrowok="t"/>
            <v:textbox>
              <w:txbxContent>
                <w:p w:rsidR="00890965" w:rsidRPr="00EF38DE" w:rsidRDefault="00890965" w:rsidP="00890965">
                  <w:pPr>
                    <w:rPr>
                      <w:sz w:val="16"/>
                      <w:szCs w:val="16"/>
                    </w:rPr>
                  </w:pPr>
                  <w:r>
                    <w:rPr>
                      <w:sz w:val="16"/>
                      <w:szCs w:val="16"/>
                    </w:rPr>
                    <w:t xml:space="preserve">10 </w:t>
                  </w:r>
                  <w:r w:rsidRPr="00EF38DE">
                    <w:rPr>
                      <w:sz w:val="16"/>
                      <w:szCs w:val="16"/>
                    </w:rPr>
                    <w:t>м</w:t>
                  </w:r>
                </w:p>
              </w:txbxContent>
            </v:textbox>
          </v:shape>
        </w:pict>
      </w:r>
      <w:r>
        <w:rPr>
          <w:noProof/>
        </w:rPr>
        <w:pict>
          <v:shape id="Поле 442" o:spid="_x0000_s1091" type="#_x0000_t202" style="position:absolute;margin-left:212.9pt;margin-top:121.85pt;width:35.35pt;height:18.35pt;rotation:180;flip:x y;z-index:2518149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" fillcolor="window" stroked="f" strokeweight=".5pt">
            <v:path arrowok="t"/>
            <v:textbox>
              <w:txbxContent>
                <w:p w:rsidR="00890965" w:rsidRPr="00EF38DE" w:rsidRDefault="00890965" w:rsidP="00890965">
                  <w:pPr>
                    <w:rPr>
                      <w:sz w:val="16"/>
                      <w:szCs w:val="16"/>
                    </w:rPr>
                  </w:pPr>
                  <w:r>
                    <w:rPr>
                      <w:sz w:val="16"/>
                      <w:szCs w:val="16"/>
                    </w:rPr>
                    <w:t xml:space="preserve">6 </w:t>
                  </w:r>
                  <w:r w:rsidRPr="00EF38DE">
                    <w:rPr>
                      <w:sz w:val="16"/>
                      <w:szCs w:val="16"/>
                    </w:rPr>
                    <w:t>м</w:t>
                  </w:r>
                </w:p>
              </w:txbxContent>
            </v:textbox>
          </v:shape>
        </w:pict>
      </w:r>
      <w:r>
        <w:rPr>
          <w:noProof/>
        </w:rPr>
        <w:pict>
          <v:shape id="Поле 437" o:spid="_x0000_s1092" type="#_x0000_t202" style="position:absolute;margin-left:226.5pt;margin-top:206.6pt;width:35.35pt;height:18.35pt;rotation:180;flip:x y;z-index:2518097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" fillcolor="window" stroked="f" strokeweight=".5pt">
            <v:path arrowok="t"/>
            <v:textbox>
              <w:txbxContent>
                <w:p w:rsidR="00890965" w:rsidRPr="00EF38DE" w:rsidRDefault="00890965" w:rsidP="00890965">
                  <w:pPr>
                    <w:rPr>
                      <w:sz w:val="16"/>
                      <w:szCs w:val="16"/>
                    </w:rPr>
                  </w:pPr>
                  <w:r>
                    <w:rPr>
                      <w:sz w:val="16"/>
                      <w:szCs w:val="16"/>
                    </w:rPr>
                    <w:t xml:space="preserve">17 </w:t>
                  </w:r>
                  <w:r w:rsidRPr="00EF38DE">
                    <w:rPr>
                      <w:sz w:val="16"/>
                      <w:szCs w:val="16"/>
                    </w:rPr>
                    <w:t>м</w:t>
                  </w:r>
                </w:p>
              </w:txbxContent>
            </v:textbox>
          </v:shape>
        </w:pict>
      </w:r>
      <w:r>
        <w:rPr>
          <w:noProof/>
        </w:rPr>
        <w:pict>
          <v:shape id="Прямая со стрелкой 368" o:spid="_x0000_s1208" type="#_x0000_t32" style="position:absolute;margin-left:538.05pt;margin-top:180.85pt;width:0;height:15pt;z-index:251746304;visibility:visible;mso-wrap-distance-left:3.17492mm;mso-wrap-distance-right:3.17492mm;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">
            <v:stroke endarrow="open"/>
            <o:lock v:ext="edit" shapetype="f"/>
          </v:shape>
        </w:pict>
      </w:r>
      <w:r>
        <w:rPr>
          <w:noProof/>
        </w:rPr>
        <w:pict>
          <v:shape id="Прямая со стрелкой 367" o:spid="_x0000_s1207" type="#_x0000_t32" style="position:absolute;margin-left:506.55pt;margin-top:117.85pt;width:30pt;height:0;flip:x;z-index:251745280;visibility:visible;mso-wrap-distance-top:-8e-5mm;mso-wrap-distance-bottom:-8e-5mm;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">
            <v:stroke endarrow="open"/>
            <o:lock v:ext="edit" shapetype="f"/>
          </v:shape>
        </w:pict>
      </w:r>
      <w:r>
        <w:rPr>
          <w:noProof/>
        </w:rPr>
        <w:pict>
          <v:shape id="Прямая со стрелкой 366" o:spid="_x0000_s1206" type="#_x0000_t32" style="position:absolute;margin-left:548.55pt;margin-top:49.6pt;width:0;height:18.75pt;flip:y;z-index:251744256;visibility:visible;mso-wrap-distance-left:3.17492mm;mso-wrap-distance-right:3.17492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">
            <v:stroke endarrow="open"/>
            <o:lock v:ext="edit" shapetype="f"/>
          </v:shape>
        </w:pict>
      </w:r>
      <w:r>
        <w:rPr>
          <w:noProof/>
        </w:rPr>
        <w:pict>
          <v:shape id="Прямая со стрелкой 365" o:spid="_x0000_s1205" type="#_x0000_t32" style="position:absolute;margin-left:552.3pt;margin-top:121.6pt;width:23.25pt;height:0;z-index:251743232;visibility:visible;mso-wrap-distance-top:-8e-5mm;mso-wrap-distance-bottom:-8e-5mm;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">
            <v:stroke endarrow="open"/>
            <o:lock v:ext="edit" shapetype="f"/>
          </v:shape>
        </w:pict>
      </w:r>
      <w:r>
        <w:rPr>
          <w:noProof/>
        </w:rPr>
        <w:pict>
          <v:shape id="Прямая со стрелкой 364" o:spid="_x0000_s1204" type="#_x0000_t32" style="position:absolute;margin-left:552.3pt;margin-top:189.85pt;width:0;height:15pt;flip:y;z-index:251742208;visibility:visible;mso-wrap-distance-left:3.17492mm;mso-wrap-distance-right:3.17492mm;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">
            <v:stroke endarrow="open"/>
            <o:lock v:ext="edit" shapetype="f"/>
          </v:shape>
        </w:pict>
      </w:r>
      <w:r>
        <w:rPr>
          <w:noProof/>
        </w:rPr>
        <w:pict>
          <v:shape id="Прямая со стрелкой 363" o:spid="_x0000_s1203" type="#_x0000_t32" style="position:absolute;margin-left:548.55pt;margin-top:294.85pt;width:0;height:18.75pt;z-index:251741184;visibility:visible;mso-wrap-distance-left:3.17492mm;mso-wrap-distance-right:3.17492mm;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">
            <v:stroke endarrow="open"/>
            <o:lock v:ext="edit" shapetype="f"/>
          </v:shape>
        </w:pict>
      </w:r>
      <w:r>
        <w:rPr>
          <w:noProof/>
        </w:rPr>
        <w:pict>
          <v:shape id="Прямая со стрелкой 362" o:spid="_x0000_s1202" type="#_x0000_t32" style="position:absolute;margin-left:506.55pt;margin-top:219.85pt;width:31.5pt;height:0;flip:x;z-index:251740160;visibility:visible;mso-wrap-distance-top:-8e-5mm;mso-wrap-distance-bottom:-8e-5mm;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">
            <v:stroke endarrow="open"/>
            <o:lock v:ext="edit" shapetype="f"/>
          </v:shape>
        </w:pict>
      </w:r>
      <w:r>
        <w:rPr>
          <w:noProof/>
        </w:rPr>
        <w:pict>
          <v:shape id="Прямая со стрелкой 361" o:spid="_x0000_s1201" type="#_x0000_t32" style="position:absolute;margin-left:552.3pt;margin-top:266.35pt;width:27pt;height:0;z-index:251739136;visibility:visible;mso-wrap-distance-top:-8e-5mm;mso-wrap-distance-bottom:-8e-5mm;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">
            <v:stroke endarrow="open"/>
            <o:lock v:ext="edit" shapetype="f"/>
          </v:shape>
        </w:pict>
      </w:r>
      <w:r>
        <w:rPr>
          <w:noProof/>
        </w:rPr>
        <w:pict>
          <v:shape id="Прямая со стрелкой 360" o:spid="_x0000_s1200" type="#_x0000_t32" style="position:absolute;margin-left:442.05pt;margin-top:333.85pt;width:15pt;height:0;flip:x;z-index:251738112;visibility:visible;mso-wrap-distance-top:-8e-5mm;mso-wrap-distance-bottom:-8e-5mm;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">
            <v:stroke endarrow="open"/>
            <o:lock v:ext="edit" shapetype="f"/>
          </v:shape>
        </w:pict>
      </w:r>
      <w:r>
        <w:rPr>
          <w:noProof/>
        </w:rPr>
        <w:pict>
          <v:shape id="Прямая со стрелкой 354" o:spid="_x0000_s1199" type="#_x0000_t32" style="position:absolute;margin-left:430.8pt;margin-top:320.35pt;width:18.75pt;height:0;z-index:251732992;visibility:visible;mso-wrap-distance-top:-8e-5mm;mso-wrap-distance-bottom:-8e-5mm;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">
            <v:stroke endarrow="open"/>
            <o:lock v:ext="edit" shapetype="f"/>
          </v:shape>
        </w:pict>
      </w:r>
      <w:r>
        <w:rPr>
          <w:noProof/>
        </w:rPr>
        <w:pict>
          <v:shape id="Прямая со стрелкой 359" o:spid="_x0000_s1198" type="#_x0000_t32" style="position:absolute;margin-left:536.55pt;margin-top:329.35pt;width:25.5pt;height:0;z-index:251737088;visibility:visible;mso-wrap-distance-top:-8e-5mm;mso-wrap-distance-bottom:-8e-5mm;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">
            <v:stroke endarrow="open"/>
            <o:lock v:ext="edit" shapetype="f"/>
          </v:shape>
        </w:pict>
      </w:r>
      <w:r>
        <w:rPr>
          <w:noProof/>
        </w:rPr>
        <w:pict>
          <v:shape id="Прямая со стрелкой 358" o:spid="_x0000_s1197" type="#_x0000_t32" style="position:absolute;margin-left:514.8pt;margin-top:333.85pt;width:0;height:24pt;z-index:251736064;visibility:visible;mso-wrap-distance-left:3.17492mm;mso-wrap-distance-right:3.17492mm;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">
            <v:stroke endarrow="open"/>
            <o:lock v:ext="edit" shapetype="f"/>
          </v:shape>
        </w:pict>
      </w:r>
      <w:r>
        <w:rPr>
          <w:noProof/>
        </w:rPr>
        <w:pict>
          <v:shape id="Прямая со стрелкой 356" o:spid="_x0000_s1196" type="#_x0000_t32" style="position:absolute;margin-left:457.05pt;margin-top:243.1pt;width:29.25pt;height:0;z-index:251735040;visibility:visible;mso-wrap-distance-top:-8e-5mm;mso-wrap-distance-bottom:-8e-5mm;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">
            <v:stroke endarrow="open"/>
            <o:lock v:ext="edit" shapetype="f"/>
          </v:shape>
        </w:pict>
      </w:r>
      <w:r>
        <w:rPr>
          <w:noProof/>
        </w:rPr>
        <w:pict>
          <v:shape id="Прямая со стрелкой 355" o:spid="_x0000_s1195" type="#_x0000_t32" style="position:absolute;margin-left:328.8pt;margin-top:328.6pt;width:23.25pt;height:0;flip:x y;z-index:251734016;visibility:visible;mso-wrap-distance-top:-8e-5mm;mso-wrap-distance-bottom:-8e-5mm;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">
            <v:stroke endarrow="open"/>
            <o:lock v:ext="edit" shapetype="f"/>
          </v:shape>
        </w:pict>
      </w:r>
      <w:r>
        <w:rPr>
          <w:noProof/>
        </w:rPr>
        <w:pict>
          <v:shape id="Прямая со стрелкой 353" o:spid="_x0000_s1194" type="#_x0000_t32" style="position:absolute;margin-left:406.8pt;margin-top:333.85pt;width:0;height:24pt;z-index:251731968;visibility:visible;mso-wrap-distance-left:3.17492mm;mso-wrap-distance-right:3.17492mm;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">
            <v:stroke endarrow="open"/>
            <o:lock v:ext="edit" shapetype="f"/>
          </v:shape>
        </w:pict>
      </w:r>
      <w:r>
        <w:rPr>
          <w:noProof/>
        </w:rPr>
        <w:pict>
          <v:shape id="Прямая со стрелкой 352" o:spid="_x0000_s1193" type="#_x0000_t32" style="position:absolute;margin-left:392.55pt;margin-top:288.1pt;width:0;height:25.5pt;flip:y;z-index:251730944;visibility:visible;mso-wrap-distance-left:3.17492mm;mso-wrap-distance-right:3.17492mm;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">
            <v:stroke endarrow="open"/>
            <o:lock v:ext="edit" shapetype="f"/>
          </v:shape>
        </w:pict>
      </w:r>
      <w:r>
        <w:rPr>
          <w:noProof/>
        </w:rPr>
        <w:pict>
          <v:shape id="Прямая со стрелкой 351" o:spid="_x0000_s1192" type="#_x0000_t32" style="position:absolute;margin-left:340.05pt;margin-top:288.1pt;width:0;height:18.75pt;z-index:251729920;visibility:visible;mso-wrap-distance-left:3.17492mm;mso-wrap-distance-right:3.17492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">
            <v:stroke endarrow="open"/>
            <o:lock v:ext="edit" shapetype="f"/>
          </v:shape>
        </w:pict>
      </w:r>
      <w:r>
        <w:rPr>
          <w:noProof/>
        </w:rPr>
        <w:pict>
          <v:shape id="Прямая со стрелкой 350" o:spid="_x0000_s1191" type="#_x0000_t32" style="position:absolute;margin-left:352.05pt;margin-top:243.1pt;width:27.75pt;height:0;z-index:251728896;visibility:visible;mso-wrap-distance-top:-8e-5mm;mso-wrap-distance-bottom:-8e-5mm;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">
            <v:stroke endarrow="open"/>
            <o:lock v:ext="edit" shapetype="f"/>
          </v:shape>
        </w:pict>
      </w:r>
      <w:r>
        <w:rPr>
          <w:noProof/>
        </w:rPr>
        <w:pict>
          <v:shape id="Прямая со стрелкой 349" o:spid="_x0000_s1190" type="#_x0000_t32" style="position:absolute;margin-left:165.3pt;margin-top:320.35pt;width:24.75pt;height:0;flip:x;z-index:251727872;visibility:visible;mso-wrap-distance-top:-8e-5mm;mso-wrap-distance-bottom:-8e-5mm;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">
            <v:stroke endarrow="open"/>
            <o:lock v:ext="edit" shapetype="f"/>
          </v:shape>
        </w:pict>
      </w:r>
      <w:r>
        <w:rPr>
          <w:noProof/>
        </w:rPr>
        <w:pict>
          <v:shape id="Прямая со стрелкой 348" o:spid="_x0000_s1189" type="#_x0000_t32" style="position:absolute;margin-left:226.05pt;margin-top:333.85pt;width:0;height:24pt;z-index:251726848;visibility:visible;mso-wrap-distance-left:3.17492mm;mso-wrap-distance-right:3.17492mm;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">
            <v:stroke endarrow="open"/>
            <o:lock v:ext="edit" shapetype="f"/>
          </v:shape>
        </w:pict>
      </w:r>
      <w:r>
        <w:rPr>
          <w:noProof/>
        </w:rPr>
        <w:pict>
          <v:shape id="Прямая со стрелкой 347" o:spid="_x0000_s1188" type="#_x0000_t32" style="position:absolute;margin-left:289.8pt;margin-top:320.35pt;width:22.5pt;height:0;z-index:251725824;visibility:visible;mso-wrap-distance-top:-8e-5mm;mso-wrap-distance-bottom:-8e-5mm;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">
            <v:stroke endarrow="open"/>
            <o:lock v:ext="edit" shapetype="f"/>
          </v:shape>
        </w:pict>
      </w:r>
      <w:r>
        <w:rPr>
          <w:noProof/>
        </w:rPr>
        <w:pict>
          <v:shape id="Прямая со стрелкой 346" o:spid="_x0000_s1187" type="#_x0000_t32" style="position:absolute;margin-left:255.3pt;margin-top:283.6pt;width:0;height:30pt;flip:y;z-index:251724800;visibility:visible;mso-wrap-distance-left:3.17492mm;mso-wrap-distance-right:3.17492mm;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">
            <v:stroke endarrow="open"/>
            <o:lock v:ext="edit" shapetype="f"/>
          </v:shape>
        </w:pict>
      </w:r>
      <w:r>
        <w:rPr>
          <w:noProof/>
        </w:rPr>
        <w:pict>
          <v:shape id="Прямая со стрелкой 345" o:spid="_x0000_s1186" type="#_x0000_t32" style="position:absolute;margin-left:203.55pt;margin-top:260.35pt;width:0;height:23.25pt;z-index:251723776;visibility:visible;mso-wrap-distance-left:3.17492mm;mso-wrap-distance-right:3.17492mm;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">
            <v:stroke endarrow="open"/>
            <o:lock v:ext="edit" shapetype="f"/>
          </v:shape>
        </w:pict>
      </w:r>
      <w:r>
        <w:rPr>
          <w:noProof/>
        </w:rPr>
        <w:pict>
          <v:shape id="Прямая со стрелкой 344" o:spid="_x0000_s1185" type="#_x0000_t32" style="position:absolute;margin-left:159.3pt;margin-top:189.85pt;width:30.75pt;height:0;flip:x;z-index:251722752;visibility:visible;mso-wrap-distance-top:-8e-5mm;mso-wrap-distance-bottom:-8e-5mm;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">
            <v:stroke endarrow="open"/>
            <o:lock v:ext="edit" shapetype="f"/>
          </v:shape>
        </w:pict>
      </w:r>
      <w:r>
        <w:rPr>
          <w:noProof/>
        </w:rPr>
        <w:pict>
          <v:shape id="Прямая со стрелкой 343" o:spid="_x0000_s1184" type="#_x0000_t32" style="position:absolute;margin-left:203.55pt;margin-top:111.1pt;width:0;height:32.25pt;flip:y;z-index:251721728;visibility:visible;mso-wrap-distance-left:3.17492mm;mso-wrap-distance-right:3.17492mm;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">
            <v:stroke endarrow="open"/>
            <o:lock v:ext="edit" shapetype="f"/>
          </v:shape>
        </w:pict>
      </w:r>
      <w:r>
        <w:rPr>
          <w:noProof/>
        </w:rPr>
        <w:pict>
          <v:shape id="Прямая со стрелкой 342" o:spid="_x0000_s1183" type="#_x0000_t32" style="position:absolute;margin-left:216.3pt;margin-top:195.85pt;width:32.25pt;height:0;z-index:251720704;visibility:visible;mso-wrap-distance-top:-8e-5mm;mso-wrap-distance-bottom:-8e-5mm;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">
            <v:stroke endarrow="open"/>
            <o:lock v:ext="edit" shapetype="f"/>
          </v:shape>
        </w:pict>
      </w:r>
      <w:r w:rsidR="00890965" w:rsidRPr="00890965">
        <w:rPr>
          <w:rFonts w:ascii="Calibri" w:eastAsia="Calibri" w:hAnsi="Calibri"/>
          <w:noProof/>
          <w:sz w:val="22"/>
          <w:szCs w:val="22"/>
        </w:rPr>
        <w:drawing>
          <wp:inline distT="0" distB="0" distL="0" distR="0">
            <wp:extent cx="8162925" cy="521970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cstate="print"/>
                    <a:srcRect l="8988" t="14325" r="30362" b="21148"/>
                    <a:stretch/>
                  </pic:blipFill>
                  <pic:spPr bwMode="auto">
                    <a:xfrm>
                      <a:off x="0" y="0"/>
                      <a:ext cx="8170421" cy="5224493"/>
                    </a:xfrm>
                    <a:prstGeom prst="rect">
                      <a:avLst/>
                    </a:prstGeom>
                    <a:ln>
                      <a:noFill/>
                    </a:ln>
                    <a:extLst>
                      <a:ext uri="{53640926-AAD7-44D8-BBD7-CCE9431645EC}">
                        <a14:shadowObscured xmlns:a14="http://schemas.microsoft.com/office/drawing/2010/main"/>
                      </a:ext>
                    </a:extLst>
                  </pic:spPr>
                </pic:pic>
              </a:graphicData>
            </a:graphic>
          </wp:inline>
        </w:drawing>
      </w:r>
    </w:p>
    <w:p w:rsidR="00890965" w:rsidRPr="00890965" w:rsidRDefault="00890965" w:rsidP="00890965">
      <w:pPr>
        <w:spacing w:after="200" w:line="276" w:lineRule="auto"/>
        <w:jc w:val="center"/>
        <w:rPr>
          <w:rFonts w:eastAsia="Calibri"/>
          <w:sz w:val="28"/>
          <w:szCs w:val="28"/>
          <w:lang w:eastAsia="en-US"/>
        </w:rPr>
      </w:pPr>
    </w:p>
    <w:p w:rsidR="00890965" w:rsidRPr="00890965" w:rsidRDefault="00890965" w:rsidP="00890965">
      <w:pPr>
        <w:spacing w:after="200" w:line="276" w:lineRule="auto"/>
        <w:jc w:val="center"/>
        <w:rPr>
          <w:rFonts w:eastAsia="Calibri"/>
          <w:lang w:eastAsia="en-US"/>
        </w:rPr>
      </w:pPr>
    </w:p>
    <w:p w:rsidR="00890965" w:rsidRPr="00890965" w:rsidRDefault="00890965" w:rsidP="00890965">
      <w:pPr>
        <w:spacing w:after="200" w:line="276" w:lineRule="auto"/>
        <w:jc w:val="center"/>
        <w:rPr>
          <w:rFonts w:eastAsia="Calibri"/>
          <w:lang w:eastAsia="en-US"/>
        </w:rPr>
      </w:pPr>
    </w:p>
    <w:p w:rsidR="00890965" w:rsidRPr="00890965" w:rsidRDefault="00890965" w:rsidP="00890965">
      <w:pPr>
        <w:spacing w:after="200" w:line="276" w:lineRule="auto"/>
        <w:jc w:val="center"/>
        <w:rPr>
          <w:rFonts w:eastAsia="Calibri"/>
          <w:b/>
          <w:lang w:eastAsia="en-US"/>
        </w:rPr>
      </w:pPr>
      <w:r w:rsidRPr="00890965">
        <w:rPr>
          <w:rFonts w:eastAsia="Calibri"/>
          <w:b/>
          <w:lang w:eastAsia="en-US"/>
        </w:rPr>
        <w:t>г. Опочка, ул. Коммунальная, д.70</w:t>
      </w:r>
    </w:p>
    <w:p w:rsidR="00890965" w:rsidRPr="00890965" w:rsidRDefault="00181DC4" w:rsidP="00890965">
      <w:pPr>
        <w:spacing w:after="200" w:line="276" w:lineRule="auto"/>
        <w:rPr>
          <w:rFonts w:eastAsia="Calibri"/>
          <w:sz w:val="28"/>
          <w:szCs w:val="28"/>
          <w:lang w:eastAsia="en-US"/>
        </w:rPr>
      </w:pPr>
      <w:r>
        <w:rPr>
          <w:noProof/>
        </w:rPr>
        <w:pict>
          <v:shape id="Поле 466" o:spid="_x0000_s1093" type="#_x0000_t202" style="position:absolute;margin-left:289.05pt;margin-top:325.6pt;width:33.75pt;height:23.2pt;flip:x;z-index:2518394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" fillcolor="window" stroked="f" strokeweight=".5pt">
            <v:path arrowok="t"/>
            <v:textbox>
              <w:txbxContent>
                <w:p w:rsidR="00890965" w:rsidRPr="00EF38DE" w:rsidRDefault="00890965" w:rsidP="00890965">
                  <w:pPr>
                    <w:rPr>
                      <w:sz w:val="16"/>
                      <w:szCs w:val="16"/>
                    </w:rPr>
                  </w:pPr>
                  <w:r>
                    <w:rPr>
                      <w:sz w:val="16"/>
                      <w:szCs w:val="16"/>
                    </w:rPr>
                    <w:t xml:space="preserve">15 </w:t>
                  </w:r>
                  <w:r w:rsidRPr="00EF38DE">
                    <w:rPr>
                      <w:sz w:val="16"/>
                      <w:szCs w:val="16"/>
                    </w:rPr>
                    <w:t>м</w:t>
                  </w:r>
                </w:p>
              </w:txbxContent>
            </v:textbox>
          </v:shape>
        </w:pict>
      </w:r>
      <w:r>
        <w:rPr>
          <w:noProof/>
        </w:rPr>
        <w:pict>
          <v:shape id="Поле 467" o:spid="_x0000_s1094" type="#_x0000_t202" style="position:absolute;margin-left:388.75pt;margin-top:214.6pt;width:41.25pt;height:23.2pt;flip:x;z-index:2518405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" fillcolor="window" stroked="f" strokeweight=".5pt">
            <v:path arrowok="t"/>
            <v:textbox>
              <w:txbxContent>
                <w:p w:rsidR="00890965" w:rsidRPr="00EF38DE" w:rsidRDefault="00890965" w:rsidP="00890965">
                  <w:pPr>
                    <w:rPr>
                      <w:sz w:val="16"/>
                      <w:szCs w:val="16"/>
                    </w:rPr>
                  </w:pPr>
                  <w:r>
                    <w:rPr>
                      <w:sz w:val="16"/>
                      <w:szCs w:val="16"/>
                    </w:rPr>
                    <w:t xml:space="preserve">15 </w:t>
                  </w:r>
                  <w:r w:rsidRPr="00EF38DE">
                    <w:rPr>
                      <w:sz w:val="16"/>
                      <w:szCs w:val="16"/>
                    </w:rPr>
                    <w:t>м</w:t>
                  </w:r>
                </w:p>
              </w:txbxContent>
            </v:textbox>
          </v:shape>
        </w:pict>
      </w:r>
      <w:r>
        <w:rPr>
          <w:noProof/>
        </w:rPr>
        <w:pict>
          <v:shape id="Поле 465" o:spid="_x0000_s1095" type="#_x0000_t202" style="position:absolute;margin-left:301pt;margin-top:182.35pt;width:33.75pt;height:23.2pt;flip:x;z-index:2518384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" fillcolor="window" stroked="f" strokeweight=".5pt">
            <v:path arrowok="t"/>
            <v:textbox>
              <w:txbxContent>
                <w:p w:rsidR="00890965" w:rsidRPr="00EF38DE" w:rsidRDefault="00890965" w:rsidP="00890965">
                  <w:pPr>
                    <w:rPr>
                      <w:sz w:val="16"/>
                      <w:szCs w:val="16"/>
                    </w:rPr>
                  </w:pPr>
                  <w:r>
                    <w:rPr>
                      <w:sz w:val="16"/>
                      <w:szCs w:val="16"/>
                    </w:rPr>
                    <w:t xml:space="preserve">10 </w:t>
                  </w:r>
                  <w:r w:rsidRPr="00EF38DE">
                    <w:rPr>
                      <w:sz w:val="16"/>
                      <w:szCs w:val="16"/>
                    </w:rPr>
                    <w:t>м</w:t>
                  </w:r>
                </w:p>
              </w:txbxContent>
            </v:textbox>
          </v:shape>
        </w:pict>
      </w:r>
      <w:r>
        <w:rPr>
          <w:noProof/>
        </w:rPr>
        <w:pict>
          <v:shape id="Поле 464" o:spid="_x0000_s1096" type="#_x0000_t202" style="position:absolute;margin-left:316.05pt;margin-top:66.85pt;width:39pt;height:23.2pt;flip:x;z-index:2518374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" fillcolor="window" stroked="f" strokeweight=".5pt">
            <v:path arrowok="t"/>
            <v:textbox>
              <w:txbxContent>
                <w:p w:rsidR="00890965" w:rsidRPr="00EF38DE" w:rsidRDefault="00890965" w:rsidP="00890965">
                  <w:pPr>
                    <w:rPr>
                      <w:sz w:val="16"/>
                      <w:szCs w:val="16"/>
                    </w:rPr>
                  </w:pPr>
                  <w:r>
                    <w:rPr>
                      <w:sz w:val="16"/>
                      <w:szCs w:val="16"/>
                    </w:rPr>
                    <w:t xml:space="preserve">10 </w:t>
                  </w:r>
                  <w:r w:rsidRPr="00EF38DE">
                    <w:rPr>
                      <w:sz w:val="16"/>
                      <w:szCs w:val="16"/>
                    </w:rPr>
                    <w:t>м</w:t>
                  </w:r>
                </w:p>
              </w:txbxContent>
            </v:textbox>
          </v:shape>
        </w:pict>
      </w:r>
      <w:r>
        <w:rPr>
          <w:noProof/>
        </w:rPr>
        <w:pict>
          <v:shape id="Прямая со стрелкой 372" o:spid="_x0000_s1182" type="#_x0000_t32" style="position:absolute;margin-left:329.55pt;margin-top:320.35pt;width:0;height:33pt;flip:x;z-index:251750400;visibility:visible;mso-wrap-distance-left:3.17492mm;mso-wrap-distance-right:3.17492mm;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">
            <v:stroke endarrow="open"/>
            <o:lock v:ext="edit" shapetype="f"/>
          </v:shape>
        </w:pict>
      </w:r>
      <w:r>
        <w:rPr>
          <w:noProof/>
        </w:rPr>
        <w:pict>
          <v:shape id="Прямая со стрелкой 371" o:spid="_x0000_s1181" type="#_x0000_t32" style="position:absolute;margin-left:301.05pt;margin-top:214.6pt;width:33.75pt;height:0;flip:x;z-index:251749376;visibility:visible;mso-wrap-distance-top:-8e-5mm;mso-wrap-distance-bottom:-8e-5mm;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">
            <v:stroke endarrow="open"/>
            <o:lock v:ext="edit" shapetype="f"/>
          </v:shape>
        </w:pict>
      </w:r>
      <w:r>
        <w:rPr>
          <w:noProof/>
        </w:rPr>
        <w:pict>
          <v:shape id="Прямая со стрелкой 370" o:spid="_x0000_s1180" type="#_x0000_t32" style="position:absolute;margin-left:359.55pt;margin-top:66.85pt;width:0;height:24.75pt;flip:y;z-index:251748352;visibility:visible;mso-wrap-distance-left:3.17492mm;mso-wrap-distance-right:3.17492mm;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">
            <v:stroke endarrow="open"/>
            <o:lock v:ext="edit" shapetype="f"/>
          </v:shape>
        </w:pict>
      </w:r>
      <w:r>
        <w:rPr>
          <w:noProof/>
        </w:rPr>
        <w:pict>
          <v:shape id="Прямая со стрелкой 369" o:spid="_x0000_s1179" type="#_x0000_t32" style="position:absolute;margin-left:377.55pt;margin-top:202.6pt;width:32.25pt;height:0;z-index:251747328;visibility:visible;mso-wrap-distance-top:-8e-5mm;mso-wrap-distance-bottom:-8e-5mm;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">
            <v:stroke endarrow="open"/>
            <o:lock v:ext="edit" shapetype="f"/>
          </v:shape>
        </w:pict>
      </w:r>
      <w:r w:rsidR="00890965" w:rsidRPr="00890965">
        <w:rPr>
          <w:rFonts w:ascii="Calibri" w:eastAsia="Calibri" w:hAnsi="Calibri"/>
          <w:noProof/>
          <w:sz w:val="22"/>
          <w:szCs w:val="22"/>
        </w:rPr>
        <w:drawing>
          <wp:inline distT="0" distB="0" distL="0" distR="0">
            <wp:extent cx="8905875" cy="5648325"/>
            <wp:effectExtent l="0" t="0" r="9525"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cstate="print"/>
                    <a:srcRect l="31456" t="15703" r="26241" b="14049"/>
                    <a:stretch/>
                  </pic:blipFill>
                  <pic:spPr bwMode="auto">
                    <a:xfrm>
                      <a:off x="0" y="0"/>
                      <a:ext cx="8905875" cy="5648325"/>
                    </a:xfrm>
                    <a:prstGeom prst="rect">
                      <a:avLst/>
                    </a:prstGeom>
                    <a:ln>
                      <a:noFill/>
                    </a:ln>
                    <a:extLst>
                      <a:ext uri="{53640926-AAD7-44D8-BBD7-CCE9431645EC}">
                        <a14:shadowObscured xmlns:a14="http://schemas.microsoft.com/office/drawing/2010/main"/>
                      </a:ext>
                    </a:extLst>
                  </pic:spPr>
                </pic:pic>
              </a:graphicData>
            </a:graphic>
          </wp:inline>
        </w:drawing>
      </w:r>
    </w:p>
    <w:p w:rsidR="00890965" w:rsidRPr="00890965" w:rsidRDefault="00890965" w:rsidP="00890965">
      <w:pPr>
        <w:spacing w:after="200" w:line="276" w:lineRule="auto"/>
        <w:jc w:val="center"/>
        <w:rPr>
          <w:rFonts w:eastAsia="Calibri"/>
          <w:lang w:eastAsia="en-US"/>
        </w:rPr>
      </w:pPr>
    </w:p>
    <w:p w:rsidR="00890965" w:rsidRPr="00890965" w:rsidRDefault="00890965" w:rsidP="00890965">
      <w:pPr>
        <w:spacing w:after="200" w:line="276" w:lineRule="auto"/>
        <w:jc w:val="center"/>
        <w:rPr>
          <w:rFonts w:eastAsia="Calibri"/>
          <w:lang w:eastAsia="en-US"/>
        </w:rPr>
      </w:pPr>
    </w:p>
    <w:p w:rsidR="00890965" w:rsidRPr="00890965" w:rsidRDefault="00890965" w:rsidP="00890965">
      <w:pPr>
        <w:spacing w:after="200" w:line="276" w:lineRule="auto"/>
        <w:jc w:val="center"/>
        <w:rPr>
          <w:rFonts w:eastAsia="Calibri"/>
          <w:b/>
          <w:lang w:eastAsia="en-US"/>
        </w:rPr>
      </w:pPr>
      <w:r w:rsidRPr="00890965">
        <w:rPr>
          <w:rFonts w:eastAsia="Calibri"/>
          <w:b/>
          <w:lang w:eastAsia="en-US"/>
        </w:rPr>
        <w:t>г. Опочка, ул. Ветеранов, д.2А, д.4, д.4А, д.10</w:t>
      </w:r>
    </w:p>
    <w:p w:rsidR="00890965" w:rsidRPr="00890965" w:rsidRDefault="00181DC4" w:rsidP="00890965">
      <w:pPr>
        <w:spacing w:after="200" w:line="276" w:lineRule="auto"/>
        <w:rPr>
          <w:rFonts w:eastAsia="Calibri"/>
          <w:sz w:val="28"/>
          <w:szCs w:val="28"/>
          <w:lang w:eastAsia="en-US"/>
        </w:rPr>
      </w:pPr>
      <w:r>
        <w:rPr>
          <w:noProof/>
        </w:rPr>
        <w:pict>
          <v:shape id="Поле 474" o:spid="_x0000_s1097" type="#_x0000_t202" style="position:absolute;margin-left:520.05pt;margin-top:292.6pt;width:34.5pt;height:23.2pt;flip:x;z-index:2518476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" fillcolor="window" stroked="f" strokeweight=".5pt">
            <v:path arrowok="t"/>
            <v:textbox>
              <w:txbxContent>
                <w:p w:rsidR="00890965" w:rsidRPr="00EF38DE" w:rsidRDefault="00890965" w:rsidP="00890965">
                  <w:pPr>
                    <w:rPr>
                      <w:sz w:val="16"/>
                      <w:szCs w:val="16"/>
                    </w:rPr>
                  </w:pPr>
                  <w:r>
                    <w:rPr>
                      <w:sz w:val="16"/>
                      <w:szCs w:val="16"/>
                    </w:rPr>
                    <w:t xml:space="preserve">12 </w:t>
                  </w:r>
                  <w:r w:rsidRPr="00EF38DE">
                    <w:rPr>
                      <w:sz w:val="16"/>
                      <w:szCs w:val="16"/>
                    </w:rPr>
                    <w:t>м</w:t>
                  </w:r>
                </w:p>
              </w:txbxContent>
            </v:textbox>
          </v:shape>
        </w:pict>
      </w:r>
      <w:r>
        <w:rPr>
          <w:noProof/>
        </w:rPr>
        <w:pict>
          <v:shape id="Поле 475" o:spid="_x0000_s1098" type="#_x0000_t202" style="position:absolute;margin-left:547.05pt;margin-top:351.85pt;width:31.5pt;height:23.2pt;flip:x;z-index:2518487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" fillcolor="window" stroked="f" strokeweight=".5pt">
            <v:path arrowok="t"/>
            <v:textbox>
              <w:txbxContent>
                <w:p w:rsidR="00890965" w:rsidRPr="00EF38DE" w:rsidRDefault="00890965" w:rsidP="00890965">
                  <w:pPr>
                    <w:rPr>
                      <w:sz w:val="16"/>
                      <w:szCs w:val="16"/>
                    </w:rPr>
                  </w:pPr>
                  <w:r>
                    <w:rPr>
                      <w:sz w:val="16"/>
                      <w:szCs w:val="16"/>
                    </w:rPr>
                    <w:t xml:space="preserve">10 </w:t>
                  </w:r>
                  <w:r w:rsidRPr="00EF38DE">
                    <w:rPr>
                      <w:sz w:val="16"/>
                      <w:szCs w:val="16"/>
                    </w:rPr>
                    <w:t>м</w:t>
                  </w:r>
                </w:p>
              </w:txbxContent>
            </v:textbox>
          </v:shape>
        </w:pict>
      </w:r>
      <w:r>
        <w:rPr>
          <w:noProof/>
        </w:rPr>
        <w:pict>
          <v:shape id="Поле 472" o:spid="_x0000_s1099" type="#_x0000_t202" style="position:absolute;margin-left:435.3pt;margin-top:334.6pt;width:32.2pt;height:23.2pt;flip:x;z-index:2518456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" fillcolor="window" stroked="f" strokeweight=".5pt">
            <v:path arrowok="t"/>
            <v:textbox>
              <w:txbxContent>
                <w:p w:rsidR="00890965" w:rsidRPr="00EF38DE" w:rsidRDefault="00890965" w:rsidP="00890965">
                  <w:pPr>
                    <w:rPr>
                      <w:sz w:val="16"/>
                      <w:szCs w:val="16"/>
                    </w:rPr>
                  </w:pPr>
                  <w:r>
                    <w:rPr>
                      <w:sz w:val="16"/>
                      <w:szCs w:val="16"/>
                    </w:rPr>
                    <w:t>14</w:t>
                  </w:r>
                  <w:r w:rsidRPr="00EF38DE">
                    <w:rPr>
                      <w:sz w:val="16"/>
                      <w:szCs w:val="16"/>
                    </w:rPr>
                    <w:t>м</w:t>
                  </w:r>
                </w:p>
              </w:txbxContent>
            </v:textbox>
          </v:shape>
        </w:pict>
      </w:r>
      <w:r>
        <w:rPr>
          <w:noProof/>
        </w:rPr>
        <w:pict>
          <v:shape id="Поле 479" o:spid="_x0000_s1100" type="#_x0000_t202" style="position:absolute;margin-left:435.3pt;margin-top:269.35pt;width:32.2pt;height:23.2pt;flip:x;z-index:2518528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" fillcolor="window" stroked="f" strokeweight=".5pt">
            <v:path arrowok="t"/>
            <v:textbox>
              <w:txbxContent>
                <w:p w:rsidR="00890965" w:rsidRPr="00EF38DE" w:rsidRDefault="00890965" w:rsidP="00890965">
                  <w:pPr>
                    <w:rPr>
                      <w:sz w:val="16"/>
                      <w:szCs w:val="16"/>
                    </w:rPr>
                  </w:pPr>
                  <w:r>
                    <w:rPr>
                      <w:sz w:val="16"/>
                      <w:szCs w:val="16"/>
                    </w:rPr>
                    <w:t xml:space="preserve">15 </w:t>
                  </w:r>
                  <w:r w:rsidRPr="00EF38DE">
                    <w:rPr>
                      <w:sz w:val="16"/>
                      <w:szCs w:val="16"/>
                    </w:rPr>
                    <w:t>м</w:t>
                  </w:r>
                </w:p>
              </w:txbxContent>
            </v:textbox>
          </v:shape>
        </w:pict>
      </w:r>
      <w:r>
        <w:rPr>
          <w:noProof/>
        </w:rPr>
        <w:pict>
          <v:shape id="Поле 478" o:spid="_x0000_s1101" type="#_x0000_t202" style="position:absolute;margin-left:428.5pt;margin-top:230.35pt;width:33.75pt;height:23.2pt;flip:x;z-index:2518517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" fillcolor="window" stroked="f" strokeweight=".5pt">
            <v:path arrowok="t"/>
            <v:textbox>
              <w:txbxContent>
                <w:p w:rsidR="00890965" w:rsidRPr="00EF38DE" w:rsidRDefault="00890965" w:rsidP="00890965">
                  <w:pPr>
                    <w:rPr>
                      <w:sz w:val="16"/>
                      <w:szCs w:val="16"/>
                    </w:rPr>
                  </w:pPr>
                  <w:r>
                    <w:rPr>
                      <w:sz w:val="16"/>
                      <w:szCs w:val="16"/>
                    </w:rPr>
                    <w:t xml:space="preserve">10 </w:t>
                  </w:r>
                  <w:r w:rsidRPr="00EF38DE">
                    <w:rPr>
                      <w:sz w:val="16"/>
                      <w:szCs w:val="16"/>
                    </w:rPr>
                    <w:t>м</w:t>
                  </w:r>
                </w:p>
              </w:txbxContent>
            </v:textbox>
          </v:shape>
        </w:pict>
      </w:r>
      <w:r>
        <w:rPr>
          <w:noProof/>
        </w:rPr>
        <w:pict>
          <v:shape id="Поле 476" o:spid="_x0000_s1102" type="#_x0000_t202" style="position:absolute;margin-left:361.05pt;margin-top:320.35pt;width:33.75pt;height:23.2pt;flip:x;z-index:2518497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" fillcolor="window" stroked="f" strokeweight=".5pt">
            <v:path arrowok="t"/>
            <v:textbox>
              <w:txbxContent>
                <w:p w:rsidR="00890965" w:rsidRPr="00EF38DE" w:rsidRDefault="00890965" w:rsidP="00890965">
                  <w:pPr>
                    <w:rPr>
                      <w:sz w:val="16"/>
                      <w:szCs w:val="16"/>
                    </w:rPr>
                  </w:pPr>
                  <w:r>
                    <w:rPr>
                      <w:sz w:val="16"/>
                      <w:szCs w:val="16"/>
                    </w:rPr>
                    <w:t xml:space="preserve">17 </w:t>
                  </w:r>
                  <w:r w:rsidRPr="00EF38DE">
                    <w:rPr>
                      <w:sz w:val="16"/>
                      <w:szCs w:val="16"/>
                    </w:rPr>
                    <w:t>м</w:t>
                  </w:r>
                </w:p>
              </w:txbxContent>
            </v:textbox>
          </v:shape>
        </w:pict>
      </w:r>
      <w:r>
        <w:rPr>
          <w:noProof/>
        </w:rPr>
        <w:pict>
          <v:shape id="Поле 477" o:spid="_x0000_s1103" type="#_x0000_t202" style="position:absolute;margin-left:395.5pt;margin-top:357.85pt;width:41.25pt;height:23.2pt;flip:x;z-index:2518507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" fillcolor="window" stroked="f" strokeweight=".5pt">
            <v:path arrowok="t"/>
            <v:textbox>
              <w:txbxContent>
                <w:p w:rsidR="00890965" w:rsidRPr="00EF38DE" w:rsidRDefault="00890965" w:rsidP="00890965">
                  <w:pPr>
                    <w:rPr>
                      <w:sz w:val="16"/>
                      <w:szCs w:val="16"/>
                    </w:rPr>
                  </w:pPr>
                  <w:r>
                    <w:rPr>
                      <w:sz w:val="16"/>
                      <w:szCs w:val="16"/>
                    </w:rPr>
                    <w:t xml:space="preserve">15 </w:t>
                  </w:r>
                  <w:r w:rsidRPr="00EF38DE">
                    <w:rPr>
                      <w:sz w:val="16"/>
                      <w:szCs w:val="16"/>
                    </w:rPr>
                    <w:t>м</w:t>
                  </w:r>
                </w:p>
              </w:txbxContent>
            </v:textbox>
          </v:shape>
        </w:pict>
      </w:r>
      <w:r>
        <w:rPr>
          <w:noProof/>
        </w:rPr>
        <w:pict>
          <v:shape id="Поле 483" o:spid="_x0000_s1104" type="#_x0000_t202" style="position:absolute;margin-left:276.3pt;margin-top:323.35pt;width:35.25pt;height:23.2pt;flip:x;z-index:2518568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" fillcolor="window" stroked="f" strokeweight=".5pt">
            <v:path arrowok="t"/>
            <v:textbox>
              <w:txbxContent>
                <w:p w:rsidR="00890965" w:rsidRPr="00EF38DE" w:rsidRDefault="00890965" w:rsidP="00890965">
                  <w:pPr>
                    <w:rPr>
                      <w:sz w:val="16"/>
                      <w:szCs w:val="16"/>
                    </w:rPr>
                  </w:pPr>
                  <w:r>
                    <w:rPr>
                      <w:sz w:val="16"/>
                      <w:szCs w:val="16"/>
                    </w:rPr>
                    <w:t xml:space="preserve">14 </w:t>
                  </w:r>
                  <w:r w:rsidRPr="00EF38DE">
                    <w:rPr>
                      <w:sz w:val="16"/>
                      <w:szCs w:val="16"/>
                    </w:rPr>
                    <w:t>м</w:t>
                  </w:r>
                </w:p>
              </w:txbxContent>
            </v:textbox>
          </v:shape>
        </w:pict>
      </w:r>
      <w:r>
        <w:rPr>
          <w:noProof/>
        </w:rPr>
        <w:pict>
          <v:shape id="Поле 481" o:spid="_x0000_s1105" type="#_x0000_t202" style="position:absolute;margin-left:361.05pt;margin-top:240.85pt;width:34.5pt;height:23.2pt;flip:x;z-index:2518548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" fillcolor="window" stroked="f" strokeweight=".5pt">
            <v:path arrowok="t"/>
            <v:textbox>
              <w:txbxContent>
                <w:p w:rsidR="00890965" w:rsidRPr="00EF38DE" w:rsidRDefault="00890965" w:rsidP="00890965">
                  <w:pPr>
                    <w:rPr>
                      <w:sz w:val="16"/>
                      <w:szCs w:val="16"/>
                    </w:rPr>
                  </w:pPr>
                  <w:r>
                    <w:rPr>
                      <w:sz w:val="16"/>
                      <w:szCs w:val="16"/>
                    </w:rPr>
                    <w:t xml:space="preserve">13 </w:t>
                  </w:r>
                  <w:r w:rsidRPr="00EF38DE">
                    <w:rPr>
                      <w:sz w:val="16"/>
                      <w:szCs w:val="16"/>
                    </w:rPr>
                    <w:t>м</w:t>
                  </w:r>
                </w:p>
              </w:txbxContent>
            </v:textbox>
          </v:shape>
        </w:pict>
      </w:r>
      <w:r>
        <w:rPr>
          <w:noProof/>
        </w:rPr>
        <w:pict>
          <v:shape id="Поле 482" o:spid="_x0000_s1106" type="#_x0000_t202" style="position:absolute;margin-left:284.5pt;margin-top:240.85pt;width:38.25pt;height:23.2pt;flip:x;z-index:2518558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" fillcolor="window" stroked="f" strokeweight=".5pt">
            <v:path arrowok="t"/>
            <v:textbox>
              <w:txbxContent>
                <w:p w:rsidR="00890965" w:rsidRPr="00EF38DE" w:rsidRDefault="00890965" w:rsidP="00890965">
                  <w:pPr>
                    <w:rPr>
                      <w:sz w:val="16"/>
                      <w:szCs w:val="16"/>
                    </w:rPr>
                  </w:pPr>
                  <w:r>
                    <w:rPr>
                      <w:sz w:val="16"/>
                      <w:szCs w:val="16"/>
                    </w:rPr>
                    <w:t xml:space="preserve">15 </w:t>
                  </w:r>
                  <w:r w:rsidRPr="00EF38DE">
                    <w:rPr>
                      <w:sz w:val="16"/>
                      <w:szCs w:val="16"/>
                    </w:rPr>
                    <w:t>м</w:t>
                  </w:r>
                </w:p>
              </w:txbxContent>
            </v:textbox>
          </v:shape>
        </w:pict>
      </w:r>
      <w:r>
        <w:rPr>
          <w:noProof/>
        </w:rPr>
        <w:pict>
          <v:shape id="Поле 469" o:spid="_x0000_s1107" type="#_x0000_t202" style="position:absolute;margin-left:409pt;margin-top:47.35pt;width:38.25pt;height:23.2pt;flip:x;z-index:2518425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" fillcolor="window" stroked="f" strokeweight=".5pt">
            <v:path arrowok="t"/>
            <v:textbox>
              <w:txbxContent>
                <w:p w:rsidR="00890965" w:rsidRPr="00EF38DE" w:rsidRDefault="00890965" w:rsidP="00890965">
                  <w:pPr>
                    <w:rPr>
                      <w:sz w:val="16"/>
                      <w:szCs w:val="16"/>
                    </w:rPr>
                  </w:pPr>
                  <w:r>
                    <w:rPr>
                      <w:sz w:val="16"/>
                      <w:szCs w:val="16"/>
                    </w:rPr>
                    <w:t xml:space="preserve">20 </w:t>
                  </w:r>
                  <w:r w:rsidRPr="00EF38DE">
                    <w:rPr>
                      <w:sz w:val="16"/>
                      <w:szCs w:val="16"/>
                    </w:rPr>
                    <w:t>м</w:t>
                  </w:r>
                </w:p>
              </w:txbxContent>
            </v:textbox>
          </v:shape>
        </w:pict>
      </w:r>
      <w:r>
        <w:rPr>
          <w:noProof/>
        </w:rPr>
        <w:pict>
          <v:shape id="Поле 470" o:spid="_x0000_s1108" type="#_x0000_t202" style="position:absolute;margin-left:325.8pt;margin-top:96.1pt;width:35.25pt;height:23.2pt;flip:x;z-index:2518435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" fillcolor="window" stroked="f" strokeweight=".5pt">
            <v:path arrowok="t"/>
            <v:textbox>
              <w:txbxContent>
                <w:p w:rsidR="00890965" w:rsidRPr="00EF38DE" w:rsidRDefault="00890965" w:rsidP="00890965">
                  <w:pPr>
                    <w:rPr>
                      <w:sz w:val="16"/>
                      <w:szCs w:val="16"/>
                    </w:rPr>
                  </w:pPr>
                  <w:r>
                    <w:rPr>
                      <w:sz w:val="16"/>
                      <w:szCs w:val="16"/>
                    </w:rPr>
                    <w:t xml:space="preserve">15 </w:t>
                  </w:r>
                  <w:r w:rsidRPr="00EF38DE">
                    <w:rPr>
                      <w:sz w:val="16"/>
                      <w:szCs w:val="16"/>
                    </w:rPr>
                    <w:t>м</w:t>
                  </w:r>
                </w:p>
              </w:txbxContent>
            </v:textbox>
          </v:shape>
        </w:pict>
      </w:r>
      <w:r>
        <w:rPr>
          <w:noProof/>
        </w:rPr>
        <w:pict>
          <v:shape id="Поле 468" o:spid="_x0000_s1109" type="#_x0000_t202" style="position:absolute;margin-left:378.3pt;margin-top:176.35pt;width:39pt;height:23.2pt;flip:x;z-index:2518415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" fillcolor="window" stroked="f" strokeweight=".5pt">
            <v:path arrowok="t"/>
            <v:textbox>
              <w:txbxContent>
                <w:p w:rsidR="00890965" w:rsidRPr="00EF38DE" w:rsidRDefault="00890965" w:rsidP="00890965">
                  <w:pPr>
                    <w:rPr>
                      <w:sz w:val="16"/>
                      <w:szCs w:val="16"/>
                    </w:rPr>
                  </w:pPr>
                  <w:r>
                    <w:rPr>
                      <w:sz w:val="16"/>
                      <w:szCs w:val="16"/>
                    </w:rPr>
                    <w:t xml:space="preserve">10 </w:t>
                  </w:r>
                  <w:r w:rsidRPr="00EF38DE">
                    <w:rPr>
                      <w:sz w:val="16"/>
                      <w:szCs w:val="16"/>
                    </w:rPr>
                    <w:t>м</w:t>
                  </w:r>
                </w:p>
              </w:txbxContent>
            </v:textbox>
          </v:shape>
        </w:pict>
      </w:r>
      <w:r>
        <w:rPr>
          <w:noProof/>
        </w:rPr>
        <w:pict>
          <v:shape id="Поле 480" o:spid="_x0000_s1110" type="#_x0000_t202" style="position:absolute;margin-left:316.15pt;margin-top:199.5pt;width:27pt;height:23.2pt;flip:x;z-index:2518538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" fillcolor="window" stroked="f" strokeweight=".5pt">
            <v:path arrowok="t"/>
            <v:textbox>
              <w:txbxContent>
                <w:p w:rsidR="00890965" w:rsidRPr="00EF38DE" w:rsidRDefault="00890965" w:rsidP="00890965">
                  <w:pPr>
                    <w:rPr>
                      <w:sz w:val="16"/>
                      <w:szCs w:val="16"/>
                    </w:rPr>
                  </w:pPr>
                  <w:r>
                    <w:rPr>
                      <w:sz w:val="16"/>
                      <w:szCs w:val="16"/>
                    </w:rPr>
                    <w:t xml:space="preserve">10 </w:t>
                  </w:r>
                  <w:r w:rsidRPr="00EF38DE">
                    <w:rPr>
                      <w:sz w:val="16"/>
                      <w:szCs w:val="16"/>
                    </w:rPr>
                    <w:t>м</w:t>
                  </w:r>
                </w:p>
              </w:txbxContent>
            </v:textbox>
          </v:shape>
        </w:pict>
      </w:r>
      <w:r>
        <w:rPr>
          <w:noProof/>
        </w:rPr>
        <w:pict>
          <v:shape id="Поле 473" o:spid="_x0000_s1111" type="#_x0000_t202" style="position:absolute;margin-left:486.4pt;margin-top:365.3pt;width:27pt;height:23.2pt;flip:x;z-index:2518466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" fillcolor="window" stroked="f" strokeweight=".5pt">
            <v:path arrowok="t"/>
            <v:textbox>
              <w:txbxContent>
                <w:p w:rsidR="00890965" w:rsidRPr="00EF38DE" w:rsidRDefault="00890965" w:rsidP="00890965">
                  <w:pPr>
                    <w:rPr>
                      <w:sz w:val="16"/>
                      <w:szCs w:val="16"/>
                    </w:rPr>
                  </w:pPr>
                  <w:r>
                    <w:rPr>
                      <w:sz w:val="16"/>
                      <w:szCs w:val="16"/>
                    </w:rPr>
                    <w:t xml:space="preserve">6 </w:t>
                  </w:r>
                  <w:r w:rsidRPr="00EF38DE">
                    <w:rPr>
                      <w:sz w:val="16"/>
                      <w:szCs w:val="16"/>
                    </w:rPr>
                    <w:t>м</w:t>
                  </w:r>
                </w:p>
              </w:txbxContent>
            </v:textbox>
          </v:shape>
        </w:pict>
      </w:r>
      <w:r>
        <w:rPr>
          <w:noProof/>
        </w:rPr>
        <w:pict>
          <v:shape id="Поле 471" o:spid="_x0000_s1112" type="#_x0000_t202" style="position:absolute;margin-left:401.65pt;margin-top:132.1pt;width:27pt;height:23.2pt;flip:x;z-index:2518446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" fillcolor="window" stroked="f" strokeweight=".5pt">
            <v:path arrowok="t"/>
            <v:textbox>
              <w:txbxContent>
                <w:p w:rsidR="00890965" w:rsidRPr="00EF38DE" w:rsidRDefault="00890965" w:rsidP="00890965">
                  <w:pPr>
                    <w:rPr>
                      <w:sz w:val="16"/>
                      <w:szCs w:val="16"/>
                    </w:rPr>
                  </w:pPr>
                  <w:r>
                    <w:rPr>
                      <w:sz w:val="16"/>
                      <w:szCs w:val="16"/>
                    </w:rPr>
                    <w:t xml:space="preserve">17 </w:t>
                  </w:r>
                  <w:r w:rsidRPr="00EF38DE">
                    <w:rPr>
                      <w:sz w:val="16"/>
                      <w:szCs w:val="16"/>
                    </w:rPr>
                    <w:t>м</w:t>
                  </w:r>
                </w:p>
              </w:txbxContent>
            </v:textbox>
          </v:shape>
        </w:pict>
      </w:r>
      <w:r>
        <w:rPr>
          <w:noProof/>
        </w:rPr>
        <w:pict>
          <v:shape id="Прямая со стрелкой 389" o:spid="_x0000_s1178" type="#_x0000_t32" style="position:absolute;margin-left:438.3pt;margin-top:326.35pt;width:29.25pt;height:4.5pt;flip:x y;z-index:2517667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">
            <v:stroke endarrow="open"/>
            <o:lock v:ext="edit" shapetype="f"/>
          </v:shape>
        </w:pict>
      </w:r>
      <w:r>
        <w:rPr>
          <w:noProof/>
        </w:rPr>
        <w:pict>
          <v:shape id="Прямая со стрелкой 388" o:spid="_x0000_s1177" type="#_x0000_t32" style="position:absolute;margin-left:497.55pt;margin-top:343.6pt;width:4.5pt;height:21.75pt;flip:x;z-index:2517657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">
            <v:stroke endarrow="open"/>
            <o:lock v:ext="edit" shapetype="f"/>
          </v:shape>
        </w:pict>
      </w:r>
      <w:r>
        <w:rPr>
          <w:noProof/>
        </w:rPr>
        <w:pict>
          <v:shape id="Прямая со стрелкой 386" o:spid="_x0000_s1176" type="#_x0000_t32" style="position:absolute;margin-left:544.8pt;margin-top:343.6pt;width:24.75pt;height:3pt;z-index:2517637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">
            <v:stroke endarrow="open"/>
            <o:lock v:ext="edit" shapetype="f"/>
          </v:shape>
        </w:pict>
      </w:r>
      <w:r>
        <w:rPr>
          <w:noProof/>
        </w:rPr>
        <w:pict>
          <v:shape id="Прямая со стрелкой 387" o:spid="_x0000_s1175" type="#_x0000_t32" style="position:absolute;margin-left:508.05pt;margin-top:300.85pt;width:4.5pt;height:25.5pt;flip:y;z-index:2517647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">
            <v:stroke endarrow="open"/>
            <o:lock v:ext="edit" shapetype="f"/>
          </v:shape>
        </w:pict>
      </w:r>
      <w:r>
        <w:rPr>
          <w:noProof/>
        </w:rPr>
        <w:pict>
          <v:shape id="Прямая со стрелкой 378" o:spid="_x0000_s1174" type="#_x0000_t32" style="position:absolute;margin-left:349.05pt;margin-top:206.35pt;width:3.75pt;height:24.7pt;flip:y;z-index:2517565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">
            <v:stroke endarrow="open"/>
            <o:lock v:ext="edit" shapetype="f"/>
          </v:shape>
        </w:pict>
      </w:r>
      <w:r>
        <w:rPr>
          <w:noProof/>
        </w:rPr>
        <w:pict>
          <v:shape id="Прямая со стрелкой 385" o:spid="_x0000_s1173" type="#_x0000_t32" style="position:absolute;margin-left:406.8pt;margin-top:334.6pt;width:2.25pt;height:22.5pt;flip:x;z-index:2517626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">
            <v:stroke endarrow="open"/>
            <o:lock v:ext="edit" shapetype="f"/>
          </v:shape>
        </w:pict>
      </w:r>
      <w:r>
        <w:rPr>
          <w:noProof/>
        </w:rPr>
        <w:pict>
          <v:shape id="Прямая со стрелкой 384" o:spid="_x0000_s1172" type="#_x0000_t32" style="position:absolute;margin-left:376.05pt;margin-top:312.1pt;width:23.2pt;height:3.75pt;flip:x y;z-index:2517616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">
            <v:stroke endarrow="open"/>
            <o:lock v:ext="edit" shapetype="f"/>
          </v:shape>
        </w:pict>
      </w:r>
      <w:r>
        <w:rPr>
          <w:noProof/>
        </w:rPr>
        <w:pict>
          <v:shape id="Прямая со стрелкой 382" o:spid="_x0000_s1171" type="#_x0000_t32" style="position:absolute;margin-left:421.05pt;margin-top:296.35pt;width:26.25pt;height:4.5pt;z-index:2517606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">
            <v:stroke endarrow="open"/>
            <o:lock v:ext="edit" shapetype="f"/>
          </v:shape>
        </w:pict>
      </w:r>
      <w:r>
        <w:rPr>
          <w:noProof/>
        </w:rPr>
        <w:pict>
          <v:shape id="Прямая со стрелкой 381" o:spid="_x0000_s1170" type="#_x0000_t32" style="position:absolute;margin-left:417.3pt;margin-top:243.85pt;width:3.75pt;height:24.75pt;flip:y;z-index:2517596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">
            <v:stroke endarrow="open"/>
            <o:lock v:ext="edit" shapetype="f"/>
          </v:shape>
        </w:pict>
      </w:r>
      <w:r>
        <w:rPr>
          <w:noProof/>
        </w:rPr>
        <w:pict>
          <v:shape id="Прямая со стрелкой 380" o:spid="_x0000_s1169" type="#_x0000_t32" style="position:absolute;margin-left:325.8pt;margin-top:326.35pt;width:3pt;height:23.25pt;flip:x;z-index:2517585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">
            <v:stroke endarrow="open"/>
            <o:lock v:ext="edit" shapetype="f"/>
          </v:shape>
        </w:pict>
      </w:r>
      <w:r>
        <w:rPr>
          <w:noProof/>
        </w:rPr>
        <w:pict>
          <v:shape id="Прямая со стрелкой 379" o:spid="_x0000_s1168" type="#_x0000_t32" style="position:absolute;margin-left:297.3pt;margin-top:268.6pt;width:25.5pt;height:5.25pt;flip:x y;z-index:2517575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">
            <v:stroke endarrow="open"/>
            <o:lock v:ext="edit" shapetype="f"/>
          </v:shape>
        </w:pict>
      </w:r>
      <w:r>
        <w:rPr>
          <w:noProof/>
        </w:rPr>
        <w:pict>
          <v:shape id="Прямая со стрелкой 377" o:spid="_x0000_s1167" type="#_x0000_t32" style="position:absolute;margin-left:349.05pt;margin-top:264.1pt;width:29.25pt;height:4.5pt;z-index:2517555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">
            <v:stroke endarrow="open"/>
            <o:lock v:ext="edit" shapetype="f"/>
          </v:shape>
        </w:pict>
      </w:r>
      <w:r>
        <w:rPr>
          <w:noProof/>
        </w:rPr>
        <w:pict>
          <v:shape id="Прямая со стрелкой 373" o:spid="_x0000_s1166" type="#_x0000_t32" style="position:absolute;margin-left:394.8pt;margin-top:118.6pt;width:22.5pt;height:4.5pt;z-index:2517514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">
            <v:stroke endarrow="open"/>
            <o:lock v:ext="edit" shapetype="f"/>
          </v:shape>
        </w:pict>
      </w:r>
      <w:r>
        <w:rPr>
          <w:noProof/>
        </w:rPr>
        <w:pict>
          <v:shape id="Прямая со стрелкой 375" o:spid="_x0000_s1165" type="#_x0000_t32" style="position:absolute;margin-left:349.05pt;margin-top:88.6pt;width:27pt;height:3.75pt;flip:x y;z-index:2517534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">
            <v:stroke endarrow="open"/>
            <o:lock v:ext="edit" shapetype="f"/>
          </v:shape>
        </w:pict>
      </w:r>
      <w:r>
        <w:rPr>
          <w:noProof/>
        </w:rPr>
        <w:pict>
          <v:shape id="Прямая со стрелкой 376" o:spid="_x0000_s1164" type="#_x0000_t32" style="position:absolute;margin-left:376.05pt;margin-top:155.35pt;width:4.5pt;height:21pt;flip:x;z-index:2517544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">
            <v:stroke endarrow="open"/>
            <o:lock v:ext="edit" shapetype="f"/>
          </v:shape>
        </w:pict>
      </w:r>
      <w:r>
        <w:rPr>
          <w:noProof/>
        </w:rPr>
        <w:pict>
          <v:shape id="Прямая со стрелкой 374" o:spid="_x0000_s1163" type="#_x0000_t32" style="position:absolute;margin-left:394.8pt;margin-top:45.1pt;width:4.5pt;height:27pt;flip:y;z-index:2517524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">
            <v:stroke endarrow="open"/>
            <o:lock v:ext="edit" shapetype="f"/>
          </v:shape>
        </w:pict>
      </w:r>
      <w:r w:rsidR="00890965" w:rsidRPr="00890965">
        <w:rPr>
          <w:rFonts w:ascii="Calibri" w:eastAsia="Calibri" w:hAnsi="Calibri"/>
          <w:noProof/>
          <w:sz w:val="22"/>
          <w:szCs w:val="22"/>
        </w:rPr>
        <w:drawing>
          <wp:inline distT="0" distB="0" distL="0" distR="0">
            <wp:extent cx="9039224" cy="580072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cstate="print"/>
                    <a:srcRect l="16581" t="11571" r="31044" b="13498"/>
                    <a:stretch/>
                  </pic:blipFill>
                  <pic:spPr bwMode="auto">
                    <a:xfrm>
                      <a:off x="0" y="0"/>
                      <a:ext cx="9047525" cy="5806052"/>
                    </a:xfrm>
                    <a:prstGeom prst="rect">
                      <a:avLst/>
                    </a:prstGeom>
                    <a:ln>
                      <a:noFill/>
                    </a:ln>
                    <a:extLst>
                      <a:ext uri="{53640926-AAD7-44D8-BBD7-CCE9431645EC}">
                        <a14:shadowObscured xmlns:a14="http://schemas.microsoft.com/office/drawing/2010/main"/>
                      </a:ext>
                    </a:extLst>
                  </pic:spPr>
                </pic:pic>
              </a:graphicData>
            </a:graphic>
          </wp:inline>
        </w:drawing>
      </w:r>
    </w:p>
    <w:p w:rsidR="00890965" w:rsidRPr="00890965" w:rsidRDefault="00890965" w:rsidP="00890965">
      <w:pPr>
        <w:spacing w:after="200" w:line="276" w:lineRule="auto"/>
        <w:jc w:val="center"/>
        <w:rPr>
          <w:rFonts w:eastAsia="Calibri"/>
          <w:lang w:eastAsia="en-US"/>
        </w:rPr>
      </w:pPr>
    </w:p>
    <w:p w:rsidR="00890965" w:rsidRPr="00890965" w:rsidRDefault="00890965" w:rsidP="00890965">
      <w:pPr>
        <w:spacing w:after="200" w:line="276" w:lineRule="auto"/>
        <w:jc w:val="center"/>
        <w:rPr>
          <w:rFonts w:eastAsia="Calibri"/>
          <w:b/>
          <w:lang w:eastAsia="en-US"/>
        </w:rPr>
      </w:pPr>
      <w:r w:rsidRPr="00890965">
        <w:rPr>
          <w:rFonts w:eastAsia="Calibri"/>
          <w:b/>
          <w:lang w:eastAsia="en-US"/>
        </w:rPr>
        <w:t>г. Опочка, ул. Коммунальная, д.7, ул. Красных Командиров, д. 4/5, д.6</w:t>
      </w:r>
    </w:p>
    <w:p w:rsidR="00890965" w:rsidRPr="00890965" w:rsidRDefault="00181DC4" w:rsidP="00890965">
      <w:pPr>
        <w:spacing w:after="200" w:line="276" w:lineRule="auto"/>
        <w:jc w:val="both"/>
        <w:rPr>
          <w:rFonts w:eastAsia="Calibri"/>
          <w:sz w:val="28"/>
          <w:szCs w:val="28"/>
          <w:lang w:eastAsia="en-US"/>
        </w:rPr>
      </w:pPr>
      <w:r>
        <w:rPr>
          <w:noProof/>
        </w:rPr>
        <w:pict>
          <v:shape id="Поле 485" o:spid="_x0000_s1113" type="#_x0000_t202" style="position:absolute;left:0;text-align:left;margin-left:277.05pt;margin-top:317.35pt;width:34.5pt;height:23.2pt;flip:x;z-index:2518589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" fillcolor="window" stroked="f" strokeweight=".5pt">
            <v:path arrowok="t"/>
            <v:textbox>
              <w:txbxContent>
                <w:p w:rsidR="00890965" w:rsidRPr="00EF38DE" w:rsidRDefault="00890965" w:rsidP="00890965">
                  <w:pPr>
                    <w:rPr>
                      <w:sz w:val="16"/>
                      <w:szCs w:val="16"/>
                    </w:rPr>
                  </w:pPr>
                  <w:r>
                    <w:rPr>
                      <w:sz w:val="16"/>
                      <w:szCs w:val="16"/>
                    </w:rPr>
                    <w:t xml:space="preserve">12 </w:t>
                  </w:r>
                  <w:r w:rsidRPr="00EF38DE">
                    <w:rPr>
                      <w:sz w:val="16"/>
                      <w:szCs w:val="16"/>
                    </w:rPr>
                    <w:t>м</w:t>
                  </w:r>
                </w:p>
              </w:txbxContent>
            </v:textbox>
          </v:shape>
        </w:pict>
      </w:r>
      <w:r>
        <w:rPr>
          <w:noProof/>
        </w:rPr>
        <w:pict>
          <v:shape id="Поле 484" o:spid="_x0000_s1114" type="#_x0000_t202" style="position:absolute;left:0;text-align:left;margin-left:304pt;margin-top:175.6pt;width:33.75pt;height:23.2pt;flip:x;z-index:2518579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" fillcolor="window" stroked="f" strokeweight=".5pt">
            <v:path arrowok="t"/>
            <v:textbox>
              <w:txbxContent>
                <w:p w:rsidR="00890965" w:rsidRPr="00EF38DE" w:rsidRDefault="00890965" w:rsidP="00890965">
                  <w:pPr>
                    <w:rPr>
                      <w:sz w:val="16"/>
                      <w:szCs w:val="16"/>
                    </w:rPr>
                  </w:pPr>
                  <w:r>
                    <w:rPr>
                      <w:sz w:val="16"/>
                      <w:szCs w:val="16"/>
                    </w:rPr>
                    <w:t xml:space="preserve">10 </w:t>
                  </w:r>
                  <w:r w:rsidRPr="00EF38DE">
                    <w:rPr>
                      <w:sz w:val="16"/>
                      <w:szCs w:val="16"/>
                    </w:rPr>
                    <w:t>м</w:t>
                  </w:r>
                </w:p>
              </w:txbxContent>
            </v:textbox>
          </v:shape>
        </w:pict>
      </w:r>
      <w:r>
        <w:rPr>
          <w:noProof/>
        </w:rPr>
        <w:pict>
          <v:shape id="Поле 487" o:spid="_x0000_s1115" type="#_x0000_t202" style="position:absolute;left:0;text-align:left;margin-left:353.55pt;margin-top:152.35pt;width:43.5pt;height:23.2pt;flip:x;z-index:2518609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" fillcolor="window" stroked="f" strokeweight=".5pt">
            <v:path arrowok="t"/>
            <v:textbox>
              <w:txbxContent>
                <w:p w:rsidR="00890965" w:rsidRPr="00EF38DE" w:rsidRDefault="00890965" w:rsidP="00890965">
                  <w:pPr>
                    <w:rPr>
                      <w:sz w:val="16"/>
                      <w:szCs w:val="16"/>
                    </w:rPr>
                  </w:pPr>
                  <w:r>
                    <w:rPr>
                      <w:sz w:val="16"/>
                      <w:szCs w:val="16"/>
                    </w:rPr>
                    <w:t xml:space="preserve">20 </w:t>
                  </w:r>
                  <w:r w:rsidRPr="00EF38DE">
                    <w:rPr>
                      <w:sz w:val="16"/>
                      <w:szCs w:val="16"/>
                    </w:rPr>
                    <w:t>м</w:t>
                  </w:r>
                </w:p>
              </w:txbxContent>
            </v:textbox>
          </v:shape>
        </w:pict>
      </w:r>
      <w:r>
        <w:rPr>
          <w:noProof/>
        </w:rPr>
        <w:pict>
          <v:shape id="Поле 486" o:spid="_x0000_s1116" type="#_x0000_t202" style="position:absolute;left:0;text-align:left;margin-left:376.15pt;margin-top:273.8pt;width:27pt;height:23.2pt;flip:x;z-index:2518599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" fillcolor="window" stroked="f" strokeweight=".5pt">
            <v:path arrowok="t"/>
            <v:textbox>
              <w:txbxContent>
                <w:p w:rsidR="00890965" w:rsidRPr="00EF38DE" w:rsidRDefault="00890965" w:rsidP="00890965">
                  <w:pPr>
                    <w:rPr>
                      <w:sz w:val="16"/>
                      <w:szCs w:val="16"/>
                    </w:rPr>
                  </w:pPr>
                  <w:r>
                    <w:rPr>
                      <w:sz w:val="16"/>
                      <w:szCs w:val="16"/>
                    </w:rPr>
                    <w:t xml:space="preserve">7 </w:t>
                  </w:r>
                  <w:r w:rsidRPr="00EF38DE">
                    <w:rPr>
                      <w:sz w:val="16"/>
                      <w:szCs w:val="16"/>
                    </w:rPr>
                    <w:t>м</w:t>
                  </w:r>
                </w:p>
              </w:txbxContent>
            </v:textbox>
          </v:shape>
        </w:pict>
      </w:r>
      <w:r>
        <w:rPr>
          <w:noProof/>
        </w:rPr>
        <w:pict>
          <v:shape id="Поле 488" o:spid="_x0000_s1117" type="#_x0000_t202" style="position:absolute;left:0;text-align:left;margin-left:436.9pt;margin-top:112.55pt;width:27pt;height:23.2pt;flip:x;z-index:2518620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" fillcolor="window" stroked="f" strokeweight=".5pt">
            <v:path arrowok="t"/>
            <v:textbox>
              <w:txbxContent>
                <w:p w:rsidR="00890965" w:rsidRPr="00EF38DE" w:rsidRDefault="00890965" w:rsidP="00890965">
                  <w:pPr>
                    <w:rPr>
                      <w:sz w:val="16"/>
                      <w:szCs w:val="16"/>
                    </w:rPr>
                  </w:pPr>
                  <w:r>
                    <w:rPr>
                      <w:sz w:val="16"/>
                      <w:szCs w:val="16"/>
                    </w:rPr>
                    <w:t xml:space="preserve">7 </w:t>
                  </w:r>
                  <w:r w:rsidRPr="00EF38DE">
                    <w:rPr>
                      <w:sz w:val="16"/>
                      <w:szCs w:val="16"/>
                    </w:rPr>
                    <w:t>м</w:t>
                  </w:r>
                </w:p>
              </w:txbxContent>
            </v:textbox>
          </v:shape>
        </w:pict>
      </w:r>
      <w:r>
        <w:rPr>
          <w:noProof/>
        </w:rPr>
        <w:pict>
          <v:shape id="Прямая со стрелкой 395" o:spid="_x0000_s1162" type="#_x0000_t32" style="position:absolute;left:0;text-align:left;margin-left:353.55pt;margin-top:285.1pt;width:22.5pt;height:2.25pt;flip:y;z-index:251771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">
            <v:stroke endarrow="open"/>
            <o:lock v:ext="edit" shapetype="f"/>
          </v:shape>
        </w:pict>
      </w:r>
      <w:r>
        <w:rPr>
          <w:noProof/>
        </w:rPr>
        <w:pict>
          <v:shape id="Прямая со стрелкой 394" o:spid="_x0000_s1161" type="#_x0000_t32" style="position:absolute;left:0;text-align:left;margin-left:283.05pt;margin-top:307.6pt;width:28.5pt;height:4.5pt;flip:x;z-index:2517708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">
            <v:stroke endarrow="open"/>
            <o:lock v:ext="edit" shapetype="f"/>
          </v:shape>
        </w:pict>
      </w:r>
      <w:r>
        <w:rPr>
          <w:noProof/>
        </w:rPr>
        <w:pict>
          <v:shape id="Прямая со стрелкой 393" o:spid="_x0000_s1160" type="#_x0000_t32" style="position:absolute;left:0;text-align:left;margin-left:283.05pt;margin-top:166.6pt;width:28.5pt;height:2.25pt;flip:y;z-index:2517698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">
            <v:stroke endarrow="open"/>
            <o:lock v:ext="edit" shapetype="f"/>
          </v:shape>
        </w:pict>
      </w:r>
      <w:r>
        <w:rPr>
          <w:noProof/>
        </w:rPr>
        <w:pict>
          <v:shape id="Прямая со стрелкой 392" o:spid="_x0000_s1159" type="#_x0000_t32" style="position:absolute;left:0;text-align:left;margin-left:363.3pt;margin-top:130.6pt;width:3.75pt;height:21.75pt;z-index:2517688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">
            <v:stroke endarrow="open"/>
            <o:lock v:ext="edit" shapetype="f"/>
          </v:shape>
        </w:pict>
      </w:r>
      <w:r>
        <w:rPr>
          <w:noProof/>
        </w:rPr>
        <w:pict>
          <v:shape id="Прямая со стрелкой 391" o:spid="_x0000_s1158" type="#_x0000_t32" style="position:absolute;left:0;text-align:left;margin-left:431.55pt;margin-top:102.1pt;width:21pt;height:3.75pt;flip:y;z-index:2517678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">
            <v:stroke endarrow="open"/>
            <o:lock v:ext="edit" shapetype="f"/>
          </v:shape>
        </w:pict>
      </w:r>
      <w:r w:rsidR="00890965" w:rsidRPr="00890965">
        <w:rPr>
          <w:rFonts w:ascii="Calibri" w:eastAsia="Calibri" w:hAnsi="Calibri"/>
          <w:noProof/>
          <w:sz w:val="22"/>
          <w:szCs w:val="22"/>
        </w:rPr>
        <w:drawing>
          <wp:inline distT="0" distB="0" distL="0" distR="0">
            <wp:extent cx="8096250" cy="47815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cstate="print"/>
                    <a:srcRect l="25413" t="14324" r="31411" b="28668"/>
                    <a:stretch/>
                  </pic:blipFill>
                  <pic:spPr bwMode="auto">
                    <a:xfrm>
                      <a:off x="0" y="0"/>
                      <a:ext cx="8096250" cy="4781550"/>
                    </a:xfrm>
                    <a:prstGeom prst="rect">
                      <a:avLst/>
                    </a:prstGeom>
                    <a:ln>
                      <a:noFill/>
                    </a:ln>
                    <a:extLst>
                      <a:ext uri="{53640926-AAD7-44D8-BBD7-CCE9431645EC}">
                        <a14:shadowObscured xmlns:a14="http://schemas.microsoft.com/office/drawing/2010/main"/>
                      </a:ext>
                    </a:extLst>
                  </pic:spPr>
                </pic:pic>
              </a:graphicData>
            </a:graphic>
          </wp:inline>
        </w:drawing>
      </w:r>
    </w:p>
    <w:p w:rsidR="00890965" w:rsidRPr="00890965" w:rsidRDefault="00890965" w:rsidP="00890965">
      <w:pPr>
        <w:spacing w:after="200" w:line="276" w:lineRule="auto"/>
        <w:jc w:val="center"/>
        <w:rPr>
          <w:rFonts w:eastAsia="Calibri"/>
          <w:sz w:val="28"/>
          <w:szCs w:val="28"/>
          <w:lang w:eastAsia="en-US"/>
        </w:rPr>
      </w:pPr>
    </w:p>
    <w:p w:rsidR="00890965" w:rsidRPr="00890965" w:rsidRDefault="00890965" w:rsidP="00890965">
      <w:pPr>
        <w:spacing w:after="200" w:line="276" w:lineRule="auto"/>
        <w:jc w:val="center"/>
        <w:rPr>
          <w:rFonts w:eastAsia="Calibri"/>
          <w:sz w:val="28"/>
          <w:szCs w:val="28"/>
          <w:lang w:eastAsia="en-US"/>
        </w:rPr>
      </w:pPr>
    </w:p>
    <w:p w:rsidR="00890965" w:rsidRPr="00890965" w:rsidRDefault="00890965" w:rsidP="00890965">
      <w:pPr>
        <w:spacing w:after="200" w:line="276" w:lineRule="auto"/>
        <w:jc w:val="center"/>
        <w:rPr>
          <w:rFonts w:eastAsia="Calibri"/>
          <w:sz w:val="28"/>
          <w:szCs w:val="28"/>
          <w:lang w:eastAsia="en-US"/>
        </w:rPr>
      </w:pPr>
    </w:p>
    <w:p w:rsidR="00890965" w:rsidRPr="00890965" w:rsidRDefault="00890965" w:rsidP="00890965">
      <w:pPr>
        <w:spacing w:after="200" w:line="276" w:lineRule="auto"/>
        <w:jc w:val="center"/>
        <w:rPr>
          <w:rFonts w:eastAsia="Calibri"/>
          <w:lang w:eastAsia="en-US"/>
        </w:rPr>
      </w:pPr>
    </w:p>
    <w:p w:rsidR="00890965" w:rsidRPr="00890965" w:rsidRDefault="00890965" w:rsidP="00890965">
      <w:pPr>
        <w:spacing w:after="200" w:line="276" w:lineRule="auto"/>
        <w:jc w:val="center"/>
        <w:rPr>
          <w:rFonts w:eastAsia="Calibri"/>
          <w:lang w:eastAsia="en-US"/>
        </w:rPr>
      </w:pPr>
    </w:p>
    <w:p w:rsidR="00890965" w:rsidRPr="00890965" w:rsidRDefault="00890965" w:rsidP="00890965">
      <w:pPr>
        <w:spacing w:after="200" w:line="276" w:lineRule="auto"/>
        <w:jc w:val="center"/>
        <w:rPr>
          <w:rFonts w:eastAsia="Calibri"/>
          <w:b/>
          <w:lang w:eastAsia="en-US"/>
        </w:rPr>
      </w:pPr>
      <w:r w:rsidRPr="00890965">
        <w:rPr>
          <w:rFonts w:eastAsia="Calibri"/>
          <w:b/>
          <w:lang w:eastAsia="en-US"/>
        </w:rPr>
        <w:t>г. Опочка, ул. Ленина, д. 5, д. 5А, д.8, д.11, д.16, ул. Раи Гавриловой, д.3</w:t>
      </w:r>
    </w:p>
    <w:p w:rsidR="00890965" w:rsidRPr="00890965" w:rsidRDefault="00181DC4" w:rsidP="00890965">
      <w:pPr>
        <w:spacing w:after="200" w:line="276" w:lineRule="auto"/>
        <w:jc w:val="both"/>
        <w:rPr>
          <w:rFonts w:eastAsia="Calibri"/>
          <w:sz w:val="28"/>
          <w:szCs w:val="28"/>
          <w:lang w:eastAsia="en-US"/>
        </w:rPr>
      </w:pPr>
      <w:r>
        <w:rPr>
          <w:noProof/>
        </w:rPr>
        <w:pict>
          <v:shape id="Поле 519" o:spid="_x0000_s1118" type="#_x0000_t202" style="position:absolute;left:0;text-align:left;margin-left:400.05pt;margin-top:57.1pt;width:28.5pt;height:17.2pt;flip:x;z-index:2518876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" fillcolor="window" stroked="f" strokeweight=".5pt">
            <v:path arrowok="t"/>
            <v:textbox>
              <w:txbxContent>
                <w:p w:rsidR="00890965" w:rsidRPr="00EF38DE" w:rsidRDefault="00890965" w:rsidP="00890965">
                  <w:pPr>
                    <w:rPr>
                      <w:sz w:val="16"/>
                      <w:szCs w:val="16"/>
                    </w:rPr>
                  </w:pPr>
                  <w:r>
                    <w:rPr>
                      <w:sz w:val="16"/>
                      <w:szCs w:val="16"/>
                    </w:rPr>
                    <w:t xml:space="preserve">5 </w:t>
                  </w:r>
                  <w:r w:rsidRPr="00EF38DE">
                    <w:rPr>
                      <w:sz w:val="16"/>
                      <w:szCs w:val="16"/>
                    </w:rPr>
                    <w:t>м</w:t>
                  </w:r>
                </w:p>
              </w:txbxContent>
            </v:textbox>
          </v:shape>
        </w:pict>
      </w:r>
      <w:r>
        <w:rPr>
          <w:noProof/>
        </w:rPr>
        <w:pict>
          <v:shape id="Поле 516" o:spid="_x0000_s1119" type="#_x0000_t202" style="position:absolute;left:0;text-align:left;margin-left:439.05pt;margin-top:33.1pt;width:33pt;height:19.5pt;flip:x;z-index:2518865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" fillcolor="window" stroked="f" strokeweight=".5pt">
            <v:path arrowok="t"/>
            <v:textbox>
              <w:txbxContent>
                <w:p w:rsidR="00890965" w:rsidRPr="00EF38DE" w:rsidRDefault="00890965" w:rsidP="00890965">
                  <w:pPr>
                    <w:rPr>
                      <w:sz w:val="16"/>
                      <w:szCs w:val="16"/>
                    </w:rPr>
                  </w:pPr>
                  <w:r>
                    <w:rPr>
                      <w:sz w:val="16"/>
                      <w:szCs w:val="16"/>
                    </w:rPr>
                    <w:t xml:space="preserve">8 </w:t>
                  </w:r>
                  <w:r w:rsidRPr="00EF38DE">
                    <w:rPr>
                      <w:sz w:val="16"/>
                      <w:szCs w:val="16"/>
                    </w:rPr>
                    <w:t>м</w:t>
                  </w:r>
                </w:p>
              </w:txbxContent>
            </v:textbox>
          </v:shape>
        </w:pict>
      </w:r>
      <w:r>
        <w:rPr>
          <w:noProof/>
        </w:rPr>
        <w:pict>
          <v:shape id="Поле 515" o:spid="_x0000_s1120" type="#_x0000_t202" style="position:absolute;left:0;text-align:left;margin-left:574.8pt;margin-top:85.6pt;width:33pt;height:19.5pt;flip:x;z-index:2518855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" fillcolor="window" stroked="f" strokeweight=".5pt">
            <v:path arrowok="t"/>
            <v:textbox>
              <w:txbxContent>
                <w:p w:rsidR="00890965" w:rsidRPr="00EF38DE" w:rsidRDefault="00890965" w:rsidP="00890965">
                  <w:pPr>
                    <w:rPr>
                      <w:sz w:val="16"/>
                      <w:szCs w:val="16"/>
                    </w:rPr>
                  </w:pPr>
                  <w:r>
                    <w:rPr>
                      <w:sz w:val="16"/>
                      <w:szCs w:val="16"/>
                    </w:rPr>
                    <w:t xml:space="preserve">20 </w:t>
                  </w:r>
                  <w:r w:rsidRPr="00EF38DE">
                    <w:rPr>
                      <w:sz w:val="16"/>
                      <w:szCs w:val="16"/>
                    </w:rPr>
                    <w:t>м</w:t>
                  </w:r>
                  <w:r>
                    <w:rPr>
                      <w:noProof/>
                      <w:sz w:val="16"/>
                      <w:szCs w:val="16"/>
                    </w:rPr>
                    <w:drawing>
                      <wp:inline distT="0" distB="0" distL="0" distR="0">
                        <wp:extent cx="229870" cy="135832"/>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9870" cy="135832"/>
                                </a:xfrm>
                                <a:prstGeom prst="rect">
                                  <a:avLst/>
                                </a:prstGeom>
                                <a:noFill/>
                                <a:ln>
                                  <a:noFill/>
                                </a:ln>
                              </pic:spPr>
                            </pic:pic>
                          </a:graphicData>
                        </a:graphic>
                      </wp:inline>
                    </w:drawing>
                  </w:r>
                </w:p>
              </w:txbxContent>
            </v:textbox>
          </v:shape>
        </w:pict>
      </w:r>
      <w:r>
        <w:rPr>
          <w:noProof/>
        </w:rPr>
        <w:pict>
          <v:shape id="Поле 511" o:spid="_x0000_s1121" type="#_x0000_t202" style="position:absolute;left:0;text-align:left;margin-left:494.55pt;margin-top:113.35pt;width:28.5pt;height:14.95pt;flip:x;z-index:2518845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" fillcolor="window" stroked="f" strokeweight=".5pt">
            <v:path arrowok="t"/>
            <v:textbox>
              <w:txbxContent>
                <w:p w:rsidR="00890965" w:rsidRPr="00EF38DE" w:rsidRDefault="00890965" w:rsidP="00890965">
                  <w:pPr>
                    <w:rPr>
                      <w:sz w:val="16"/>
                      <w:szCs w:val="16"/>
                    </w:rPr>
                  </w:pPr>
                  <w:r>
                    <w:rPr>
                      <w:sz w:val="16"/>
                      <w:szCs w:val="16"/>
                    </w:rPr>
                    <w:t xml:space="preserve">7 </w:t>
                  </w:r>
                  <w:r w:rsidRPr="00EF38DE">
                    <w:rPr>
                      <w:sz w:val="16"/>
                      <w:szCs w:val="16"/>
                    </w:rPr>
                    <w:t>м</w:t>
                  </w:r>
                </w:p>
              </w:txbxContent>
            </v:textbox>
          </v:shape>
        </w:pict>
      </w:r>
      <w:r>
        <w:rPr>
          <w:noProof/>
        </w:rPr>
        <w:pict>
          <v:shape id="Прямая со стрелкой 507" o:spid="_x0000_s1157" type="#_x0000_t32" style="position:absolute;left:0;text-align:left;margin-left:485.55pt;margin-top:40.6pt;width:5.25pt;height:26.9pt;flip:x y;z-index:2518804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">
            <v:stroke endarrow="open"/>
            <o:lock v:ext="edit" shapetype="f"/>
          </v:shape>
        </w:pict>
      </w:r>
      <w:r>
        <w:rPr>
          <w:noProof/>
        </w:rPr>
        <w:pict>
          <v:shape id="Прямая со стрелкой 510" o:spid="_x0000_s1156" type="#_x0000_t32" style="position:absolute;left:0;text-align:left;margin-left:401.55pt;margin-top:81.1pt;width:27pt;height:0;flip:x;z-index:251883520;visibility:visible;mso-wrap-distance-top:-8e-5mm;mso-wrap-distance-bottom:-8e-5mm;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">
            <v:stroke endarrow="open"/>
            <o:lock v:ext="edit" shapetype="f"/>
          </v:shape>
        </w:pict>
      </w:r>
      <w:r>
        <w:rPr>
          <w:noProof/>
        </w:rPr>
        <w:pict>
          <v:shape id="Прямая со стрелкой 509" o:spid="_x0000_s1155" type="#_x0000_t32" style="position:absolute;left:0;text-align:left;margin-left:501.3pt;margin-top:91.6pt;width:5.25pt;height:17.25pt;z-index:2518824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">
            <v:stroke endarrow="open"/>
            <o:lock v:ext="edit" shapetype="f"/>
          </v:shape>
        </w:pict>
      </w:r>
      <w:r>
        <w:rPr>
          <w:noProof/>
        </w:rPr>
        <w:pict>
          <v:shape id="Прямая со стрелкой 508" o:spid="_x0000_s1154" type="#_x0000_t32" style="position:absolute;left:0;text-align:left;margin-left:564.3pt;margin-top:74.3pt;width:30pt;height:2.3pt;flip:y;z-index:2518814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">
            <v:stroke endarrow="open"/>
            <o:lock v:ext="edit" shapetype="f"/>
          </v:shape>
        </w:pict>
      </w:r>
      <w:r>
        <w:rPr>
          <w:noProof/>
        </w:rPr>
        <w:pict>
          <v:shape id="Поле 491" o:spid="_x0000_s1122" type="#_x0000_t202" style="position:absolute;left:0;text-align:left;margin-left:463.05pt;margin-top:278.35pt;width:38.25pt;height:23.2pt;flip:x;z-index:2518650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" fillcolor="window" stroked="f" strokeweight=".5pt">
            <v:path arrowok="t"/>
            <v:textbox>
              <w:txbxContent>
                <w:p w:rsidR="00890965" w:rsidRPr="00EF38DE" w:rsidRDefault="00890965" w:rsidP="00890965">
                  <w:pPr>
                    <w:rPr>
                      <w:sz w:val="16"/>
                      <w:szCs w:val="16"/>
                    </w:rPr>
                  </w:pPr>
                  <w:r>
                    <w:rPr>
                      <w:sz w:val="16"/>
                      <w:szCs w:val="16"/>
                    </w:rPr>
                    <w:t xml:space="preserve">14 </w:t>
                  </w:r>
                  <w:r w:rsidRPr="00EF38DE">
                    <w:rPr>
                      <w:sz w:val="16"/>
                      <w:szCs w:val="16"/>
                    </w:rPr>
                    <w:t>м</w:t>
                  </w:r>
                </w:p>
              </w:txbxContent>
            </v:textbox>
          </v:shape>
        </w:pict>
      </w:r>
      <w:r>
        <w:rPr>
          <w:noProof/>
        </w:rPr>
        <w:pict>
          <v:shape id="Поле 494" o:spid="_x0000_s1123" type="#_x0000_t202" style="position:absolute;left:0;text-align:left;margin-left:340.9pt;margin-top:145.45pt;width:27pt;height:23.2pt;flip:x;z-index:2518671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" fillcolor="window" stroked="f" strokeweight=".5pt">
            <v:path arrowok="t"/>
            <v:textbox>
              <w:txbxContent>
                <w:p w:rsidR="00890965" w:rsidRPr="00EF38DE" w:rsidRDefault="00890965" w:rsidP="00890965">
                  <w:pPr>
                    <w:rPr>
                      <w:sz w:val="16"/>
                      <w:szCs w:val="16"/>
                    </w:rPr>
                  </w:pPr>
                  <w:r>
                    <w:rPr>
                      <w:sz w:val="16"/>
                      <w:szCs w:val="16"/>
                    </w:rPr>
                    <w:t xml:space="preserve">8 </w:t>
                  </w:r>
                  <w:r w:rsidRPr="00EF38DE">
                    <w:rPr>
                      <w:sz w:val="16"/>
                      <w:szCs w:val="16"/>
                    </w:rPr>
                    <w:t>м</w:t>
                  </w:r>
                </w:p>
              </w:txbxContent>
            </v:textbox>
          </v:shape>
        </w:pict>
      </w:r>
      <w:r>
        <w:rPr>
          <w:noProof/>
        </w:rPr>
        <w:pict>
          <v:shape id="Поле 495" o:spid="_x0000_s1124" type="#_x0000_t202" style="position:absolute;left:0;text-align:left;margin-left:354.3pt;margin-top:51.1pt;width:34.5pt;height:23.2pt;flip:x;z-index:2518681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" fillcolor="window" stroked="f" strokeweight=".5pt">
            <v:path arrowok="t"/>
            <v:textbox>
              <w:txbxContent>
                <w:p w:rsidR="00890965" w:rsidRPr="00EF38DE" w:rsidRDefault="00890965" w:rsidP="00890965">
                  <w:pPr>
                    <w:rPr>
                      <w:sz w:val="16"/>
                      <w:szCs w:val="16"/>
                    </w:rPr>
                  </w:pPr>
                  <w:r>
                    <w:rPr>
                      <w:sz w:val="16"/>
                      <w:szCs w:val="16"/>
                    </w:rPr>
                    <w:t>18</w:t>
                  </w:r>
                  <w:r w:rsidRPr="00EF38DE">
                    <w:rPr>
                      <w:sz w:val="16"/>
                      <w:szCs w:val="16"/>
                    </w:rPr>
                    <w:t>м</w:t>
                  </w:r>
                </w:p>
              </w:txbxContent>
            </v:textbox>
          </v:shape>
        </w:pict>
      </w:r>
      <w:r>
        <w:rPr>
          <w:noProof/>
        </w:rPr>
        <w:pict>
          <v:shape id="Поле 498" o:spid="_x0000_s1125" type="#_x0000_t202" style="position:absolute;left:0;text-align:left;margin-left:220.05pt;margin-top:271.6pt;width:33.75pt;height:23.2pt;flip:x;z-index:2518712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" fillcolor="window" stroked="f" strokeweight=".5pt">
            <v:path arrowok="t"/>
            <v:textbox>
              <w:txbxContent>
                <w:p w:rsidR="00890965" w:rsidRPr="00EF38DE" w:rsidRDefault="00890965" w:rsidP="00890965">
                  <w:pPr>
                    <w:rPr>
                      <w:sz w:val="16"/>
                      <w:szCs w:val="16"/>
                    </w:rPr>
                  </w:pPr>
                  <w:r>
                    <w:rPr>
                      <w:sz w:val="16"/>
                      <w:szCs w:val="16"/>
                    </w:rPr>
                    <w:t xml:space="preserve">16 </w:t>
                  </w:r>
                  <w:r w:rsidRPr="00EF38DE">
                    <w:rPr>
                      <w:sz w:val="16"/>
                      <w:szCs w:val="16"/>
                    </w:rPr>
                    <w:t>м</w:t>
                  </w:r>
                </w:p>
              </w:txbxContent>
            </v:textbox>
          </v:shape>
        </w:pict>
      </w:r>
      <w:r>
        <w:rPr>
          <w:noProof/>
        </w:rPr>
        <w:pict>
          <v:shape id="Поле 501" o:spid="_x0000_s1126" type="#_x0000_t202" style="position:absolute;left:0;text-align:left;margin-left:253.8pt;margin-top:122.35pt;width:31.5pt;height:23.2pt;flip:x;z-index:2518743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" fillcolor="window" stroked="f" strokeweight=".5pt">
            <v:path arrowok="t"/>
            <v:textbox>
              <w:txbxContent>
                <w:p w:rsidR="00890965" w:rsidRPr="00EF38DE" w:rsidRDefault="00890965" w:rsidP="00890965">
                  <w:pPr>
                    <w:rPr>
                      <w:sz w:val="16"/>
                      <w:szCs w:val="16"/>
                    </w:rPr>
                  </w:pPr>
                  <w:r>
                    <w:rPr>
                      <w:sz w:val="16"/>
                      <w:szCs w:val="16"/>
                    </w:rPr>
                    <w:t>16</w:t>
                  </w:r>
                  <w:r w:rsidRPr="00EF38DE">
                    <w:rPr>
                      <w:sz w:val="16"/>
                      <w:szCs w:val="16"/>
                    </w:rPr>
                    <w:t>м</w:t>
                  </w:r>
                </w:p>
              </w:txbxContent>
            </v:textbox>
          </v:shape>
        </w:pict>
      </w:r>
      <w:r>
        <w:rPr>
          <w:noProof/>
        </w:rPr>
        <w:pict>
          <v:shape id="Поле 500" o:spid="_x0000_s1127" type="#_x0000_t202" style="position:absolute;left:0;text-align:left;margin-left:292.15pt;margin-top:85.6pt;width:27pt;height:23.2pt;flip:x;z-index:2518732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" fillcolor="window" stroked="f" strokeweight=".5pt">
            <v:path arrowok="t"/>
            <v:textbox>
              <w:txbxContent>
                <w:p w:rsidR="00890965" w:rsidRPr="00EF38DE" w:rsidRDefault="00890965" w:rsidP="00890965">
                  <w:pPr>
                    <w:rPr>
                      <w:sz w:val="16"/>
                      <w:szCs w:val="16"/>
                    </w:rPr>
                  </w:pPr>
                  <w:r>
                    <w:rPr>
                      <w:sz w:val="16"/>
                      <w:szCs w:val="16"/>
                    </w:rPr>
                    <w:t xml:space="preserve">4 </w:t>
                  </w:r>
                  <w:r w:rsidRPr="00EF38DE">
                    <w:rPr>
                      <w:sz w:val="16"/>
                      <w:szCs w:val="16"/>
                    </w:rPr>
                    <w:t>м</w:t>
                  </w:r>
                </w:p>
              </w:txbxContent>
            </v:textbox>
          </v:shape>
        </w:pict>
      </w:r>
      <w:r>
        <w:rPr>
          <w:noProof/>
        </w:rPr>
        <w:pict>
          <v:shape id="Поле 499" o:spid="_x0000_s1128" type="#_x0000_t202" style="position:absolute;left:0;text-align:left;margin-left:265.15pt;margin-top:192.85pt;width:27pt;height:23.2pt;flip:x;z-index:2518722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" fillcolor="window" stroked="f" strokeweight=".5pt">
            <v:path arrowok="t"/>
            <v:textbox>
              <w:txbxContent>
                <w:p w:rsidR="00890965" w:rsidRPr="00EF38DE" w:rsidRDefault="00890965" w:rsidP="00890965">
                  <w:pPr>
                    <w:rPr>
                      <w:sz w:val="16"/>
                      <w:szCs w:val="16"/>
                    </w:rPr>
                  </w:pPr>
                  <w:r>
                    <w:rPr>
                      <w:sz w:val="16"/>
                      <w:szCs w:val="16"/>
                    </w:rPr>
                    <w:t xml:space="preserve">4 </w:t>
                  </w:r>
                  <w:r w:rsidRPr="00EF38DE">
                    <w:rPr>
                      <w:sz w:val="16"/>
                      <w:szCs w:val="16"/>
                    </w:rPr>
                    <w:t>м</w:t>
                  </w:r>
                </w:p>
              </w:txbxContent>
            </v:textbox>
          </v:shape>
        </w:pict>
      </w:r>
      <w:r>
        <w:rPr>
          <w:noProof/>
        </w:rPr>
        <w:pict>
          <v:shape id="Поле 497" o:spid="_x0000_s1129" type="#_x0000_t202" style="position:absolute;left:0;text-align:left;margin-left:327.4pt;margin-top:242.3pt;width:27pt;height:23.2pt;flip:x;z-index:2518702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" fillcolor="window" stroked="f" strokeweight=".5pt">
            <v:path arrowok="t"/>
            <v:textbox>
              <w:txbxContent>
                <w:p w:rsidR="00890965" w:rsidRPr="00EF38DE" w:rsidRDefault="00890965" w:rsidP="00890965">
                  <w:pPr>
                    <w:rPr>
                      <w:sz w:val="16"/>
                      <w:szCs w:val="16"/>
                    </w:rPr>
                  </w:pPr>
                  <w:r>
                    <w:rPr>
                      <w:sz w:val="16"/>
                      <w:szCs w:val="16"/>
                    </w:rPr>
                    <w:t xml:space="preserve">7 </w:t>
                  </w:r>
                  <w:r w:rsidRPr="00EF38DE">
                    <w:rPr>
                      <w:sz w:val="16"/>
                      <w:szCs w:val="16"/>
                    </w:rPr>
                    <w:t>м</w:t>
                  </w:r>
                </w:p>
              </w:txbxContent>
            </v:textbox>
          </v:shape>
        </w:pict>
      </w:r>
      <w:r>
        <w:rPr>
          <w:noProof/>
        </w:rPr>
        <w:pict>
          <v:shape id="Поле 496" o:spid="_x0000_s1130" type="#_x0000_t202" style="position:absolute;left:0;text-align:left;margin-left:272.65pt;margin-top:309.05pt;width:27pt;height:23.2pt;flip:x;z-index:2518691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" fillcolor="window" stroked="f" strokeweight=".5pt">
            <v:path arrowok="t"/>
            <v:textbox>
              <w:txbxContent>
                <w:p w:rsidR="00890965" w:rsidRPr="00EF38DE" w:rsidRDefault="00890965" w:rsidP="00890965">
                  <w:pPr>
                    <w:rPr>
                      <w:sz w:val="16"/>
                      <w:szCs w:val="16"/>
                    </w:rPr>
                  </w:pPr>
                  <w:r>
                    <w:rPr>
                      <w:sz w:val="16"/>
                      <w:szCs w:val="16"/>
                    </w:rPr>
                    <w:t xml:space="preserve">4 </w:t>
                  </w:r>
                  <w:r w:rsidRPr="00EF38DE">
                    <w:rPr>
                      <w:sz w:val="16"/>
                      <w:szCs w:val="16"/>
                    </w:rPr>
                    <w:t>м</w:t>
                  </w:r>
                </w:p>
              </w:txbxContent>
            </v:textbox>
          </v:shape>
        </w:pict>
      </w:r>
      <w:r>
        <w:rPr>
          <w:noProof/>
        </w:rPr>
        <w:pict>
          <v:shape id="Поле 493" o:spid="_x0000_s1131" type="#_x0000_t202" style="position:absolute;left:0;text-align:left;margin-left:392.65pt;margin-top:105.05pt;width:27pt;height:23.2pt;flip:x;z-index:2518661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" fillcolor="window" stroked="f" strokeweight=".5pt">
            <v:path arrowok="t"/>
            <v:textbox>
              <w:txbxContent>
                <w:p w:rsidR="00890965" w:rsidRPr="00EF38DE" w:rsidRDefault="00890965" w:rsidP="00890965">
                  <w:pPr>
                    <w:rPr>
                      <w:sz w:val="16"/>
                      <w:szCs w:val="16"/>
                    </w:rPr>
                  </w:pPr>
                  <w:r>
                    <w:rPr>
                      <w:sz w:val="16"/>
                      <w:szCs w:val="16"/>
                    </w:rPr>
                    <w:t xml:space="preserve">7 </w:t>
                  </w:r>
                  <w:r w:rsidRPr="00EF38DE">
                    <w:rPr>
                      <w:sz w:val="16"/>
                      <w:szCs w:val="16"/>
                    </w:rPr>
                    <w:t>м</w:t>
                  </w:r>
                  <w:r>
                    <w:rPr>
                      <w:noProof/>
                      <w:sz w:val="16"/>
                      <w:szCs w:val="16"/>
                    </w:rPr>
                    <w:drawing>
                      <wp:inline distT="0" distB="0" distL="0" distR="0">
                        <wp:extent cx="153670" cy="132327"/>
                        <wp:effectExtent l="0" t="0" r="0" b="127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3670" cy="132327"/>
                                </a:xfrm>
                                <a:prstGeom prst="rect">
                                  <a:avLst/>
                                </a:prstGeom>
                                <a:noFill/>
                                <a:ln>
                                  <a:noFill/>
                                </a:ln>
                              </pic:spPr>
                            </pic:pic>
                          </a:graphicData>
                        </a:graphic>
                      </wp:inline>
                    </w:drawing>
                  </w:r>
                </w:p>
              </w:txbxContent>
            </v:textbox>
          </v:shape>
        </w:pict>
      </w:r>
      <w:r>
        <w:rPr>
          <w:noProof/>
        </w:rPr>
        <w:pict>
          <v:shape id="Поле 489" o:spid="_x0000_s1132" type="#_x0000_t202" style="position:absolute;left:0;text-align:left;margin-left:388.9pt;margin-top:315.05pt;width:27pt;height:23.2pt;flip:x;z-index:2518630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" fillcolor="window" stroked="f" strokeweight=".5pt">
            <v:path arrowok="t"/>
            <v:textbox>
              <w:txbxContent>
                <w:p w:rsidR="00890965" w:rsidRPr="00EF38DE" w:rsidRDefault="00890965" w:rsidP="00890965">
                  <w:pPr>
                    <w:rPr>
                      <w:sz w:val="16"/>
                      <w:szCs w:val="16"/>
                    </w:rPr>
                  </w:pPr>
                  <w:r>
                    <w:rPr>
                      <w:sz w:val="16"/>
                      <w:szCs w:val="16"/>
                    </w:rPr>
                    <w:t xml:space="preserve">7 </w:t>
                  </w:r>
                  <w:r w:rsidRPr="00EF38DE">
                    <w:rPr>
                      <w:sz w:val="16"/>
                      <w:szCs w:val="16"/>
                    </w:rPr>
                    <w:t>м</w:t>
                  </w:r>
                </w:p>
              </w:txbxContent>
            </v:textbox>
          </v:shape>
        </w:pict>
      </w:r>
      <w:r>
        <w:rPr>
          <w:noProof/>
        </w:rPr>
        <w:pict>
          <v:shape id="Поле 490" o:spid="_x0000_s1133" type="#_x0000_t202" style="position:absolute;left:0;text-align:left;margin-left:463.9pt;margin-top:364.55pt;width:27pt;height:23.2pt;flip:x;z-index:2518640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" fillcolor="window" stroked="f" strokeweight=".5pt">
            <v:path arrowok="t"/>
            <v:textbox>
              <w:txbxContent>
                <w:p w:rsidR="00890965" w:rsidRPr="00EF38DE" w:rsidRDefault="00890965" w:rsidP="00890965">
                  <w:pPr>
                    <w:rPr>
                      <w:sz w:val="16"/>
                      <w:szCs w:val="16"/>
                    </w:rPr>
                  </w:pPr>
                  <w:r>
                    <w:rPr>
                      <w:sz w:val="16"/>
                      <w:szCs w:val="16"/>
                    </w:rPr>
                    <w:t xml:space="preserve">4 </w:t>
                  </w:r>
                  <w:r w:rsidRPr="00EF38DE">
                    <w:rPr>
                      <w:sz w:val="16"/>
                      <w:szCs w:val="16"/>
                    </w:rPr>
                    <w:t>м</w:t>
                  </w:r>
                </w:p>
              </w:txbxContent>
            </v:textbox>
          </v:shape>
        </w:pict>
      </w:r>
      <w:r>
        <w:rPr>
          <w:noProof/>
        </w:rPr>
        <w:pict>
          <v:shape id="Прямая со стрелкой 415" o:spid="_x0000_s1153" type="#_x0000_t32" style="position:absolute;left:0;text-align:left;margin-left:447.3pt;margin-top:361.6pt;width:4.5pt;height:15.75pt;z-index:2517882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">
            <v:stroke endarrow="open"/>
            <o:lock v:ext="edit" shapetype="f"/>
          </v:shape>
        </w:pict>
      </w:r>
      <w:r>
        <w:rPr>
          <w:noProof/>
        </w:rPr>
        <w:pict>
          <v:shape id="Прямая со стрелкой 414" o:spid="_x0000_s1152" type="#_x0000_t32" style="position:absolute;left:0;text-align:left;margin-left:392.55pt;margin-top:309.1pt;width:27pt;height:0;flip:x;z-index:251787264;visibility:visible;mso-wrap-distance-top:-8e-5mm;mso-wrap-distance-bottom:-8e-5mm;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">
            <v:stroke endarrow="open"/>
            <o:lock v:ext="edit" shapetype="f"/>
          </v:shape>
        </w:pict>
      </w:r>
      <w:r>
        <w:rPr>
          <w:noProof/>
        </w:rPr>
        <w:pict>
          <v:shape id="Прямая со стрелкой 412" o:spid="_x0000_s1151" type="#_x0000_t32" style="position:absolute;left:0;text-align:left;margin-left:451.8pt;margin-top:309.1pt;width:20.25pt;height:0;z-index:251786240;visibility:visible;mso-wrap-distance-top:-8e-5mm;mso-wrap-distance-bottom:-8e-5mm;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">
            <v:stroke endarrow="open"/>
            <o:lock v:ext="edit" shapetype="f"/>
          </v:shape>
        </w:pict>
      </w:r>
      <w:r>
        <w:rPr>
          <w:noProof/>
        </w:rPr>
        <w:pict>
          <v:shape id="Прямая со стрелкой 409" o:spid="_x0000_s1150" type="#_x0000_t32" style="position:absolute;left:0;text-align:left;margin-left:367.8pt;margin-top:137.35pt;width:3.75pt;height:18pt;z-index:2517852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">
            <v:stroke endarrow="open"/>
            <o:lock v:ext="edit" shapetype="f"/>
          </v:shape>
        </w:pict>
      </w:r>
      <w:r>
        <w:rPr>
          <w:noProof/>
        </w:rPr>
        <w:pict>
          <v:shape id="Прямая со стрелкой 408" o:spid="_x0000_s1149" type="#_x0000_t32" style="position:absolute;left:0;text-align:left;margin-left:343.8pt;margin-top:51.1pt;width:6pt;height:25.5pt;flip:x y;z-index:2517841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">
            <v:stroke endarrow="open"/>
            <o:lock v:ext="edit" shapetype="f"/>
          </v:shape>
        </w:pict>
      </w:r>
      <w:r>
        <w:rPr>
          <w:noProof/>
        </w:rPr>
        <w:pict>
          <v:shape id="Прямая со стрелкой 407" o:spid="_x0000_s1148" type="#_x0000_t32" style="position:absolute;left:0;text-align:left;margin-left:379.8pt;margin-top:99.85pt;width:21.75pt;height:0;z-index:251783168;visibility:visible;mso-wrap-distance-top:-8e-5mm;mso-wrap-distance-bottom:-8e-5mm;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">
            <v:stroke endarrow="open"/>
            <o:lock v:ext="edit" shapetype="f"/>
          </v:shape>
        </w:pict>
      </w:r>
      <w:r>
        <w:rPr>
          <w:noProof/>
        </w:rPr>
        <w:pict>
          <v:shape id="Прямая со стрелкой 405" o:spid="_x0000_s1147" type="#_x0000_t32" style="position:absolute;left:0;text-align:left;margin-left:304.8pt;margin-top:300.1pt;width:4.5pt;height:24pt;z-index:2517821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">
            <v:stroke endarrow="open"/>
            <o:lock v:ext="edit" shapetype="f"/>
          </v:shape>
        </w:pict>
      </w:r>
      <w:r>
        <w:rPr>
          <w:noProof/>
        </w:rPr>
        <w:pict>
          <v:shape id="Прямая со стрелкой 404" o:spid="_x0000_s1146" type="#_x0000_t32" style="position:absolute;left:0;text-align:left;margin-left:285.3pt;margin-top:213.85pt;width:6.75pt;height:26.25pt;flip:x y;z-index:2517811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">
            <v:stroke endarrow="open"/>
            <o:lock v:ext="edit" shapetype="f"/>
          </v:shape>
        </w:pict>
      </w:r>
      <w:r>
        <w:rPr>
          <w:noProof/>
        </w:rPr>
        <w:pict>
          <v:shape id="Прямая со стрелкой 403" o:spid="_x0000_s1145" type="#_x0000_t32" style="position:absolute;left:0;text-align:left;margin-left:257.55pt;margin-top:275.35pt;width:23.25pt;height:0;flip:x;z-index:251780096;visibility:visible;mso-wrap-distance-top:-8e-5mm;mso-wrap-distance-bottom:-8e-5mm;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">
            <v:stroke endarrow="open"/>
            <o:lock v:ext="edit" shapetype="f"/>
          </v:shape>
        </w:pict>
      </w:r>
      <w:r>
        <w:rPr>
          <w:noProof/>
        </w:rPr>
        <w:pict>
          <v:shape id="Прямая со стрелкой 402" o:spid="_x0000_s1144" type="#_x0000_t32" style="position:absolute;left:0;text-align:left;margin-left:319.05pt;margin-top:271.6pt;width:24.75pt;height:0;z-index:251779072;visibility:visible;mso-wrap-distance-top:-8e-5mm;mso-wrap-distance-bottom:-8e-5mm;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">
            <v:stroke endarrow="open"/>
            <o:lock v:ext="edit" shapetype="f"/>
          </v:shape>
        </w:pict>
      </w:r>
      <w:r>
        <w:rPr>
          <w:noProof/>
        </w:rPr>
        <w:pict>
          <v:shape id="Прямая со стрелкой 401" o:spid="_x0000_s1143" type="#_x0000_t32" style="position:absolute;left:0;text-align:left;margin-left:257.55pt;margin-top:117.85pt;width:25.5pt;height:3.75pt;flip:y;z-index:2517780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">
            <v:stroke endarrow="open"/>
            <o:lock v:ext="edit" shapetype="f"/>
          </v:shape>
        </w:pict>
      </w:r>
      <w:r>
        <w:rPr>
          <w:noProof/>
        </w:rPr>
        <w:pict>
          <v:shape id="Прямая со стрелкой 400" o:spid="_x0000_s1142" type="#_x0000_t32" style="position:absolute;left:0;text-align:left;margin-left:280.8pt;margin-top:91.6pt;width:4.5pt;height:17.25pt;z-index:2517770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">
            <v:stroke endarrow="open"/>
            <o:lock v:ext="edit" shapetype="f"/>
          </v:shape>
        </w:pict>
      </w:r>
      <w:r w:rsidR="00890965" w:rsidRPr="00890965">
        <w:rPr>
          <w:rFonts w:ascii="Calibri" w:eastAsia="Calibri" w:hAnsi="Calibri"/>
          <w:noProof/>
          <w:sz w:val="22"/>
          <w:szCs w:val="22"/>
        </w:rPr>
        <w:drawing>
          <wp:inline distT="0" distB="0" distL="0" distR="0">
            <wp:extent cx="8534400" cy="54102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cstate="print"/>
                    <a:srcRect l="29906" t="11846" r="34994" b="21165"/>
                    <a:stretch/>
                  </pic:blipFill>
                  <pic:spPr bwMode="auto">
                    <a:xfrm>
                      <a:off x="0" y="0"/>
                      <a:ext cx="8542237" cy="5415168"/>
                    </a:xfrm>
                    <a:prstGeom prst="rect">
                      <a:avLst/>
                    </a:prstGeom>
                    <a:ln>
                      <a:noFill/>
                    </a:ln>
                    <a:extLst>
                      <a:ext uri="{53640926-AAD7-44D8-BBD7-CCE9431645EC}">
                        <a14:shadowObscured xmlns:a14="http://schemas.microsoft.com/office/drawing/2010/main"/>
                      </a:ext>
                    </a:extLst>
                  </pic:spPr>
                </pic:pic>
              </a:graphicData>
            </a:graphic>
          </wp:inline>
        </w:drawing>
      </w:r>
    </w:p>
    <w:p w:rsidR="00890965" w:rsidRPr="00890965" w:rsidRDefault="00890965" w:rsidP="00890965">
      <w:pPr>
        <w:spacing w:after="200" w:line="276" w:lineRule="auto"/>
        <w:jc w:val="center"/>
        <w:rPr>
          <w:rFonts w:eastAsia="Calibri"/>
          <w:sz w:val="28"/>
          <w:szCs w:val="28"/>
          <w:lang w:eastAsia="en-US"/>
        </w:rPr>
      </w:pPr>
    </w:p>
    <w:p w:rsidR="00890965" w:rsidRPr="00890965" w:rsidRDefault="00890965" w:rsidP="00890965">
      <w:pPr>
        <w:spacing w:after="200" w:line="276" w:lineRule="auto"/>
        <w:jc w:val="center"/>
        <w:rPr>
          <w:rFonts w:eastAsia="Calibri"/>
          <w:b/>
          <w:lang w:eastAsia="en-US"/>
        </w:rPr>
      </w:pPr>
      <w:r w:rsidRPr="00890965">
        <w:rPr>
          <w:rFonts w:eastAsia="Calibri"/>
          <w:b/>
          <w:lang w:eastAsia="en-US"/>
        </w:rPr>
        <w:t>г.Опочка, ул.Клары Цеткин, д.13</w:t>
      </w:r>
    </w:p>
    <w:p w:rsidR="00890965" w:rsidRPr="00890965" w:rsidRDefault="00181DC4" w:rsidP="00890965">
      <w:pPr>
        <w:spacing w:after="200" w:line="276" w:lineRule="auto"/>
        <w:jc w:val="both"/>
        <w:rPr>
          <w:rFonts w:eastAsia="Calibri"/>
          <w:sz w:val="28"/>
          <w:szCs w:val="28"/>
          <w:lang w:eastAsia="en-US"/>
        </w:rPr>
      </w:pPr>
      <w:r>
        <w:rPr>
          <w:noProof/>
        </w:rPr>
        <w:pict>
          <v:shape id="Поле 502" o:spid="_x0000_s1134" type="#_x0000_t202" style="position:absolute;left:0;text-align:left;margin-left:211.05pt;margin-top:212.6pt;width:33pt;height:23.2pt;flip:x;z-index:2518753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" fillcolor="window" stroked="f" strokeweight=".5pt">
            <v:path arrowok="t"/>
            <v:textbox>
              <w:txbxContent>
                <w:p w:rsidR="00890965" w:rsidRPr="00EF38DE" w:rsidRDefault="00890965" w:rsidP="00890965">
                  <w:pPr>
                    <w:rPr>
                      <w:sz w:val="16"/>
                      <w:szCs w:val="16"/>
                    </w:rPr>
                  </w:pPr>
                  <w:r>
                    <w:rPr>
                      <w:sz w:val="16"/>
                      <w:szCs w:val="16"/>
                    </w:rPr>
                    <w:t xml:space="preserve">14 </w:t>
                  </w:r>
                  <w:r w:rsidRPr="00EF38DE">
                    <w:rPr>
                      <w:sz w:val="16"/>
                      <w:szCs w:val="16"/>
                    </w:rPr>
                    <w:t>м</w:t>
                  </w:r>
                </w:p>
              </w:txbxContent>
            </v:textbox>
          </v:shape>
        </w:pict>
      </w:r>
      <w:r>
        <w:rPr>
          <w:noProof/>
        </w:rPr>
        <w:pict>
          <v:shape id="Поле 503" o:spid="_x0000_s1135" type="#_x0000_t202" style="position:absolute;left:0;text-align:left;margin-left:259.6pt;margin-top:177.65pt;width:42.75pt;height:29.3pt;flip:x;z-index:2518763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" fillcolor="window" stroked="f" strokeweight=".5pt">
            <v:path arrowok="t"/>
            <v:textbox>
              <w:txbxContent>
                <w:p w:rsidR="00890965" w:rsidRPr="00EF38DE" w:rsidRDefault="00890965" w:rsidP="00890965">
                  <w:pPr>
                    <w:rPr>
                      <w:sz w:val="16"/>
                      <w:szCs w:val="16"/>
                    </w:rPr>
                  </w:pPr>
                  <w:r>
                    <w:rPr>
                      <w:sz w:val="16"/>
                      <w:szCs w:val="16"/>
                    </w:rPr>
                    <w:t xml:space="preserve">12 </w:t>
                  </w:r>
                  <w:r w:rsidRPr="00EF38DE">
                    <w:rPr>
                      <w:sz w:val="16"/>
                      <w:szCs w:val="16"/>
                    </w:rPr>
                    <w:t>м</w:t>
                  </w:r>
                </w:p>
              </w:txbxContent>
            </v:textbox>
          </v:shape>
        </w:pict>
      </w:r>
      <w:r>
        <w:rPr>
          <w:noProof/>
        </w:rPr>
        <w:pict>
          <v:shape id="Прямая со стрелкой 396" o:spid="_x0000_s1141" type="#_x0000_t32" style="position:absolute;left:0;text-align:left;margin-left:269.3pt;margin-top:207.45pt;width:20.25pt;height:2.25pt;flip:y;z-index:2517729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">
            <v:stroke endarrow="open"/>
            <o:lock v:ext="edit" shapetype="f"/>
          </v:shape>
        </w:pict>
      </w:r>
      <w:r>
        <w:rPr>
          <w:noProof/>
        </w:rPr>
        <w:pict>
          <v:shape id="Поле 504" o:spid="_x0000_s1136" type="#_x0000_t202" style="position:absolute;left:0;text-align:left;margin-left:227.35pt;margin-top:237.35pt;width:27pt;height:23.2pt;flip:x;z-index:2518773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" fillcolor="window" stroked="f" strokeweight=".5pt">
            <v:path arrowok="t"/>
            <v:textbox>
              <w:txbxContent>
                <w:p w:rsidR="00890965" w:rsidRPr="00EF38DE" w:rsidRDefault="00890965" w:rsidP="00890965">
                  <w:pPr>
                    <w:rPr>
                      <w:sz w:val="16"/>
                      <w:szCs w:val="16"/>
                    </w:rPr>
                  </w:pPr>
                  <w:r>
                    <w:rPr>
                      <w:sz w:val="16"/>
                      <w:szCs w:val="16"/>
                    </w:rPr>
                    <w:t xml:space="preserve">4 </w:t>
                  </w:r>
                  <w:r w:rsidRPr="00EF38DE">
                    <w:rPr>
                      <w:sz w:val="16"/>
                      <w:szCs w:val="16"/>
                    </w:rPr>
                    <w:t>м</w:t>
                  </w:r>
                </w:p>
              </w:txbxContent>
            </v:textbox>
          </v:shape>
        </w:pict>
      </w:r>
      <w:r>
        <w:rPr>
          <w:noProof/>
        </w:rPr>
        <w:pict>
          <v:shape id="Прямая со стрелкой 399" o:spid="_x0000_s1140" type="#_x0000_t32" style="position:absolute;left:0;text-align:left;margin-left:254.5pt;margin-top:219.45pt;width:0;height:18.75pt;z-index:251776000;visibility:visible;mso-wrap-distance-left:3.17492mm;mso-wrap-distance-right:3.17492mm;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">
            <v:stroke endarrow="open"/>
            <o:lock v:ext="edit" shapetype="f"/>
          </v:shape>
        </w:pict>
      </w:r>
      <w:r>
        <w:rPr>
          <w:noProof/>
        </w:rPr>
        <w:pict>
          <v:shape id="Прямая со стрелкой 398" o:spid="_x0000_s1139" type="#_x0000_t32" style="position:absolute;left:0;text-align:left;margin-left:219.15pt;margin-top:207.3pt;width:18pt;height:0;flip:x;z-index:251774976;visibility:visible;mso-wrap-distance-top:-8e-5mm;mso-wrap-distance-bottom:-8e-5mm;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">
            <v:stroke endarrow="open"/>
            <o:lock v:ext="edit" shapetype="f"/>
          </v:shape>
        </w:pict>
      </w:r>
      <w:r>
        <w:rPr>
          <w:noProof/>
        </w:rPr>
        <w:pict>
          <v:shape id="Прямая со стрелкой 397" o:spid="_x0000_s1138" type="#_x0000_t32" style="position:absolute;left:0;text-align:left;margin-left:254.5pt;margin-top:172.8pt;width:0;height:20.2pt;flip:x y;z-index:251773952;visibility:visible;mso-wrap-distance-left:3.17492mm;mso-wrap-distance-right:3.17492mm;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">
            <v:stroke endarrow="open"/>
            <o:lock v:ext="edit" shapetype="f"/>
          </v:shape>
        </w:pict>
      </w:r>
      <w:r>
        <w:rPr>
          <w:noProof/>
        </w:rPr>
        <w:pict>
          <v:shape id="Поле 505" o:spid="_x0000_s1137" type="#_x0000_t202" style="position:absolute;left:0;text-align:left;margin-left:289.75pt;margin-top:207.4pt;width:33.75pt;height:23.2pt;flip:x;z-index:2518784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" fillcolor="window" stroked="f" strokeweight=".5pt">
            <v:path arrowok="t"/>
            <v:textbox>
              <w:txbxContent>
                <w:p w:rsidR="00890965" w:rsidRPr="00EF38DE" w:rsidRDefault="00890965" w:rsidP="00890965">
                  <w:pPr>
                    <w:rPr>
                      <w:sz w:val="16"/>
                      <w:szCs w:val="16"/>
                    </w:rPr>
                  </w:pPr>
                  <w:r>
                    <w:rPr>
                      <w:sz w:val="16"/>
                      <w:szCs w:val="16"/>
                    </w:rPr>
                    <w:t xml:space="preserve">10 </w:t>
                  </w:r>
                  <w:r w:rsidRPr="00EF38DE">
                    <w:rPr>
                      <w:sz w:val="16"/>
                      <w:szCs w:val="16"/>
                    </w:rPr>
                    <w:t>м</w:t>
                  </w:r>
                </w:p>
              </w:txbxContent>
            </v:textbox>
          </v:shape>
        </w:pict>
      </w:r>
      <w:r w:rsidR="00890965" w:rsidRPr="00890965">
        <w:rPr>
          <w:rFonts w:ascii="Calibri" w:eastAsia="Calibri" w:hAnsi="Calibri"/>
          <w:noProof/>
          <w:sz w:val="22"/>
          <w:szCs w:val="22"/>
        </w:rPr>
        <w:drawing>
          <wp:inline distT="0" distB="0" distL="0" distR="0">
            <wp:extent cx="8086724" cy="4629150"/>
            <wp:effectExtent l="1905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cstate="print"/>
                    <a:srcRect l="24173" t="11846" r="31309" b="22921"/>
                    <a:stretch/>
                  </pic:blipFill>
                  <pic:spPr bwMode="auto">
                    <a:xfrm>
                      <a:off x="0" y="0"/>
                      <a:ext cx="8094153" cy="4633403"/>
                    </a:xfrm>
                    <a:prstGeom prst="rect">
                      <a:avLst/>
                    </a:prstGeom>
                    <a:ln>
                      <a:noFill/>
                    </a:ln>
                    <a:extLst>
                      <a:ext uri="{53640926-AAD7-44D8-BBD7-CCE9431645EC}">
                        <a14:shadowObscured xmlns:a14="http://schemas.microsoft.com/office/drawing/2010/main"/>
                      </a:ext>
                    </a:extLst>
                  </pic:spPr>
                </pic:pic>
              </a:graphicData>
            </a:graphic>
          </wp:inline>
        </w:drawing>
      </w:r>
    </w:p>
    <w:p w:rsidR="00890965" w:rsidRPr="00890965" w:rsidRDefault="00890965" w:rsidP="00890965">
      <w:pPr>
        <w:spacing w:after="200" w:line="276" w:lineRule="auto"/>
        <w:jc w:val="both"/>
        <w:rPr>
          <w:rFonts w:eastAsia="Calibri"/>
          <w:sz w:val="28"/>
          <w:szCs w:val="28"/>
          <w:lang w:eastAsia="en-US"/>
        </w:rPr>
      </w:pPr>
    </w:p>
    <w:p w:rsidR="00890965" w:rsidRPr="00890965" w:rsidRDefault="00890965" w:rsidP="00890965">
      <w:pPr>
        <w:spacing w:after="200" w:line="276" w:lineRule="auto"/>
        <w:jc w:val="both"/>
        <w:rPr>
          <w:rFonts w:eastAsia="Calibri"/>
          <w:sz w:val="28"/>
          <w:szCs w:val="28"/>
          <w:lang w:eastAsia="en-US"/>
        </w:rPr>
      </w:pPr>
    </w:p>
    <w:p w:rsidR="00890965" w:rsidRPr="00890965" w:rsidRDefault="00890965" w:rsidP="00890965">
      <w:pPr>
        <w:spacing w:after="200" w:line="276" w:lineRule="auto"/>
        <w:jc w:val="both"/>
        <w:rPr>
          <w:rFonts w:eastAsia="Calibri"/>
          <w:sz w:val="28"/>
          <w:szCs w:val="28"/>
          <w:lang w:eastAsia="en-US"/>
        </w:rPr>
      </w:pPr>
    </w:p>
    <w:p w:rsidR="00890965" w:rsidRPr="00890965" w:rsidRDefault="00890965" w:rsidP="00890965">
      <w:pPr>
        <w:spacing w:after="200" w:line="276" w:lineRule="auto"/>
        <w:jc w:val="both"/>
        <w:rPr>
          <w:rFonts w:eastAsia="Calibri"/>
          <w:sz w:val="28"/>
          <w:szCs w:val="28"/>
          <w:lang w:eastAsia="en-US"/>
        </w:rPr>
        <w:sectPr w:rsidR="00890965" w:rsidRPr="00890965" w:rsidSect="00DC1B59">
          <w:pgSz w:w="16838" w:h="11906" w:orient="landscape"/>
          <w:pgMar w:top="-123" w:right="1134" w:bottom="850" w:left="1134" w:header="426" w:footer="708" w:gutter="0"/>
          <w:cols w:space="708"/>
          <w:docGrid w:linePitch="360"/>
        </w:sectPr>
      </w:pPr>
    </w:p>
    <w:p w:rsidR="00890965" w:rsidRPr="00890965" w:rsidRDefault="00890965" w:rsidP="00890965">
      <w:pPr>
        <w:autoSpaceDE w:val="0"/>
        <w:autoSpaceDN w:val="0"/>
        <w:adjustRightInd w:val="0"/>
        <w:spacing w:line="276" w:lineRule="auto"/>
        <w:ind w:left="-540"/>
        <w:jc w:val="right"/>
        <w:rPr>
          <w:rFonts w:eastAsia="Arial Unicode MS"/>
          <w:sz w:val="20"/>
          <w:szCs w:val="20"/>
          <w:lang w:eastAsia="en-US"/>
        </w:rPr>
      </w:pPr>
      <w:r w:rsidRPr="00890965">
        <w:rPr>
          <w:rFonts w:eastAsia="Arial Unicode MS"/>
          <w:sz w:val="20"/>
          <w:szCs w:val="20"/>
          <w:lang w:eastAsia="en-US"/>
        </w:rPr>
        <w:lastRenderedPageBreak/>
        <w:t xml:space="preserve">Приложение № </w:t>
      </w:r>
      <w:r w:rsidR="002B3DA8">
        <w:rPr>
          <w:rFonts w:eastAsia="Arial Unicode MS"/>
          <w:sz w:val="20"/>
          <w:szCs w:val="20"/>
          <w:lang w:eastAsia="en-US"/>
        </w:rPr>
        <w:t>2</w:t>
      </w:r>
    </w:p>
    <w:p w:rsidR="00890965" w:rsidRPr="00890965" w:rsidRDefault="00890965" w:rsidP="00890965">
      <w:pPr>
        <w:autoSpaceDE w:val="0"/>
        <w:autoSpaceDN w:val="0"/>
        <w:adjustRightInd w:val="0"/>
        <w:spacing w:line="276" w:lineRule="auto"/>
        <w:ind w:left="-540"/>
        <w:jc w:val="right"/>
        <w:rPr>
          <w:rFonts w:eastAsia="Arial Unicode MS"/>
          <w:sz w:val="20"/>
          <w:szCs w:val="20"/>
          <w:lang w:eastAsia="en-US"/>
        </w:rPr>
      </w:pPr>
      <w:r w:rsidRPr="00890965">
        <w:rPr>
          <w:rFonts w:eastAsia="Arial Unicode MS"/>
          <w:sz w:val="20"/>
          <w:szCs w:val="20"/>
          <w:lang w:eastAsia="en-US"/>
        </w:rPr>
        <w:t xml:space="preserve">к Правилам благоустройства территории </w:t>
      </w:r>
    </w:p>
    <w:p w:rsidR="00890965" w:rsidRPr="00890965" w:rsidRDefault="00890965" w:rsidP="00890965">
      <w:pPr>
        <w:autoSpaceDE w:val="0"/>
        <w:autoSpaceDN w:val="0"/>
        <w:adjustRightInd w:val="0"/>
        <w:spacing w:line="276" w:lineRule="auto"/>
        <w:ind w:left="-540"/>
        <w:jc w:val="right"/>
        <w:rPr>
          <w:rFonts w:eastAsia="Arial Unicode MS"/>
          <w:sz w:val="20"/>
          <w:szCs w:val="20"/>
          <w:lang w:eastAsia="en-US"/>
        </w:rPr>
      </w:pPr>
      <w:proofErr w:type="spellStart"/>
      <w:r w:rsidRPr="00890965">
        <w:rPr>
          <w:rFonts w:eastAsia="Arial Unicode MS"/>
          <w:sz w:val="20"/>
          <w:szCs w:val="20"/>
          <w:lang w:eastAsia="en-US"/>
        </w:rPr>
        <w:t>Опочецкого</w:t>
      </w:r>
      <w:proofErr w:type="spellEnd"/>
      <w:r w:rsidRPr="00890965">
        <w:rPr>
          <w:rFonts w:eastAsia="Arial Unicode MS"/>
          <w:sz w:val="20"/>
          <w:szCs w:val="20"/>
          <w:lang w:eastAsia="en-US"/>
        </w:rPr>
        <w:t xml:space="preserve"> муниципального округа, </w:t>
      </w:r>
    </w:p>
    <w:p w:rsidR="00890965" w:rsidRPr="00890965" w:rsidRDefault="00890965" w:rsidP="00890965">
      <w:pPr>
        <w:autoSpaceDE w:val="0"/>
        <w:autoSpaceDN w:val="0"/>
        <w:adjustRightInd w:val="0"/>
        <w:spacing w:line="276" w:lineRule="auto"/>
        <w:ind w:left="-540"/>
        <w:jc w:val="right"/>
        <w:rPr>
          <w:rFonts w:eastAsia="Arial Unicode MS"/>
          <w:sz w:val="20"/>
          <w:szCs w:val="20"/>
          <w:lang w:eastAsia="en-US"/>
        </w:rPr>
      </w:pPr>
      <w:r w:rsidRPr="00890965">
        <w:rPr>
          <w:rFonts w:eastAsia="Arial Unicode MS"/>
          <w:sz w:val="20"/>
          <w:szCs w:val="20"/>
          <w:lang w:eastAsia="en-US"/>
        </w:rPr>
        <w:t>утвержденным решением</w:t>
      </w:r>
      <w:r w:rsidR="002847C6">
        <w:rPr>
          <w:rFonts w:eastAsia="Arial Unicode MS"/>
          <w:sz w:val="20"/>
          <w:szCs w:val="20"/>
          <w:lang w:eastAsia="en-US"/>
        </w:rPr>
        <w:t xml:space="preserve"> 11-ой сессии</w:t>
      </w:r>
      <w:r w:rsidRPr="00890965">
        <w:rPr>
          <w:rFonts w:eastAsia="Arial Unicode MS"/>
          <w:sz w:val="20"/>
          <w:szCs w:val="20"/>
          <w:lang w:eastAsia="en-US"/>
        </w:rPr>
        <w:t xml:space="preserve"> Собрания депутатов</w:t>
      </w:r>
    </w:p>
    <w:p w:rsidR="00890965" w:rsidRPr="00890965" w:rsidRDefault="00890965" w:rsidP="00890965">
      <w:pPr>
        <w:autoSpaceDE w:val="0"/>
        <w:autoSpaceDN w:val="0"/>
        <w:adjustRightInd w:val="0"/>
        <w:spacing w:line="276" w:lineRule="auto"/>
        <w:ind w:left="-540"/>
        <w:jc w:val="right"/>
        <w:rPr>
          <w:rFonts w:eastAsia="Arial Unicode MS"/>
          <w:sz w:val="20"/>
          <w:szCs w:val="20"/>
          <w:lang w:eastAsia="en-US"/>
        </w:rPr>
      </w:pPr>
      <w:proofErr w:type="spellStart"/>
      <w:r w:rsidRPr="00890965">
        <w:rPr>
          <w:rFonts w:eastAsia="Arial Unicode MS"/>
          <w:sz w:val="20"/>
          <w:szCs w:val="20"/>
          <w:lang w:eastAsia="en-US"/>
        </w:rPr>
        <w:t>Опочецкого</w:t>
      </w:r>
      <w:proofErr w:type="spellEnd"/>
      <w:r w:rsidRPr="00890965">
        <w:rPr>
          <w:rFonts w:eastAsia="Arial Unicode MS"/>
          <w:sz w:val="20"/>
          <w:szCs w:val="20"/>
          <w:lang w:eastAsia="en-US"/>
        </w:rPr>
        <w:t xml:space="preserve"> муниципального округа</w:t>
      </w:r>
    </w:p>
    <w:p w:rsidR="00890965" w:rsidRPr="00890965" w:rsidRDefault="00867667" w:rsidP="00890965">
      <w:pPr>
        <w:autoSpaceDE w:val="0"/>
        <w:autoSpaceDN w:val="0"/>
        <w:adjustRightInd w:val="0"/>
        <w:spacing w:line="276" w:lineRule="auto"/>
        <w:ind w:left="-540"/>
        <w:jc w:val="right"/>
        <w:rPr>
          <w:rFonts w:eastAsia="Arial Unicode MS"/>
          <w:sz w:val="20"/>
          <w:szCs w:val="20"/>
          <w:lang w:eastAsia="en-US"/>
        </w:rPr>
      </w:pPr>
      <w:r>
        <w:rPr>
          <w:rFonts w:eastAsia="Arial Unicode MS"/>
          <w:sz w:val="20"/>
          <w:szCs w:val="20"/>
          <w:lang w:eastAsia="en-US"/>
        </w:rPr>
        <w:t>от « 01</w:t>
      </w:r>
      <w:r w:rsidR="00890965" w:rsidRPr="00890965">
        <w:rPr>
          <w:rFonts w:eastAsia="Arial Unicode MS"/>
          <w:sz w:val="20"/>
          <w:szCs w:val="20"/>
          <w:lang w:eastAsia="en-US"/>
        </w:rPr>
        <w:t>»</w:t>
      </w:r>
      <w:r>
        <w:rPr>
          <w:rFonts w:eastAsia="Arial Unicode MS"/>
          <w:sz w:val="20"/>
          <w:szCs w:val="20"/>
          <w:lang w:eastAsia="en-US"/>
        </w:rPr>
        <w:t xml:space="preserve"> августа </w:t>
      </w:r>
      <w:r w:rsidR="00890965" w:rsidRPr="00890965">
        <w:rPr>
          <w:rFonts w:eastAsia="Arial Unicode MS"/>
          <w:sz w:val="20"/>
          <w:szCs w:val="20"/>
          <w:lang w:eastAsia="en-US"/>
        </w:rPr>
        <w:t xml:space="preserve"> 2024 года № </w:t>
      </w:r>
      <w:r>
        <w:rPr>
          <w:rFonts w:eastAsia="Arial Unicode MS"/>
          <w:sz w:val="20"/>
          <w:szCs w:val="20"/>
          <w:lang w:eastAsia="en-US"/>
        </w:rPr>
        <w:t>127</w:t>
      </w:r>
    </w:p>
    <w:p w:rsidR="00890965" w:rsidRPr="00890965" w:rsidRDefault="00890965" w:rsidP="00890965">
      <w:pPr>
        <w:autoSpaceDE w:val="0"/>
        <w:autoSpaceDN w:val="0"/>
        <w:adjustRightInd w:val="0"/>
        <w:spacing w:after="200" w:line="276" w:lineRule="auto"/>
        <w:jc w:val="both"/>
        <w:rPr>
          <w:rFonts w:eastAsia="Arial Unicode MS"/>
          <w:sz w:val="22"/>
          <w:szCs w:val="22"/>
          <w:lang w:eastAsia="en-US"/>
        </w:rPr>
      </w:pPr>
    </w:p>
    <w:p w:rsidR="00890965" w:rsidRPr="00890965" w:rsidRDefault="00890965" w:rsidP="00890965">
      <w:pPr>
        <w:autoSpaceDE w:val="0"/>
        <w:autoSpaceDN w:val="0"/>
        <w:adjustRightInd w:val="0"/>
        <w:spacing w:line="276" w:lineRule="auto"/>
        <w:jc w:val="right"/>
        <w:rPr>
          <w:rFonts w:eastAsia="Arial Unicode MS"/>
          <w:sz w:val="22"/>
          <w:szCs w:val="22"/>
          <w:lang w:eastAsia="en-US"/>
        </w:rPr>
      </w:pPr>
      <w:r w:rsidRPr="00890965">
        <w:rPr>
          <w:rFonts w:eastAsia="Arial Unicode MS"/>
          <w:sz w:val="22"/>
          <w:szCs w:val="22"/>
          <w:lang w:eastAsia="en-US"/>
        </w:rPr>
        <w:t xml:space="preserve">Главе </w:t>
      </w:r>
      <w:proofErr w:type="spellStart"/>
      <w:r w:rsidRPr="00890965">
        <w:rPr>
          <w:rFonts w:eastAsia="Arial Unicode MS"/>
          <w:sz w:val="22"/>
          <w:szCs w:val="22"/>
          <w:lang w:eastAsia="en-US"/>
        </w:rPr>
        <w:t>Опочецкого</w:t>
      </w:r>
      <w:proofErr w:type="spellEnd"/>
      <w:r w:rsidRPr="00890965">
        <w:rPr>
          <w:rFonts w:eastAsia="Arial Unicode MS"/>
          <w:sz w:val="22"/>
          <w:szCs w:val="22"/>
          <w:lang w:eastAsia="en-US"/>
        </w:rPr>
        <w:t xml:space="preserve"> муниципального округа</w:t>
      </w:r>
    </w:p>
    <w:p w:rsidR="00890965" w:rsidRPr="00890965" w:rsidRDefault="00890965" w:rsidP="00890965">
      <w:pPr>
        <w:autoSpaceDE w:val="0"/>
        <w:autoSpaceDN w:val="0"/>
        <w:adjustRightInd w:val="0"/>
        <w:spacing w:line="276" w:lineRule="auto"/>
        <w:jc w:val="right"/>
        <w:rPr>
          <w:rFonts w:eastAsia="Arial Unicode MS"/>
          <w:sz w:val="22"/>
          <w:szCs w:val="22"/>
          <w:lang w:eastAsia="en-US"/>
        </w:rPr>
      </w:pPr>
      <w:r w:rsidRPr="00890965">
        <w:rPr>
          <w:rFonts w:eastAsia="Arial Unicode MS"/>
          <w:sz w:val="22"/>
          <w:szCs w:val="22"/>
          <w:lang w:eastAsia="en-US"/>
        </w:rPr>
        <w:t>_______________________________</w:t>
      </w:r>
    </w:p>
    <w:p w:rsidR="00890965" w:rsidRPr="00890965" w:rsidRDefault="00890965" w:rsidP="00890965">
      <w:pPr>
        <w:autoSpaceDE w:val="0"/>
        <w:autoSpaceDN w:val="0"/>
        <w:adjustRightInd w:val="0"/>
        <w:spacing w:line="276" w:lineRule="auto"/>
        <w:jc w:val="right"/>
        <w:rPr>
          <w:rFonts w:eastAsia="Arial Unicode MS"/>
          <w:sz w:val="22"/>
          <w:szCs w:val="22"/>
          <w:lang w:eastAsia="en-US"/>
        </w:rPr>
      </w:pPr>
      <w:r w:rsidRPr="00890965">
        <w:rPr>
          <w:rFonts w:eastAsia="Arial Unicode MS"/>
          <w:sz w:val="22"/>
          <w:szCs w:val="22"/>
          <w:lang w:eastAsia="en-US"/>
        </w:rPr>
        <w:t>от_____________________________</w:t>
      </w:r>
    </w:p>
    <w:p w:rsidR="00890965" w:rsidRPr="00890965" w:rsidRDefault="00890965" w:rsidP="00890965">
      <w:pPr>
        <w:autoSpaceDE w:val="0"/>
        <w:autoSpaceDN w:val="0"/>
        <w:adjustRightInd w:val="0"/>
        <w:spacing w:line="276" w:lineRule="auto"/>
        <w:jc w:val="right"/>
        <w:rPr>
          <w:rFonts w:eastAsia="Arial Unicode MS"/>
          <w:sz w:val="22"/>
          <w:szCs w:val="22"/>
          <w:lang w:eastAsia="en-US"/>
        </w:rPr>
      </w:pPr>
      <w:r w:rsidRPr="00890965">
        <w:rPr>
          <w:rFonts w:eastAsia="Arial Unicode MS"/>
          <w:sz w:val="22"/>
          <w:szCs w:val="22"/>
          <w:lang w:eastAsia="en-US"/>
        </w:rPr>
        <w:t>_______________________________</w:t>
      </w:r>
    </w:p>
    <w:p w:rsidR="00890965" w:rsidRPr="00890965" w:rsidRDefault="00890965" w:rsidP="00890965">
      <w:pPr>
        <w:autoSpaceDE w:val="0"/>
        <w:autoSpaceDN w:val="0"/>
        <w:adjustRightInd w:val="0"/>
        <w:spacing w:line="276" w:lineRule="auto"/>
        <w:jc w:val="right"/>
        <w:rPr>
          <w:rFonts w:eastAsia="Arial Unicode MS"/>
          <w:sz w:val="22"/>
          <w:szCs w:val="22"/>
          <w:lang w:eastAsia="en-US"/>
        </w:rPr>
      </w:pPr>
      <w:r w:rsidRPr="00890965">
        <w:rPr>
          <w:rFonts w:eastAsia="Arial Unicode MS"/>
          <w:sz w:val="22"/>
          <w:szCs w:val="22"/>
          <w:lang w:eastAsia="en-US"/>
        </w:rPr>
        <w:t>______________________________,</w:t>
      </w:r>
    </w:p>
    <w:p w:rsidR="00890965" w:rsidRPr="00890965" w:rsidRDefault="00890965" w:rsidP="00890965">
      <w:pPr>
        <w:autoSpaceDE w:val="0"/>
        <w:autoSpaceDN w:val="0"/>
        <w:adjustRightInd w:val="0"/>
        <w:spacing w:line="276" w:lineRule="auto"/>
        <w:jc w:val="right"/>
        <w:rPr>
          <w:rFonts w:eastAsia="Arial Unicode MS"/>
          <w:sz w:val="22"/>
          <w:szCs w:val="22"/>
          <w:lang w:eastAsia="en-US"/>
        </w:rPr>
      </w:pPr>
      <w:proofErr w:type="spellStart"/>
      <w:r w:rsidRPr="00890965">
        <w:rPr>
          <w:rFonts w:eastAsia="Arial Unicode MS"/>
          <w:sz w:val="22"/>
          <w:szCs w:val="22"/>
          <w:lang w:eastAsia="en-US"/>
        </w:rPr>
        <w:t>Прож</w:t>
      </w:r>
      <w:proofErr w:type="spellEnd"/>
      <w:r w:rsidRPr="00890965">
        <w:rPr>
          <w:rFonts w:eastAsia="Arial Unicode MS"/>
          <w:sz w:val="22"/>
          <w:szCs w:val="22"/>
          <w:lang w:eastAsia="en-US"/>
        </w:rPr>
        <w:t>.: _________________________</w:t>
      </w:r>
    </w:p>
    <w:p w:rsidR="00890965" w:rsidRPr="00890965" w:rsidRDefault="00890965" w:rsidP="00890965">
      <w:pPr>
        <w:autoSpaceDE w:val="0"/>
        <w:autoSpaceDN w:val="0"/>
        <w:adjustRightInd w:val="0"/>
        <w:spacing w:line="276" w:lineRule="auto"/>
        <w:jc w:val="right"/>
        <w:rPr>
          <w:rFonts w:eastAsia="Arial Unicode MS"/>
          <w:sz w:val="22"/>
          <w:szCs w:val="22"/>
          <w:lang w:eastAsia="en-US"/>
        </w:rPr>
      </w:pPr>
      <w:r w:rsidRPr="00890965">
        <w:rPr>
          <w:rFonts w:eastAsia="Arial Unicode MS"/>
          <w:sz w:val="22"/>
          <w:szCs w:val="22"/>
          <w:lang w:eastAsia="en-US"/>
        </w:rPr>
        <w:t>______________________________</w:t>
      </w:r>
    </w:p>
    <w:p w:rsidR="00890965" w:rsidRPr="00890965" w:rsidRDefault="00890965" w:rsidP="00890965">
      <w:pPr>
        <w:autoSpaceDE w:val="0"/>
        <w:autoSpaceDN w:val="0"/>
        <w:adjustRightInd w:val="0"/>
        <w:spacing w:line="276" w:lineRule="auto"/>
        <w:jc w:val="right"/>
        <w:rPr>
          <w:rFonts w:eastAsia="Arial Unicode MS"/>
          <w:sz w:val="22"/>
          <w:szCs w:val="22"/>
          <w:lang w:eastAsia="en-US"/>
        </w:rPr>
      </w:pPr>
      <w:r w:rsidRPr="00890965">
        <w:rPr>
          <w:rFonts w:eastAsia="Arial Unicode MS"/>
          <w:sz w:val="22"/>
          <w:szCs w:val="22"/>
          <w:lang w:eastAsia="en-US"/>
        </w:rPr>
        <w:t>Телефон: ______________________;</w:t>
      </w:r>
    </w:p>
    <w:p w:rsidR="00890965" w:rsidRPr="00890965" w:rsidRDefault="00890965" w:rsidP="00890965">
      <w:pPr>
        <w:autoSpaceDE w:val="0"/>
        <w:autoSpaceDN w:val="0"/>
        <w:adjustRightInd w:val="0"/>
        <w:spacing w:line="276" w:lineRule="auto"/>
        <w:jc w:val="right"/>
        <w:rPr>
          <w:rFonts w:eastAsia="Arial Unicode MS"/>
          <w:sz w:val="22"/>
          <w:szCs w:val="22"/>
          <w:lang w:eastAsia="en-US"/>
        </w:rPr>
      </w:pPr>
      <w:r w:rsidRPr="00890965">
        <w:rPr>
          <w:rFonts w:eastAsia="Arial Unicode MS"/>
          <w:sz w:val="22"/>
          <w:szCs w:val="22"/>
          <w:lang w:val="en-US" w:eastAsia="en-US"/>
        </w:rPr>
        <w:t>E</w:t>
      </w:r>
      <w:r w:rsidRPr="00890965">
        <w:rPr>
          <w:rFonts w:eastAsia="Arial Unicode MS"/>
          <w:sz w:val="22"/>
          <w:szCs w:val="22"/>
          <w:lang w:eastAsia="en-US"/>
        </w:rPr>
        <w:t>-</w:t>
      </w:r>
      <w:r w:rsidRPr="00890965">
        <w:rPr>
          <w:rFonts w:eastAsia="Arial Unicode MS"/>
          <w:sz w:val="22"/>
          <w:szCs w:val="22"/>
          <w:lang w:val="en-US" w:eastAsia="en-US"/>
        </w:rPr>
        <w:t>mail</w:t>
      </w:r>
      <w:r w:rsidRPr="00890965">
        <w:rPr>
          <w:rFonts w:eastAsia="Arial Unicode MS"/>
          <w:sz w:val="22"/>
          <w:szCs w:val="22"/>
          <w:lang w:eastAsia="en-US"/>
        </w:rPr>
        <w:t>:________________________;</w:t>
      </w:r>
    </w:p>
    <w:p w:rsidR="00890965" w:rsidRPr="00890965" w:rsidRDefault="00890965" w:rsidP="00890965">
      <w:pPr>
        <w:autoSpaceDE w:val="0"/>
        <w:autoSpaceDN w:val="0"/>
        <w:adjustRightInd w:val="0"/>
        <w:spacing w:line="276" w:lineRule="auto"/>
        <w:jc w:val="center"/>
        <w:rPr>
          <w:rFonts w:eastAsia="Arial Unicode MS"/>
          <w:sz w:val="22"/>
          <w:szCs w:val="22"/>
          <w:lang w:eastAsia="en-US"/>
        </w:rPr>
      </w:pPr>
    </w:p>
    <w:p w:rsidR="00890965" w:rsidRPr="00890965" w:rsidRDefault="00890965" w:rsidP="00890965">
      <w:pPr>
        <w:spacing w:after="200" w:line="276" w:lineRule="auto"/>
        <w:jc w:val="right"/>
        <w:rPr>
          <w:rFonts w:eastAsia="Calibri"/>
          <w:sz w:val="28"/>
          <w:szCs w:val="28"/>
          <w:lang w:eastAsia="en-US"/>
        </w:rPr>
      </w:pPr>
    </w:p>
    <w:p w:rsidR="00890965" w:rsidRPr="00890965" w:rsidRDefault="00890965" w:rsidP="00890965">
      <w:pPr>
        <w:spacing w:after="200" w:line="276" w:lineRule="auto"/>
        <w:rPr>
          <w:rFonts w:eastAsia="Calibri"/>
          <w:b/>
          <w:sz w:val="28"/>
          <w:szCs w:val="28"/>
          <w:lang w:eastAsia="en-US"/>
        </w:rPr>
      </w:pPr>
      <w:r w:rsidRPr="00890965">
        <w:rPr>
          <w:rFonts w:eastAsia="Calibri"/>
          <w:b/>
          <w:sz w:val="28"/>
          <w:szCs w:val="28"/>
          <w:lang w:eastAsia="en-US"/>
        </w:rPr>
        <w:t>Форма                       Соглашения границ прилегающих территорий</w:t>
      </w:r>
    </w:p>
    <w:p w:rsidR="00890965" w:rsidRPr="00890965" w:rsidRDefault="00890965" w:rsidP="00890965">
      <w:pPr>
        <w:spacing w:after="200" w:line="276" w:lineRule="auto"/>
        <w:rPr>
          <w:rFonts w:eastAsia="Calibri"/>
          <w:b/>
          <w:sz w:val="28"/>
          <w:szCs w:val="28"/>
          <w:lang w:eastAsia="en-US"/>
        </w:rPr>
      </w:pPr>
      <w:r w:rsidRPr="00890965">
        <w:rPr>
          <w:rFonts w:eastAsia="Calibri"/>
          <w:b/>
          <w:sz w:val="28"/>
          <w:szCs w:val="28"/>
          <w:lang w:eastAsia="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90965" w:rsidRPr="00890965" w:rsidRDefault="00890965" w:rsidP="00890965">
      <w:pPr>
        <w:spacing w:after="200" w:line="276" w:lineRule="auto"/>
        <w:rPr>
          <w:rFonts w:eastAsia="Calibri"/>
          <w:b/>
          <w:sz w:val="28"/>
          <w:szCs w:val="28"/>
          <w:lang w:eastAsia="en-US"/>
        </w:rPr>
      </w:pPr>
    </w:p>
    <w:p w:rsidR="00890965" w:rsidRPr="00890965" w:rsidRDefault="00890965" w:rsidP="00890965">
      <w:pPr>
        <w:spacing w:after="200" w:line="276" w:lineRule="auto"/>
        <w:rPr>
          <w:rFonts w:eastAsia="Calibri"/>
          <w:b/>
          <w:sz w:val="28"/>
          <w:szCs w:val="28"/>
          <w:lang w:eastAsia="en-US"/>
        </w:rPr>
      </w:pPr>
    </w:p>
    <w:p w:rsidR="00890965" w:rsidRPr="00890965" w:rsidRDefault="00890965" w:rsidP="00890965">
      <w:pPr>
        <w:spacing w:after="200" w:line="276" w:lineRule="auto"/>
        <w:rPr>
          <w:rFonts w:eastAsia="Calibri"/>
          <w:b/>
          <w:sz w:val="28"/>
          <w:szCs w:val="28"/>
          <w:lang w:eastAsia="en-US"/>
        </w:rPr>
      </w:pPr>
    </w:p>
    <w:p w:rsidR="00890965" w:rsidRPr="00890965" w:rsidRDefault="00890965" w:rsidP="00890965">
      <w:pPr>
        <w:spacing w:after="200" w:line="276" w:lineRule="auto"/>
        <w:rPr>
          <w:rFonts w:eastAsia="Calibri"/>
          <w:b/>
          <w:sz w:val="28"/>
          <w:szCs w:val="28"/>
          <w:lang w:eastAsia="en-US"/>
        </w:rPr>
      </w:pPr>
    </w:p>
    <w:p w:rsidR="00890965" w:rsidRPr="00890965" w:rsidRDefault="00890965" w:rsidP="00890965">
      <w:pPr>
        <w:rPr>
          <w:rFonts w:eastAsia="Calibri"/>
          <w:sz w:val="28"/>
          <w:szCs w:val="28"/>
          <w:lang w:eastAsia="en-US"/>
        </w:rPr>
      </w:pPr>
      <w:r w:rsidRPr="00890965">
        <w:rPr>
          <w:rFonts w:eastAsia="Calibri"/>
          <w:sz w:val="28"/>
          <w:szCs w:val="28"/>
          <w:lang w:eastAsia="en-US"/>
        </w:rPr>
        <w:t>«_____»___________20_____г.       ________________         ________________________</w:t>
      </w:r>
    </w:p>
    <w:p w:rsidR="00890965" w:rsidRPr="00890965" w:rsidRDefault="00890965" w:rsidP="00890965">
      <w:pPr>
        <w:rPr>
          <w:rFonts w:eastAsia="Calibri"/>
          <w:sz w:val="28"/>
          <w:szCs w:val="28"/>
          <w:lang w:eastAsia="en-US"/>
        </w:rPr>
      </w:pPr>
      <w:r w:rsidRPr="00890965">
        <w:rPr>
          <w:rFonts w:eastAsia="Calibri"/>
          <w:sz w:val="28"/>
          <w:szCs w:val="28"/>
          <w:lang w:eastAsia="en-US"/>
        </w:rPr>
        <w:t xml:space="preserve">                                                                      (подпись)                              Ф.И.О.</w:t>
      </w:r>
    </w:p>
    <w:p w:rsidR="00890965" w:rsidRPr="00890965" w:rsidRDefault="00890965" w:rsidP="00890965">
      <w:pPr>
        <w:jc w:val="both"/>
        <w:rPr>
          <w:rFonts w:eastAsia="Calibri"/>
          <w:sz w:val="28"/>
          <w:szCs w:val="28"/>
          <w:lang w:eastAsia="en-US"/>
        </w:rPr>
      </w:pPr>
    </w:p>
    <w:p w:rsidR="00CE1F78" w:rsidRPr="00840273" w:rsidRDefault="00CE1F78" w:rsidP="00CE1F78">
      <w:pPr>
        <w:autoSpaceDE w:val="0"/>
        <w:autoSpaceDN w:val="0"/>
        <w:adjustRightInd w:val="0"/>
        <w:ind w:firstLine="709"/>
        <w:jc w:val="both"/>
        <w:rPr>
          <w:rFonts w:eastAsiaTheme="minorHAnsi"/>
          <w:sz w:val="28"/>
          <w:szCs w:val="28"/>
          <w:lang w:eastAsia="en-US"/>
        </w:rPr>
      </w:pPr>
    </w:p>
    <w:sectPr w:rsidR="00CE1F78" w:rsidRPr="00840273" w:rsidSect="00AF3F04">
      <w:footerReference w:type="default" r:id="rId26"/>
      <w:pgSz w:w="11906" w:h="16838"/>
      <w:pgMar w:top="284" w:right="707" w:bottom="709" w:left="1531" w:header="709" w:footer="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92B91" w:rsidRDefault="00A92B91" w:rsidP="009D3125">
      <w:r>
        <w:separator/>
      </w:r>
    </w:p>
  </w:endnote>
  <w:endnote w:type="continuationSeparator" w:id="0">
    <w:p w:rsidR="00A92B91" w:rsidRDefault="00A92B91" w:rsidP="009D31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DejaVu Sans">
    <w:altName w:val="Arial"/>
    <w:charset w:val="CC"/>
    <w:family w:val="swiss"/>
    <w:pitch w:val="variable"/>
    <w:sig w:usb0="E7002EFF" w:usb1="D200FDFF" w:usb2="0A246029" w:usb3="00000000" w:csb0="000001FF" w:csb1="00000000"/>
  </w:font>
  <w:font w:name="Times New Roman CYR">
    <w:panose1 w:val="02020603050405020304"/>
    <w:charset w:val="CC"/>
    <w:family w:val="roman"/>
    <w:notTrueType/>
    <w:pitch w:val="variable"/>
    <w:sig w:usb0="00000201" w:usb1="00000000" w:usb2="00000000" w:usb3="00000000" w:csb0="00000004"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24070643"/>
      <w:docPartObj>
        <w:docPartGallery w:val="Page Numbers (Bottom of Page)"/>
        <w:docPartUnique/>
      </w:docPartObj>
    </w:sdtPr>
    <w:sdtEndPr>
      <w:rPr>
        <w:rFonts w:ascii="Times New Roman" w:hAnsi="Times New Roman" w:cs="Times New Roman"/>
      </w:rPr>
    </w:sdtEndPr>
    <w:sdtContent>
      <w:p w:rsidR="00DC1B59" w:rsidRPr="009E4D82" w:rsidRDefault="006A2D67">
        <w:pPr>
          <w:pStyle w:val="ac"/>
          <w:jc w:val="right"/>
          <w:rPr>
            <w:rFonts w:ascii="Times New Roman" w:hAnsi="Times New Roman" w:cs="Times New Roman"/>
          </w:rPr>
        </w:pPr>
        <w:r w:rsidRPr="009E4D82">
          <w:rPr>
            <w:rFonts w:ascii="Times New Roman" w:hAnsi="Times New Roman" w:cs="Times New Roman"/>
          </w:rPr>
          <w:fldChar w:fldCharType="begin"/>
        </w:r>
        <w:r w:rsidR="00DC1B59" w:rsidRPr="009E4D82">
          <w:rPr>
            <w:rFonts w:ascii="Times New Roman" w:hAnsi="Times New Roman" w:cs="Times New Roman"/>
          </w:rPr>
          <w:instrText>PAGE   \* MERGEFORMAT</w:instrText>
        </w:r>
        <w:r w:rsidRPr="009E4D82">
          <w:rPr>
            <w:rFonts w:ascii="Times New Roman" w:hAnsi="Times New Roman" w:cs="Times New Roman"/>
          </w:rPr>
          <w:fldChar w:fldCharType="separate"/>
        </w:r>
        <w:r w:rsidR="00181DC4">
          <w:rPr>
            <w:rFonts w:ascii="Times New Roman" w:hAnsi="Times New Roman" w:cs="Times New Roman"/>
            <w:noProof/>
          </w:rPr>
          <w:t>58</w:t>
        </w:r>
        <w:r w:rsidRPr="009E4D82">
          <w:rPr>
            <w:rFonts w:ascii="Times New Roman" w:hAnsi="Times New Roman" w:cs="Times New Roman"/>
          </w:rPr>
          <w:fldChar w:fldCharType="end"/>
        </w:r>
      </w:p>
    </w:sdtContent>
  </w:sdt>
  <w:p w:rsidR="00DC1B59" w:rsidRDefault="00DC1B59">
    <w:pPr>
      <w:pStyle w:val="ac"/>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1B59" w:rsidRDefault="00DC1B59">
    <w:pPr>
      <w:pStyle w:val="ac"/>
      <w:jc w:val="right"/>
    </w:pPr>
  </w:p>
  <w:p w:rsidR="00DC1B59" w:rsidRDefault="00DC1B59">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92B91" w:rsidRDefault="00A92B91" w:rsidP="009D3125">
      <w:r>
        <w:separator/>
      </w:r>
    </w:p>
  </w:footnote>
  <w:footnote w:type="continuationSeparator" w:id="0">
    <w:p w:rsidR="00A92B91" w:rsidRDefault="00A92B91" w:rsidP="009D312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F281E"/>
    <w:multiLevelType w:val="multilevel"/>
    <w:tmpl w:val="19040866"/>
    <w:lvl w:ilvl="0">
      <w:start w:val="1"/>
      <w:numFmt w:val="russianLow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24E1766"/>
    <w:multiLevelType w:val="multilevel"/>
    <w:tmpl w:val="80244C46"/>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25C38CD"/>
    <w:multiLevelType w:val="multilevel"/>
    <w:tmpl w:val="A2B45C26"/>
    <w:lvl w:ilvl="0">
      <w:start w:val="1"/>
      <w:numFmt w:val="russianLow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68C5851"/>
    <w:multiLevelType w:val="multilevel"/>
    <w:tmpl w:val="A3987A10"/>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84C7EEF"/>
    <w:multiLevelType w:val="multilevel"/>
    <w:tmpl w:val="E940CA8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F567950"/>
    <w:multiLevelType w:val="multilevel"/>
    <w:tmpl w:val="7C4004A6"/>
    <w:lvl w:ilvl="0">
      <w:start w:val="1"/>
      <w:numFmt w:val="russianLow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12560E5"/>
    <w:multiLevelType w:val="multilevel"/>
    <w:tmpl w:val="E0607DBE"/>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13D06A4"/>
    <w:multiLevelType w:val="multilevel"/>
    <w:tmpl w:val="C3CCF8B0"/>
    <w:lvl w:ilvl="0">
      <w:start w:val="15"/>
      <w:numFmt w:val="decimal"/>
      <w:lvlText w:val="%1."/>
      <w:lvlJc w:val="left"/>
      <w:pPr>
        <w:ind w:left="480" w:hanging="480"/>
      </w:pPr>
      <w:rPr>
        <w:rFonts w:hint="default"/>
      </w:rPr>
    </w:lvl>
    <w:lvl w:ilvl="1">
      <w:start w:val="5"/>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16FD1434"/>
    <w:multiLevelType w:val="multilevel"/>
    <w:tmpl w:val="89725ED4"/>
    <w:lvl w:ilvl="0">
      <w:start w:val="1"/>
      <w:numFmt w:val="russianLow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1B7D35C5"/>
    <w:multiLevelType w:val="hybridMultilevel"/>
    <w:tmpl w:val="004CB350"/>
    <w:lvl w:ilvl="0" w:tplc="51F0B5B6">
      <w:start w:val="4"/>
      <w:numFmt w:val="decimal"/>
      <w:lvlText w:val="6.16.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E7A6828"/>
    <w:multiLevelType w:val="multilevel"/>
    <w:tmpl w:val="41CCC0E2"/>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20C2664A"/>
    <w:multiLevelType w:val="multilevel"/>
    <w:tmpl w:val="BDE444C6"/>
    <w:lvl w:ilvl="0">
      <w:start w:val="6"/>
      <w:numFmt w:val="decimal"/>
      <w:lvlText w:val="%1."/>
      <w:lvlJc w:val="left"/>
      <w:pPr>
        <w:ind w:left="660" w:hanging="660"/>
      </w:pPr>
      <w:rPr>
        <w:rFonts w:hint="default"/>
      </w:rPr>
    </w:lvl>
    <w:lvl w:ilvl="1">
      <w:start w:val="16"/>
      <w:numFmt w:val="decimal"/>
      <w:lvlText w:val="%1.%2."/>
      <w:lvlJc w:val="left"/>
      <w:pPr>
        <w:ind w:left="660" w:hanging="66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20EA5F50"/>
    <w:multiLevelType w:val="multilevel"/>
    <w:tmpl w:val="A1BC19F8"/>
    <w:lvl w:ilvl="0">
      <w:start w:val="11"/>
      <w:numFmt w:val="decimal"/>
      <w:lvlText w:val="%1"/>
      <w:lvlJc w:val="left"/>
      <w:pPr>
        <w:ind w:left="420" w:hanging="420"/>
      </w:pPr>
      <w:rPr>
        <w:rFonts w:hint="default"/>
        <w:b/>
      </w:rPr>
    </w:lvl>
    <w:lvl w:ilvl="1">
      <w:start w:val="1"/>
      <w:numFmt w:val="decimal"/>
      <w:lvlText w:val="%1.%2"/>
      <w:lvlJc w:val="left"/>
      <w:pPr>
        <w:ind w:left="780" w:hanging="42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680" w:hanging="1800"/>
      </w:pPr>
      <w:rPr>
        <w:rFonts w:hint="default"/>
        <w:b/>
      </w:rPr>
    </w:lvl>
  </w:abstractNum>
  <w:abstractNum w:abstractNumId="13">
    <w:nsid w:val="225B3326"/>
    <w:multiLevelType w:val="multilevel"/>
    <w:tmpl w:val="0BAAD71C"/>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244F28D9"/>
    <w:multiLevelType w:val="multilevel"/>
    <w:tmpl w:val="6AD00526"/>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263861EE"/>
    <w:multiLevelType w:val="hybridMultilevel"/>
    <w:tmpl w:val="83CCC522"/>
    <w:lvl w:ilvl="0" w:tplc="9F2C081A">
      <w:start w:val="4"/>
      <w:numFmt w:val="decimal"/>
      <w:lvlText w:val="6.16.3%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6536613"/>
    <w:multiLevelType w:val="multilevel"/>
    <w:tmpl w:val="5F3E5288"/>
    <w:lvl w:ilvl="0">
      <w:start w:val="6"/>
      <w:numFmt w:val="decimal"/>
      <w:lvlText w:val="%1."/>
      <w:lvlJc w:val="left"/>
      <w:pPr>
        <w:ind w:left="540" w:hanging="540"/>
      </w:pPr>
      <w:rPr>
        <w:rFonts w:hint="default"/>
      </w:rPr>
    </w:lvl>
    <w:lvl w:ilvl="1">
      <w:start w:val="3"/>
      <w:numFmt w:val="decimal"/>
      <w:lvlText w:val="%1.%2."/>
      <w:lvlJc w:val="left"/>
      <w:pPr>
        <w:ind w:left="740" w:hanging="540"/>
      </w:pPr>
      <w:rPr>
        <w:rFonts w:hint="default"/>
      </w:rPr>
    </w:lvl>
    <w:lvl w:ilvl="2">
      <w:start w:val="3"/>
      <w:numFmt w:val="decimal"/>
      <w:lvlText w:val="%1.%2.%3."/>
      <w:lvlJc w:val="left"/>
      <w:pPr>
        <w:ind w:left="1120" w:hanging="720"/>
      </w:pPr>
      <w:rPr>
        <w:rFonts w:hint="default"/>
      </w:rPr>
    </w:lvl>
    <w:lvl w:ilvl="3">
      <w:start w:val="1"/>
      <w:numFmt w:val="decimal"/>
      <w:lvlText w:val="%1.%2.%3.%4."/>
      <w:lvlJc w:val="left"/>
      <w:pPr>
        <w:ind w:left="1320" w:hanging="720"/>
      </w:pPr>
      <w:rPr>
        <w:rFonts w:hint="default"/>
      </w:rPr>
    </w:lvl>
    <w:lvl w:ilvl="4">
      <w:start w:val="1"/>
      <w:numFmt w:val="decimal"/>
      <w:lvlText w:val="%1.%2.%3.%4.%5."/>
      <w:lvlJc w:val="left"/>
      <w:pPr>
        <w:ind w:left="1880" w:hanging="1080"/>
      </w:pPr>
      <w:rPr>
        <w:rFonts w:hint="default"/>
      </w:rPr>
    </w:lvl>
    <w:lvl w:ilvl="5">
      <w:start w:val="1"/>
      <w:numFmt w:val="decimal"/>
      <w:lvlText w:val="%1.%2.%3.%4.%5.%6."/>
      <w:lvlJc w:val="left"/>
      <w:pPr>
        <w:ind w:left="2080" w:hanging="1080"/>
      </w:pPr>
      <w:rPr>
        <w:rFonts w:hint="default"/>
      </w:rPr>
    </w:lvl>
    <w:lvl w:ilvl="6">
      <w:start w:val="1"/>
      <w:numFmt w:val="decimal"/>
      <w:lvlText w:val="%1.%2.%3.%4.%5.%6.%7."/>
      <w:lvlJc w:val="left"/>
      <w:pPr>
        <w:ind w:left="2640" w:hanging="1440"/>
      </w:pPr>
      <w:rPr>
        <w:rFonts w:hint="default"/>
      </w:rPr>
    </w:lvl>
    <w:lvl w:ilvl="7">
      <w:start w:val="1"/>
      <w:numFmt w:val="decimal"/>
      <w:lvlText w:val="%1.%2.%3.%4.%5.%6.%7.%8."/>
      <w:lvlJc w:val="left"/>
      <w:pPr>
        <w:ind w:left="2840" w:hanging="1440"/>
      </w:pPr>
      <w:rPr>
        <w:rFonts w:hint="default"/>
      </w:rPr>
    </w:lvl>
    <w:lvl w:ilvl="8">
      <w:start w:val="1"/>
      <w:numFmt w:val="decimal"/>
      <w:lvlText w:val="%1.%2.%3.%4.%5.%6.%7.%8.%9."/>
      <w:lvlJc w:val="left"/>
      <w:pPr>
        <w:ind w:left="3400" w:hanging="1800"/>
      </w:pPr>
      <w:rPr>
        <w:rFonts w:hint="default"/>
      </w:rPr>
    </w:lvl>
  </w:abstractNum>
  <w:abstractNum w:abstractNumId="17">
    <w:nsid w:val="26F1155F"/>
    <w:multiLevelType w:val="multilevel"/>
    <w:tmpl w:val="33E0A49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27FD4C3B"/>
    <w:multiLevelType w:val="hybridMultilevel"/>
    <w:tmpl w:val="7C16E9C4"/>
    <w:lvl w:ilvl="0" w:tplc="2A94B55E">
      <w:start w:val="6"/>
      <w:numFmt w:val="decimal"/>
      <w:lvlText w:val="6.17.1%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28101F4F"/>
    <w:multiLevelType w:val="multilevel"/>
    <w:tmpl w:val="8A3CB098"/>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288F3138"/>
    <w:multiLevelType w:val="multilevel"/>
    <w:tmpl w:val="FF4C8D10"/>
    <w:lvl w:ilvl="0">
      <w:start w:val="6"/>
      <w:numFmt w:val="decimal"/>
      <w:lvlText w:val="%1."/>
      <w:lvlJc w:val="left"/>
      <w:pPr>
        <w:ind w:left="780" w:hanging="780"/>
      </w:pPr>
      <w:rPr>
        <w:rFonts w:hint="default"/>
      </w:rPr>
    </w:lvl>
    <w:lvl w:ilvl="1">
      <w:start w:val="13"/>
      <w:numFmt w:val="decimal"/>
      <w:lvlText w:val="%1.%2."/>
      <w:lvlJc w:val="left"/>
      <w:pPr>
        <w:ind w:left="780" w:hanging="780"/>
      </w:pPr>
      <w:rPr>
        <w:rFonts w:hint="default"/>
      </w:rPr>
    </w:lvl>
    <w:lvl w:ilvl="2">
      <w:start w:val="11"/>
      <w:numFmt w:val="decimal"/>
      <w:lvlText w:val="%1.%2.%3."/>
      <w:lvlJc w:val="left"/>
      <w:pPr>
        <w:ind w:left="780" w:hanging="780"/>
      </w:pPr>
      <w:rPr>
        <w:rFonts w:hint="default"/>
      </w:rPr>
    </w:lvl>
    <w:lvl w:ilvl="3">
      <w:start w:val="1"/>
      <w:numFmt w:val="decimal"/>
      <w:lvlText w:val="%1.%2.%3.%4."/>
      <w:lvlJc w:val="left"/>
      <w:pPr>
        <w:ind w:left="780" w:hanging="7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2A3D0E72"/>
    <w:multiLevelType w:val="multilevel"/>
    <w:tmpl w:val="DE527B0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2D863890"/>
    <w:multiLevelType w:val="hybridMultilevel"/>
    <w:tmpl w:val="57165A44"/>
    <w:lvl w:ilvl="0" w:tplc="B3C2BB9A">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3">
    <w:nsid w:val="2EEB27A3"/>
    <w:multiLevelType w:val="multilevel"/>
    <w:tmpl w:val="27BE280C"/>
    <w:lvl w:ilvl="0">
      <w:start w:val="1"/>
      <w:numFmt w:val="bullet"/>
      <w:lvlText w:val=""/>
      <w:lvlJc w:val="left"/>
      <w:rPr>
        <w:rFonts w:ascii="Symbol" w:hAnsi="Symbol" w:hint="default"/>
        <w:b w:val="0"/>
        <w:bCs w:val="0"/>
        <w:i w:val="0"/>
        <w:iCs w:val="0"/>
        <w:smallCaps w:val="0"/>
        <w:strike w:val="0"/>
        <w:color w:val="000000"/>
        <w:spacing w:val="0"/>
        <w:w w:val="100"/>
        <w:position w:val="0"/>
        <w:sz w:val="22"/>
        <w:szCs w:val="22"/>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30055C93"/>
    <w:multiLevelType w:val="multilevel"/>
    <w:tmpl w:val="82C06690"/>
    <w:lvl w:ilvl="0">
      <w:start w:val="1"/>
      <w:numFmt w:val="russianLow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34DC2164"/>
    <w:multiLevelType w:val="multilevel"/>
    <w:tmpl w:val="3DE61F34"/>
    <w:lvl w:ilvl="0">
      <w:start w:val="6"/>
      <w:numFmt w:val="decimal"/>
      <w:lvlText w:val="%1."/>
      <w:lvlJc w:val="left"/>
      <w:pPr>
        <w:ind w:left="660" w:hanging="660"/>
      </w:pPr>
      <w:rPr>
        <w:rFonts w:hint="default"/>
      </w:rPr>
    </w:lvl>
    <w:lvl w:ilvl="1">
      <w:start w:val="17"/>
      <w:numFmt w:val="decimal"/>
      <w:lvlText w:val="%1.%2."/>
      <w:lvlJc w:val="left"/>
      <w:pPr>
        <w:ind w:left="660" w:hanging="66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3D6039DE"/>
    <w:multiLevelType w:val="multilevel"/>
    <w:tmpl w:val="7CF89CA4"/>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3ED07E46"/>
    <w:multiLevelType w:val="multilevel"/>
    <w:tmpl w:val="3B20CC7E"/>
    <w:lvl w:ilvl="0">
      <w:start w:val="6"/>
      <w:numFmt w:val="decimal"/>
      <w:lvlText w:val="%1."/>
      <w:lvlJc w:val="left"/>
      <w:pPr>
        <w:ind w:left="660" w:hanging="660"/>
      </w:pPr>
      <w:rPr>
        <w:rFonts w:hint="default"/>
      </w:rPr>
    </w:lvl>
    <w:lvl w:ilvl="1">
      <w:start w:val="10"/>
      <w:numFmt w:val="decimal"/>
      <w:lvlText w:val="%1.%2."/>
      <w:lvlJc w:val="left"/>
      <w:pPr>
        <w:ind w:left="2220" w:hanging="660"/>
      </w:pPr>
      <w:rPr>
        <w:rFonts w:hint="default"/>
      </w:rPr>
    </w:lvl>
    <w:lvl w:ilvl="2">
      <w:start w:val="1"/>
      <w:numFmt w:val="decimal"/>
      <w:lvlText w:val="%1.%2.%3."/>
      <w:lvlJc w:val="left"/>
      <w:pPr>
        <w:ind w:left="1571"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nsid w:val="4110550F"/>
    <w:multiLevelType w:val="multilevel"/>
    <w:tmpl w:val="FF4C8D10"/>
    <w:lvl w:ilvl="0">
      <w:start w:val="6"/>
      <w:numFmt w:val="decimal"/>
      <w:lvlText w:val="%1."/>
      <w:lvlJc w:val="left"/>
      <w:pPr>
        <w:ind w:left="780" w:hanging="780"/>
      </w:pPr>
      <w:rPr>
        <w:rFonts w:hint="default"/>
      </w:rPr>
    </w:lvl>
    <w:lvl w:ilvl="1">
      <w:start w:val="14"/>
      <w:numFmt w:val="decimal"/>
      <w:lvlText w:val="%1.%2."/>
      <w:lvlJc w:val="left"/>
      <w:pPr>
        <w:ind w:left="780" w:hanging="780"/>
      </w:pPr>
      <w:rPr>
        <w:rFonts w:hint="default"/>
      </w:rPr>
    </w:lvl>
    <w:lvl w:ilvl="2">
      <w:start w:val="16"/>
      <w:numFmt w:val="decimal"/>
      <w:lvlText w:val="%1.%2.%3."/>
      <w:lvlJc w:val="left"/>
      <w:pPr>
        <w:ind w:left="780" w:hanging="780"/>
      </w:pPr>
      <w:rPr>
        <w:rFonts w:hint="default"/>
      </w:rPr>
    </w:lvl>
    <w:lvl w:ilvl="3">
      <w:start w:val="1"/>
      <w:numFmt w:val="decimal"/>
      <w:lvlText w:val="%1.%2.%3.%4."/>
      <w:lvlJc w:val="left"/>
      <w:pPr>
        <w:ind w:left="780" w:hanging="7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nsid w:val="428D4B6D"/>
    <w:multiLevelType w:val="multilevel"/>
    <w:tmpl w:val="C22834D4"/>
    <w:lvl w:ilvl="0">
      <w:start w:val="1"/>
      <w:numFmt w:val="russianLow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42B677BE"/>
    <w:multiLevelType w:val="hybridMultilevel"/>
    <w:tmpl w:val="0226C500"/>
    <w:lvl w:ilvl="0" w:tplc="51F0B5B6">
      <w:start w:val="4"/>
      <w:numFmt w:val="decimal"/>
      <w:lvlText w:val="6.16.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438D3691"/>
    <w:multiLevelType w:val="multilevel"/>
    <w:tmpl w:val="2BB421B6"/>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nsid w:val="484717A3"/>
    <w:multiLevelType w:val="multilevel"/>
    <w:tmpl w:val="55FAD634"/>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en-US" w:eastAsia="en-US" w:bidi="en-US"/>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4"/>
        <w:u w:val="none"/>
        <w:shd w:val="clear" w:color="auto" w:fill="auto"/>
        <w:lang w:val="ru-RU" w:eastAsia="en-US" w:bidi="en-US"/>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en-US" w:bidi="en-US"/>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48D1392D"/>
    <w:multiLevelType w:val="multilevel"/>
    <w:tmpl w:val="7E3C4FF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4DBA0F0F"/>
    <w:multiLevelType w:val="multilevel"/>
    <w:tmpl w:val="B3181048"/>
    <w:lvl w:ilvl="0">
      <w:start w:val="11"/>
      <w:numFmt w:val="decimal"/>
      <w:lvlText w:val="%1."/>
      <w:lvlJc w:val="left"/>
      <w:pPr>
        <w:ind w:left="480" w:hanging="480"/>
      </w:pPr>
      <w:rPr>
        <w:rFonts w:hint="default"/>
        <w:b/>
      </w:rPr>
    </w:lvl>
    <w:lvl w:ilvl="1">
      <w:start w:val="2"/>
      <w:numFmt w:val="decimal"/>
      <w:lvlText w:val="%1.%2."/>
      <w:lvlJc w:val="left"/>
      <w:pPr>
        <w:ind w:left="3032" w:hanging="48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5">
    <w:nsid w:val="506B5435"/>
    <w:multiLevelType w:val="multilevel"/>
    <w:tmpl w:val="98A0E006"/>
    <w:lvl w:ilvl="0">
      <w:start w:val="9"/>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nsid w:val="50965643"/>
    <w:multiLevelType w:val="hybridMultilevel"/>
    <w:tmpl w:val="135E5F2A"/>
    <w:lvl w:ilvl="0" w:tplc="3F9007F8">
      <w:start w:val="3"/>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7">
    <w:nsid w:val="51B42172"/>
    <w:multiLevelType w:val="multilevel"/>
    <w:tmpl w:val="9D2061B8"/>
    <w:lvl w:ilvl="0">
      <w:start w:val="1"/>
      <w:numFmt w:val="russianLow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524B46AD"/>
    <w:multiLevelType w:val="multilevel"/>
    <w:tmpl w:val="56F8E1E6"/>
    <w:lvl w:ilvl="0">
      <w:start w:val="1"/>
      <w:numFmt w:val="russianLow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558E69F9"/>
    <w:multiLevelType w:val="multilevel"/>
    <w:tmpl w:val="A64EACFC"/>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5750626C"/>
    <w:multiLevelType w:val="multilevel"/>
    <w:tmpl w:val="1B12DC48"/>
    <w:lvl w:ilvl="0">
      <w:start w:val="1"/>
      <w:numFmt w:val="russianLow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68247156"/>
    <w:multiLevelType w:val="multilevel"/>
    <w:tmpl w:val="A31CD6B8"/>
    <w:lvl w:ilvl="0">
      <w:start w:val="6"/>
      <w:numFmt w:val="decimal"/>
      <w:lvlText w:val="%1."/>
      <w:lvlJc w:val="left"/>
      <w:pPr>
        <w:ind w:left="780" w:hanging="780"/>
      </w:pPr>
      <w:rPr>
        <w:rFonts w:hint="default"/>
      </w:rPr>
    </w:lvl>
    <w:lvl w:ilvl="1">
      <w:start w:val="14"/>
      <w:numFmt w:val="decimal"/>
      <w:lvlText w:val="%1.%2."/>
      <w:lvlJc w:val="left"/>
      <w:pPr>
        <w:ind w:left="780" w:hanging="780"/>
      </w:pPr>
      <w:rPr>
        <w:rFonts w:hint="default"/>
      </w:rPr>
    </w:lvl>
    <w:lvl w:ilvl="2">
      <w:start w:val="19"/>
      <w:numFmt w:val="decimal"/>
      <w:lvlText w:val="%1.%2.%3."/>
      <w:lvlJc w:val="left"/>
      <w:pPr>
        <w:ind w:left="780" w:hanging="780"/>
      </w:pPr>
      <w:rPr>
        <w:rFonts w:hint="default"/>
      </w:rPr>
    </w:lvl>
    <w:lvl w:ilvl="3">
      <w:start w:val="1"/>
      <w:numFmt w:val="decimal"/>
      <w:lvlText w:val="%1.%2.%3.%4."/>
      <w:lvlJc w:val="left"/>
      <w:pPr>
        <w:ind w:left="780" w:hanging="7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nsid w:val="6B5B618F"/>
    <w:multiLevelType w:val="hybridMultilevel"/>
    <w:tmpl w:val="E98AFDB4"/>
    <w:lvl w:ilvl="0" w:tplc="E7124636">
      <w:start w:val="4"/>
      <w:numFmt w:val="decimal"/>
      <w:lvlText w:val="6.15.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6D330A49"/>
    <w:multiLevelType w:val="hybridMultilevel"/>
    <w:tmpl w:val="A01CCF54"/>
    <w:lvl w:ilvl="0" w:tplc="0419000F">
      <w:start w:val="4"/>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6E642ED5"/>
    <w:multiLevelType w:val="multilevel"/>
    <w:tmpl w:val="C3D2C8B6"/>
    <w:lvl w:ilvl="0">
      <w:start w:val="1"/>
      <w:numFmt w:val="russianLow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714C36FA"/>
    <w:multiLevelType w:val="multilevel"/>
    <w:tmpl w:val="B3C0824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77554414"/>
    <w:multiLevelType w:val="multilevel"/>
    <w:tmpl w:val="008A28B6"/>
    <w:lvl w:ilvl="0">
      <w:start w:val="1"/>
      <w:numFmt w:val="russianLow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79306936"/>
    <w:multiLevelType w:val="multilevel"/>
    <w:tmpl w:val="14B25B70"/>
    <w:lvl w:ilvl="0">
      <w:start w:val="1"/>
      <w:numFmt w:val="russianLow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7AA8526E"/>
    <w:multiLevelType w:val="multilevel"/>
    <w:tmpl w:val="B80091CC"/>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en-US" w:eastAsia="en-US" w:bidi="en-US"/>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en-US" w:bidi="en-US"/>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en-US" w:bidi="en-US"/>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7DF200D8"/>
    <w:multiLevelType w:val="multilevel"/>
    <w:tmpl w:val="2470588C"/>
    <w:lvl w:ilvl="0">
      <w:start w:val="6"/>
      <w:numFmt w:val="decimal"/>
      <w:lvlText w:val="%1."/>
      <w:lvlJc w:val="left"/>
      <w:pPr>
        <w:ind w:left="540" w:hanging="540"/>
      </w:pPr>
      <w:rPr>
        <w:rFonts w:hint="default"/>
      </w:rPr>
    </w:lvl>
    <w:lvl w:ilvl="1">
      <w:start w:val="4"/>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36"/>
  </w:num>
  <w:num w:numId="2">
    <w:abstractNumId w:val="48"/>
  </w:num>
  <w:num w:numId="3">
    <w:abstractNumId w:val="2"/>
  </w:num>
  <w:num w:numId="4">
    <w:abstractNumId w:val="33"/>
  </w:num>
  <w:num w:numId="5">
    <w:abstractNumId w:val="21"/>
  </w:num>
  <w:num w:numId="6">
    <w:abstractNumId w:val="4"/>
  </w:num>
  <w:num w:numId="7">
    <w:abstractNumId w:val="5"/>
  </w:num>
  <w:num w:numId="8">
    <w:abstractNumId w:val="37"/>
  </w:num>
  <w:num w:numId="9">
    <w:abstractNumId w:val="24"/>
  </w:num>
  <w:num w:numId="10">
    <w:abstractNumId w:val="46"/>
  </w:num>
  <w:num w:numId="11">
    <w:abstractNumId w:val="8"/>
  </w:num>
  <w:num w:numId="12">
    <w:abstractNumId w:val="17"/>
  </w:num>
  <w:num w:numId="13">
    <w:abstractNumId w:val="45"/>
  </w:num>
  <w:num w:numId="14">
    <w:abstractNumId w:val="44"/>
  </w:num>
  <w:num w:numId="15">
    <w:abstractNumId w:val="38"/>
  </w:num>
  <w:num w:numId="16">
    <w:abstractNumId w:val="40"/>
  </w:num>
  <w:num w:numId="17">
    <w:abstractNumId w:val="13"/>
  </w:num>
  <w:num w:numId="18">
    <w:abstractNumId w:val="47"/>
  </w:num>
  <w:num w:numId="19">
    <w:abstractNumId w:val="19"/>
  </w:num>
  <w:num w:numId="20">
    <w:abstractNumId w:val="39"/>
  </w:num>
  <w:num w:numId="21">
    <w:abstractNumId w:val="26"/>
  </w:num>
  <w:num w:numId="22">
    <w:abstractNumId w:val="29"/>
  </w:num>
  <w:num w:numId="23">
    <w:abstractNumId w:val="3"/>
  </w:num>
  <w:num w:numId="24">
    <w:abstractNumId w:val="6"/>
  </w:num>
  <w:num w:numId="25">
    <w:abstractNumId w:val="10"/>
  </w:num>
  <w:num w:numId="26">
    <w:abstractNumId w:val="14"/>
  </w:num>
  <w:num w:numId="27">
    <w:abstractNumId w:val="23"/>
  </w:num>
  <w:num w:numId="28">
    <w:abstractNumId w:val="1"/>
  </w:num>
  <w:num w:numId="29">
    <w:abstractNumId w:val="22"/>
  </w:num>
  <w:num w:numId="30">
    <w:abstractNumId w:val="0"/>
  </w:num>
  <w:num w:numId="31">
    <w:abstractNumId w:val="43"/>
  </w:num>
  <w:num w:numId="32">
    <w:abstractNumId w:val="31"/>
  </w:num>
  <w:num w:numId="33">
    <w:abstractNumId w:val="16"/>
  </w:num>
  <w:num w:numId="34">
    <w:abstractNumId w:val="49"/>
  </w:num>
  <w:num w:numId="35">
    <w:abstractNumId w:val="20"/>
  </w:num>
  <w:num w:numId="36">
    <w:abstractNumId w:val="25"/>
  </w:num>
  <w:num w:numId="37">
    <w:abstractNumId w:val="35"/>
  </w:num>
  <w:num w:numId="38">
    <w:abstractNumId w:val="12"/>
  </w:num>
  <w:num w:numId="39">
    <w:abstractNumId w:val="34"/>
  </w:num>
  <w:num w:numId="40">
    <w:abstractNumId w:val="7"/>
  </w:num>
  <w:num w:numId="41">
    <w:abstractNumId w:val="28"/>
  </w:num>
  <w:num w:numId="42">
    <w:abstractNumId w:val="41"/>
  </w:num>
  <w:num w:numId="43">
    <w:abstractNumId w:val="42"/>
  </w:num>
  <w:num w:numId="44">
    <w:abstractNumId w:val="30"/>
  </w:num>
  <w:num w:numId="45">
    <w:abstractNumId w:val="9"/>
  </w:num>
  <w:num w:numId="46">
    <w:abstractNumId w:val="15"/>
  </w:num>
  <w:num w:numId="47">
    <w:abstractNumId w:val="11"/>
  </w:num>
  <w:num w:numId="48">
    <w:abstractNumId w:val="18"/>
  </w:num>
  <w:num w:numId="49">
    <w:abstractNumId w:val="27"/>
  </w:num>
  <w:num w:numId="50">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5A35FF"/>
    <w:rsid w:val="0003333F"/>
    <w:rsid w:val="0003583E"/>
    <w:rsid w:val="00053660"/>
    <w:rsid w:val="00065618"/>
    <w:rsid w:val="00080C18"/>
    <w:rsid w:val="00086111"/>
    <w:rsid w:val="000925E2"/>
    <w:rsid w:val="0009739A"/>
    <w:rsid w:val="000A0E9C"/>
    <w:rsid w:val="000A5F15"/>
    <w:rsid w:val="000C1B3F"/>
    <w:rsid w:val="000C2F54"/>
    <w:rsid w:val="000C38B3"/>
    <w:rsid w:val="000D4CDE"/>
    <w:rsid w:val="000D66DD"/>
    <w:rsid w:val="001252E9"/>
    <w:rsid w:val="00132489"/>
    <w:rsid w:val="001505D9"/>
    <w:rsid w:val="00177FB1"/>
    <w:rsid w:val="00180313"/>
    <w:rsid w:val="00181DC4"/>
    <w:rsid w:val="001865BC"/>
    <w:rsid w:val="001F33EC"/>
    <w:rsid w:val="001F460D"/>
    <w:rsid w:val="00242725"/>
    <w:rsid w:val="002508E8"/>
    <w:rsid w:val="00263208"/>
    <w:rsid w:val="002700D0"/>
    <w:rsid w:val="002847C6"/>
    <w:rsid w:val="002A1FCB"/>
    <w:rsid w:val="002A6321"/>
    <w:rsid w:val="002B3DA8"/>
    <w:rsid w:val="002B7179"/>
    <w:rsid w:val="002D0F64"/>
    <w:rsid w:val="002E1C40"/>
    <w:rsid w:val="002E2AE2"/>
    <w:rsid w:val="002E6CF7"/>
    <w:rsid w:val="002F62D2"/>
    <w:rsid w:val="002F7CC3"/>
    <w:rsid w:val="00301083"/>
    <w:rsid w:val="00310852"/>
    <w:rsid w:val="0034489F"/>
    <w:rsid w:val="00391011"/>
    <w:rsid w:val="00391FA4"/>
    <w:rsid w:val="00393BED"/>
    <w:rsid w:val="003C0479"/>
    <w:rsid w:val="003C7923"/>
    <w:rsid w:val="003E3F5B"/>
    <w:rsid w:val="00445ED5"/>
    <w:rsid w:val="00461CD7"/>
    <w:rsid w:val="00470D24"/>
    <w:rsid w:val="004A6F94"/>
    <w:rsid w:val="004B1C53"/>
    <w:rsid w:val="004B7A8A"/>
    <w:rsid w:val="004D572D"/>
    <w:rsid w:val="004D7A2C"/>
    <w:rsid w:val="004F637C"/>
    <w:rsid w:val="0052742C"/>
    <w:rsid w:val="00565F5E"/>
    <w:rsid w:val="00584049"/>
    <w:rsid w:val="005A35FF"/>
    <w:rsid w:val="005B2414"/>
    <w:rsid w:val="005B600A"/>
    <w:rsid w:val="005C5851"/>
    <w:rsid w:val="00640AAB"/>
    <w:rsid w:val="0066570B"/>
    <w:rsid w:val="0067777B"/>
    <w:rsid w:val="006920BC"/>
    <w:rsid w:val="00693DFF"/>
    <w:rsid w:val="00697FA1"/>
    <w:rsid w:val="006A2D67"/>
    <w:rsid w:val="006B247E"/>
    <w:rsid w:val="006B4099"/>
    <w:rsid w:val="006C0109"/>
    <w:rsid w:val="006D6AA4"/>
    <w:rsid w:val="00735F2F"/>
    <w:rsid w:val="00750786"/>
    <w:rsid w:val="00753AE0"/>
    <w:rsid w:val="00790BB6"/>
    <w:rsid w:val="007924B7"/>
    <w:rsid w:val="007F00A4"/>
    <w:rsid w:val="00810927"/>
    <w:rsid w:val="00830F03"/>
    <w:rsid w:val="00840273"/>
    <w:rsid w:val="00856697"/>
    <w:rsid w:val="0085694B"/>
    <w:rsid w:val="0086763B"/>
    <w:rsid w:val="00867667"/>
    <w:rsid w:val="00890965"/>
    <w:rsid w:val="00891F05"/>
    <w:rsid w:val="0089541F"/>
    <w:rsid w:val="008C3366"/>
    <w:rsid w:val="008C3B46"/>
    <w:rsid w:val="008D64B9"/>
    <w:rsid w:val="008E57CB"/>
    <w:rsid w:val="008E5867"/>
    <w:rsid w:val="008F1B32"/>
    <w:rsid w:val="008F4FD7"/>
    <w:rsid w:val="008F7E97"/>
    <w:rsid w:val="00903821"/>
    <w:rsid w:val="009653F3"/>
    <w:rsid w:val="00982E81"/>
    <w:rsid w:val="0099555B"/>
    <w:rsid w:val="00997262"/>
    <w:rsid w:val="009C58B2"/>
    <w:rsid w:val="009D3125"/>
    <w:rsid w:val="00A27734"/>
    <w:rsid w:val="00A6080A"/>
    <w:rsid w:val="00A67188"/>
    <w:rsid w:val="00A81EA4"/>
    <w:rsid w:val="00A92B91"/>
    <w:rsid w:val="00AF3F04"/>
    <w:rsid w:val="00B13329"/>
    <w:rsid w:val="00B23ECD"/>
    <w:rsid w:val="00BA1C76"/>
    <w:rsid w:val="00BB58EC"/>
    <w:rsid w:val="00BC72B3"/>
    <w:rsid w:val="00C04DE5"/>
    <w:rsid w:val="00C10AC1"/>
    <w:rsid w:val="00C50CC7"/>
    <w:rsid w:val="00C61666"/>
    <w:rsid w:val="00C93411"/>
    <w:rsid w:val="00CA2100"/>
    <w:rsid w:val="00CB3B56"/>
    <w:rsid w:val="00CB68AA"/>
    <w:rsid w:val="00CD3DFF"/>
    <w:rsid w:val="00CD6F6F"/>
    <w:rsid w:val="00CE01E8"/>
    <w:rsid w:val="00CE1F78"/>
    <w:rsid w:val="00CF22A7"/>
    <w:rsid w:val="00D138D0"/>
    <w:rsid w:val="00D65E2C"/>
    <w:rsid w:val="00D66B39"/>
    <w:rsid w:val="00D670C4"/>
    <w:rsid w:val="00D72742"/>
    <w:rsid w:val="00D82B50"/>
    <w:rsid w:val="00D8322C"/>
    <w:rsid w:val="00DA4AD1"/>
    <w:rsid w:val="00DC1B59"/>
    <w:rsid w:val="00DC259C"/>
    <w:rsid w:val="00E1598C"/>
    <w:rsid w:val="00E4659F"/>
    <w:rsid w:val="00E57A5B"/>
    <w:rsid w:val="00E645BC"/>
    <w:rsid w:val="00E827A8"/>
    <w:rsid w:val="00EA13CB"/>
    <w:rsid w:val="00EB5EFD"/>
    <w:rsid w:val="00EC78EF"/>
    <w:rsid w:val="00F17DA2"/>
    <w:rsid w:val="00F3508C"/>
    <w:rsid w:val="00F9354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date"/>
  <w:smartTagType w:namespaceuri="urn:schemas-microsoft-com:office:smarttags" w:name="metricconverter"/>
  <w:shapeDefaults>
    <o:shapedefaults v:ext="edit" spidmax="1251"/>
    <o:shapelayout v:ext="edit">
      <o:idmap v:ext="edit" data="1"/>
      <o:rules v:ext="edit">
        <o:r id="V:Rule113" type="connector" idref="#Прямая со стрелкой 28"/>
        <o:r id="V:Rule114" type="connector" idref="#Прямая со стрелкой 329"/>
        <o:r id="V:Rule115" type="connector" idref="#Прямая со стрелкой 407"/>
        <o:r id="V:Rule116" type="connector" idref="#Прямая со стрелкой 289"/>
        <o:r id="V:Rule117" type="connector" idref="#Прямая со стрелкой 342"/>
        <o:r id="V:Rule118" type="connector" idref="#Прямая со стрелкой 348"/>
        <o:r id="V:Rule119" type="connector" idref="#Прямая со стрелкой 415"/>
        <o:r id="V:Rule120" type="connector" idref="#Прямая со стрелкой 508"/>
        <o:r id="V:Rule121" type="connector" idref="#Прямая со стрелкой 343"/>
        <o:r id="V:Rule122" type="connector" idref="#Прямая со стрелкой 506"/>
        <o:r id="V:Rule123" type="connector" idref="#Прямая со стрелкой 318"/>
        <o:r id="V:Rule124" type="connector" idref="#Прямая со стрелкой 412"/>
        <o:r id="V:Rule125" type="connector" idref="#Прямая со стрелкой 361"/>
        <o:r id="V:Rule126" type="connector" idref="#Прямая со стрелкой 23"/>
        <o:r id="V:Rule127" type="connector" idref="#Прямая со стрелкой 379"/>
        <o:r id="V:Rule128" type="connector" idref="#Прямая со стрелкой 393"/>
        <o:r id="V:Rule129" type="connector" idref="#Прямая со стрелкой 350"/>
        <o:r id="V:Rule130" type="connector" idref="#Прямая со стрелкой 389"/>
        <o:r id="V:Rule131" type="connector" idref="#Прямая со стрелкой 401"/>
        <o:r id="V:Rule132" type="connector" idref="#Прямая со стрелкой 356"/>
        <o:r id="V:Rule133" type="connector" idref="#Прямая со стрелкой 346"/>
        <o:r id="V:Rule134" type="connector" idref="#Прямая со стрелкой 370"/>
        <o:r id="V:Rule135" type="connector" idref="#Прямая со стрелкой 366"/>
        <o:r id="V:Rule136" type="connector" idref="#Прямая со стрелкой 400"/>
        <o:r id="V:Rule137" type="connector" idref="#Прямая со стрелкой 403"/>
        <o:r id="V:Rule138" type="connector" idref="#Прямая со стрелкой 376"/>
        <o:r id="V:Rule139" type="connector" idref="#Прямая со стрелкой 375"/>
        <o:r id="V:Rule140" type="connector" idref="#Прямая со стрелкой 373"/>
        <o:r id="V:Rule141" type="connector" idref="#Прямая со стрелкой 330"/>
        <o:r id="V:Rule142" type="connector" idref="#Прямая со стрелкой 336"/>
        <o:r id="V:Rule143" type="connector" idref="#Прямая со стрелкой 363"/>
        <o:r id="V:Rule144" type="connector" idref="#Прямая со стрелкой 345"/>
        <o:r id="V:Rule145" type="connector" idref="#Прямая со стрелкой 408"/>
        <o:r id="V:Rule146" type="connector" idref="#Прямая со стрелкой 324"/>
        <o:r id="V:Rule147" type="connector" idref="#Прямая со стрелкой 364"/>
        <o:r id="V:Rule148" type="connector" idref="#Прямая со стрелкой 365"/>
        <o:r id="V:Rule149" type="connector" idref="#Прямая со стрелкой 351"/>
        <o:r id="V:Rule150" type="connector" idref="#Прямая со стрелкой 381"/>
        <o:r id="V:Rule151" type="connector" idref="#Прямая со стрелкой 377"/>
        <o:r id="V:Rule152" type="connector" idref="#Прямая со стрелкой 12"/>
        <o:r id="V:Rule153" type="connector" idref="#Прямая со стрелкой 405"/>
        <o:r id="V:Rule154" type="connector" idref="#Прямая со стрелкой 384"/>
        <o:r id="V:Rule155" type="connector" idref="#Прямая со стрелкой 395"/>
        <o:r id="V:Rule156" type="connector" idref="#Прямая со стрелкой 21"/>
        <o:r id="V:Rule157" type="connector" idref="#Прямая со стрелкой 358"/>
        <o:r id="V:Rule158" type="connector" idref="#Прямая со стрелкой 308"/>
        <o:r id="V:Rule159" type="connector" idref="#Прямая со стрелкой 398"/>
        <o:r id="V:Rule160" type="connector" idref="#Прямая со стрелкой 409"/>
        <o:r id="V:Rule161" type="connector" idref="#Прямая со стрелкой 374"/>
        <o:r id="V:Rule162" type="connector" idref="#Прямая со стрелкой 382"/>
        <o:r id="V:Rule163" type="connector" idref="#Прямая со стрелкой 323"/>
        <o:r id="V:Rule164" type="connector" idref="#Прямая со стрелкой 20"/>
        <o:r id="V:Rule165" type="connector" idref="#Прямая со стрелкой 392"/>
        <o:r id="V:Rule166" type="connector" idref="#Прямая со стрелкой 360"/>
        <o:r id="V:Rule167" type="connector" idref="#Прямая со стрелкой 11"/>
        <o:r id="V:Rule168" type="connector" idref="#Прямая со стрелкой 354"/>
        <o:r id="V:Rule169" type="connector" idref="#Прямая со стрелкой 327"/>
        <o:r id="V:Rule170" type="connector" idref="#Прямая со стрелкой 25"/>
        <o:r id="V:Rule171" type="connector" idref="#Прямая со стрелкой 335"/>
        <o:r id="V:Rule172" type="connector" idref="#Прямая со стрелкой 27"/>
        <o:r id="V:Rule173" type="connector" idref="#Прямая со стрелкой 388"/>
        <o:r id="V:Rule174" type="connector" idref="#Прямая со стрелкой 331"/>
        <o:r id="V:Rule175" type="connector" idref="#Прямая со стрелкой 304"/>
        <o:r id="V:Rule176" type="connector" idref="#Прямая со стрелкой 362"/>
        <o:r id="V:Rule177" type="connector" idref="#Прямая со стрелкой 29"/>
        <o:r id="V:Rule178" type="connector" idref="#Прямая со стрелкой 404"/>
        <o:r id="V:Rule179" type="connector" idref="#Прямая со стрелкой 347"/>
        <o:r id="V:Rule180" type="connector" idref="#Прямая со стрелкой 507"/>
        <o:r id="V:Rule181" type="connector" idref="#Прямая со стрелкой 414"/>
        <o:r id="V:Rule182" type="connector" idref="#Прямая со стрелкой 349"/>
        <o:r id="V:Rule183" type="connector" idref="#Прямая со стрелкой 333"/>
        <o:r id="V:Rule184" type="connector" idref="#Прямая со стрелкой 30"/>
        <o:r id="V:Rule185" type="connector" idref="#Прямая со стрелкой 22"/>
        <o:r id="V:Rule186" type="connector" idref="#Прямая со стрелкой 396"/>
        <o:r id="V:Rule187" type="connector" idref="#Прямая со стрелкой 306"/>
        <o:r id="V:Rule188" type="connector" idref="#Прямая со стрелкой 322"/>
        <o:r id="V:Rule189" type="connector" idref="#Прямая со стрелкой 399"/>
        <o:r id="V:Rule190" type="connector" idref="#Прямая со стрелкой 13"/>
        <o:r id="V:Rule191" type="connector" idref="#Прямая со стрелкой 402"/>
        <o:r id="V:Rule192" type="connector" idref="#Прямая со стрелкой 387"/>
        <o:r id="V:Rule193" type="connector" idref="#Прямая со стрелкой 371"/>
        <o:r id="V:Rule194" type="connector" idref="#Прямая со стрелкой 378"/>
        <o:r id="V:Rule195" type="connector" idref="#Прямая со стрелкой 355"/>
        <o:r id="V:Rule196" type="connector" idref="#Прямая со стрелкой 368"/>
        <o:r id="V:Rule197" type="connector" idref="#Прямая со стрелкой 394"/>
        <o:r id="V:Rule198" type="connector" idref="#Прямая со стрелкой 10"/>
        <o:r id="V:Rule199" type="connector" idref="#Прямая со стрелкой 509"/>
        <o:r id="V:Rule200" type="connector" idref="#Прямая со стрелкой 510"/>
        <o:r id="V:Rule201" type="connector" idref="#Прямая со стрелкой 320"/>
        <o:r id="V:Rule202" type="connector" idref="#Прямая со стрелкой 325"/>
        <o:r id="V:Rule203" type="connector" idref="#Прямая со стрелкой 303"/>
        <o:r id="V:Rule204" type="connector" idref="#Прямая со стрелкой 24"/>
        <o:r id="V:Rule205" type="connector" idref="#Прямая со стрелкой 380"/>
        <o:r id="V:Rule206" type="connector" idref="#Прямая со стрелкой 334"/>
        <o:r id="V:Rule207" type="connector" idref="#Прямая со стрелкой 352"/>
        <o:r id="V:Rule208" type="connector" idref="#Прямая со стрелкой 385"/>
        <o:r id="V:Rule209" type="connector" idref="#Прямая со стрелкой 328"/>
        <o:r id="V:Rule210" type="connector" idref="#Прямая со стрелкой 386"/>
        <o:r id="V:Rule211" type="connector" idref="#Прямая со стрелкой 326"/>
        <o:r id="V:Rule212" type="connector" idref="#Прямая со стрелкой 344"/>
        <o:r id="V:Rule213" type="connector" idref="#Прямая со стрелкой 353"/>
        <o:r id="V:Rule214" type="connector" idref="#Прямая со стрелкой 397"/>
        <o:r id="V:Rule215" type="connector" idref="#Прямая со стрелкой 359"/>
        <o:r id="V:Rule216" type="connector" idref="#Прямая со стрелкой 337"/>
        <o:r id="V:Rule217" type="connector" idref="#Прямая со стрелкой 26"/>
        <o:r id="V:Rule218" type="connector" idref="#Прямая со стрелкой 391"/>
        <o:r id="V:Rule219" type="connector" idref="#Прямая со стрелкой 367"/>
        <o:r id="V:Rule220" type="connector" idref="#Прямая со стрелкой 332"/>
        <o:r id="V:Rule221" type="connector" idref="#Прямая со стрелкой 372"/>
        <o:r id="V:Rule222" type="connector" idref="#Прямая со стрелкой 369"/>
        <o:r id="V:Rule223" type="connector" idref="#Прямая со стрелкой 321"/>
        <o:r id="V:Rule224" type="connector" idref="#Прямая со стрелкой 319"/>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ind w:firstLine="709"/>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5A35FF"/>
    <w:pPr>
      <w:ind w:firstLine="0"/>
      <w:jc w:val="left"/>
    </w:pPr>
    <w:rPr>
      <w:rFonts w:ascii="Times New Roman" w:eastAsia="Times New Roman" w:hAnsi="Times New Roman" w:cs="Times New Roman"/>
      <w:sz w:val="24"/>
      <w:szCs w:val="24"/>
      <w:lang w:eastAsia="ru-RU"/>
    </w:rPr>
  </w:style>
  <w:style w:type="paragraph" w:styleId="1">
    <w:name w:val="heading 1"/>
    <w:basedOn w:val="a"/>
    <w:next w:val="a"/>
    <w:link w:val="10"/>
    <w:qFormat/>
    <w:rsid w:val="008E5867"/>
    <w:pPr>
      <w:keepNext/>
      <w:keepLines/>
      <w:spacing w:before="480"/>
      <w:outlineLvl w:val="0"/>
    </w:pPr>
    <w:rPr>
      <w:b/>
      <w:color w:val="000000"/>
      <w:sz w:val="28"/>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5A35FF"/>
    <w:pPr>
      <w:ind w:firstLine="0"/>
      <w:jc w:val="left"/>
    </w:pPr>
    <w:rPr>
      <w:rFonts w:ascii="Calibri" w:eastAsia="Times New Roman" w:hAnsi="Calibri" w:cs="Times New Roman"/>
      <w:lang w:eastAsia="ru-RU"/>
    </w:rPr>
  </w:style>
  <w:style w:type="paragraph" w:customStyle="1" w:styleId="ConsPlusNormal">
    <w:name w:val="ConsPlusNormal"/>
    <w:rsid w:val="005A35FF"/>
    <w:pPr>
      <w:widowControl w:val="0"/>
      <w:autoSpaceDE w:val="0"/>
      <w:autoSpaceDN w:val="0"/>
      <w:adjustRightInd w:val="0"/>
      <w:ind w:firstLine="720"/>
      <w:jc w:val="left"/>
    </w:pPr>
    <w:rPr>
      <w:rFonts w:ascii="Arial" w:eastAsia="Times New Roman" w:hAnsi="Arial" w:cs="Arial"/>
      <w:sz w:val="20"/>
      <w:szCs w:val="20"/>
      <w:lang w:eastAsia="ru-RU"/>
    </w:rPr>
  </w:style>
  <w:style w:type="paragraph" w:styleId="a5">
    <w:name w:val="List Paragraph"/>
    <w:basedOn w:val="a"/>
    <w:uiPriority w:val="34"/>
    <w:qFormat/>
    <w:rsid w:val="005A35FF"/>
    <w:pPr>
      <w:spacing w:line="300" w:lineRule="auto"/>
      <w:ind w:left="720" w:firstLine="709"/>
      <w:contextualSpacing/>
      <w:jc w:val="both"/>
    </w:pPr>
    <w:rPr>
      <w:rFonts w:ascii="Calibri" w:eastAsia="Calibri" w:hAnsi="Calibri"/>
      <w:sz w:val="22"/>
      <w:szCs w:val="22"/>
      <w:lang w:eastAsia="en-US"/>
    </w:rPr>
  </w:style>
  <w:style w:type="character" w:customStyle="1" w:styleId="a4">
    <w:name w:val="Без интервала Знак"/>
    <w:link w:val="a3"/>
    <w:uiPriority w:val="1"/>
    <w:locked/>
    <w:rsid w:val="005A35FF"/>
    <w:rPr>
      <w:rFonts w:ascii="Calibri" w:eastAsia="Times New Roman" w:hAnsi="Calibri" w:cs="Times New Roman"/>
      <w:lang w:eastAsia="ru-RU"/>
    </w:rPr>
  </w:style>
  <w:style w:type="paragraph" w:styleId="a6">
    <w:name w:val="Balloon Text"/>
    <w:basedOn w:val="a"/>
    <w:link w:val="a7"/>
    <w:uiPriority w:val="99"/>
    <w:semiHidden/>
    <w:unhideWhenUsed/>
    <w:rsid w:val="005A35FF"/>
    <w:rPr>
      <w:rFonts w:ascii="Tahoma" w:hAnsi="Tahoma" w:cs="Tahoma"/>
      <w:sz w:val="16"/>
      <w:szCs w:val="16"/>
    </w:rPr>
  </w:style>
  <w:style w:type="character" w:customStyle="1" w:styleId="a7">
    <w:name w:val="Текст выноски Знак"/>
    <w:basedOn w:val="a0"/>
    <w:link w:val="a6"/>
    <w:uiPriority w:val="99"/>
    <w:semiHidden/>
    <w:rsid w:val="005A35FF"/>
    <w:rPr>
      <w:rFonts w:ascii="Tahoma" w:eastAsia="Times New Roman" w:hAnsi="Tahoma" w:cs="Tahoma"/>
      <w:sz w:val="16"/>
      <w:szCs w:val="16"/>
      <w:lang w:eastAsia="ru-RU"/>
    </w:rPr>
  </w:style>
  <w:style w:type="paragraph" w:styleId="a8">
    <w:name w:val="Normal (Web)"/>
    <w:basedOn w:val="a"/>
    <w:uiPriority w:val="99"/>
    <w:unhideWhenUsed/>
    <w:rsid w:val="00CD6F6F"/>
  </w:style>
  <w:style w:type="paragraph" w:customStyle="1" w:styleId="11">
    <w:name w:val="Заголовок 11"/>
    <w:basedOn w:val="a"/>
    <w:next w:val="a"/>
    <w:qFormat/>
    <w:rsid w:val="008E5867"/>
    <w:pPr>
      <w:keepNext/>
      <w:keepLines/>
      <w:widowControl w:val="0"/>
      <w:autoSpaceDE w:val="0"/>
      <w:autoSpaceDN w:val="0"/>
      <w:adjustRightInd w:val="0"/>
      <w:ind w:firstLine="720"/>
      <w:jc w:val="both"/>
      <w:outlineLvl w:val="0"/>
    </w:pPr>
    <w:rPr>
      <w:b/>
      <w:color w:val="000000"/>
      <w:sz w:val="28"/>
      <w:szCs w:val="32"/>
    </w:rPr>
  </w:style>
  <w:style w:type="numbering" w:customStyle="1" w:styleId="12">
    <w:name w:val="Нет списка1"/>
    <w:next w:val="a2"/>
    <w:uiPriority w:val="99"/>
    <w:semiHidden/>
    <w:unhideWhenUsed/>
    <w:rsid w:val="008E5867"/>
  </w:style>
  <w:style w:type="character" w:customStyle="1" w:styleId="10">
    <w:name w:val="Заголовок 1 Знак"/>
    <w:basedOn w:val="a0"/>
    <w:link w:val="1"/>
    <w:rsid w:val="008E5867"/>
    <w:rPr>
      <w:rFonts w:ascii="Times New Roman" w:eastAsia="Times New Roman" w:hAnsi="Times New Roman" w:cs="Times New Roman"/>
      <w:b/>
      <w:color w:val="000000"/>
      <w:sz w:val="28"/>
      <w:szCs w:val="32"/>
      <w:lang w:eastAsia="ru-RU"/>
    </w:rPr>
  </w:style>
  <w:style w:type="character" w:customStyle="1" w:styleId="13">
    <w:name w:val="Гиперссылка1"/>
    <w:basedOn w:val="a0"/>
    <w:rsid w:val="008E5867"/>
  </w:style>
  <w:style w:type="paragraph" w:customStyle="1" w:styleId="s1">
    <w:name w:val="s_1"/>
    <w:basedOn w:val="a"/>
    <w:rsid w:val="008E5867"/>
    <w:pPr>
      <w:spacing w:before="100" w:beforeAutospacing="1" w:after="100" w:afterAutospacing="1"/>
    </w:pPr>
  </w:style>
  <w:style w:type="paragraph" w:customStyle="1" w:styleId="s22">
    <w:name w:val="s_22"/>
    <w:basedOn w:val="a"/>
    <w:rsid w:val="008E5867"/>
    <w:pPr>
      <w:spacing w:before="100" w:beforeAutospacing="1" w:after="100" w:afterAutospacing="1"/>
    </w:pPr>
  </w:style>
  <w:style w:type="character" w:styleId="a9">
    <w:name w:val="Hyperlink"/>
    <w:basedOn w:val="a0"/>
    <w:uiPriority w:val="99"/>
    <w:unhideWhenUsed/>
    <w:rsid w:val="008E5867"/>
    <w:rPr>
      <w:color w:val="0000FF"/>
      <w:u w:val="single"/>
    </w:rPr>
  </w:style>
  <w:style w:type="paragraph" w:styleId="aa">
    <w:name w:val="header"/>
    <w:basedOn w:val="a"/>
    <w:link w:val="ab"/>
    <w:uiPriority w:val="99"/>
    <w:unhideWhenUsed/>
    <w:rsid w:val="008E5867"/>
    <w:pPr>
      <w:widowControl w:val="0"/>
      <w:tabs>
        <w:tab w:val="center" w:pos="4677"/>
        <w:tab w:val="right" w:pos="9355"/>
      </w:tabs>
      <w:autoSpaceDE w:val="0"/>
      <w:autoSpaceDN w:val="0"/>
      <w:adjustRightInd w:val="0"/>
      <w:ind w:firstLine="720"/>
      <w:jc w:val="both"/>
    </w:pPr>
    <w:rPr>
      <w:rFonts w:ascii="Arial" w:hAnsi="Arial" w:cs="Arial"/>
      <w:sz w:val="20"/>
      <w:szCs w:val="20"/>
    </w:rPr>
  </w:style>
  <w:style w:type="character" w:customStyle="1" w:styleId="ab">
    <w:name w:val="Верхний колонтитул Знак"/>
    <w:basedOn w:val="a0"/>
    <w:link w:val="aa"/>
    <w:uiPriority w:val="99"/>
    <w:rsid w:val="008E5867"/>
    <w:rPr>
      <w:rFonts w:ascii="Arial" w:eastAsia="Times New Roman" w:hAnsi="Arial" w:cs="Arial"/>
      <w:sz w:val="20"/>
      <w:szCs w:val="20"/>
      <w:lang w:eastAsia="ru-RU"/>
    </w:rPr>
  </w:style>
  <w:style w:type="paragraph" w:styleId="ac">
    <w:name w:val="footer"/>
    <w:basedOn w:val="a"/>
    <w:link w:val="ad"/>
    <w:uiPriority w:val="99"/>
    <w:unhideWhenUsed/>
    <w:rsid w:val="008E5867"/>
    <w:pPr>
      <w:widowControl w:val="0"/>
      <w:tabs>
        <w:tab w:val="center" w:pos="4677"/>
        <w:tab w:val="right" w:pos="9355"/>
      </w:tabs>
      <w:autoSpaceDE w:val="0"/>
      <w:autoSpaceDN w:val="0"/>
      <w:adjustRightInd w:val="0"/>
      <w:ind w:firstLine="720"/>
      <w:jc w:val="both"/>
    </w:pPr>
    <w:rPr>
      <w:rFonts w:ascii="Arial" w:hAnsi="Arial" w:cs="Arial"/>
      <w:sz w:val="20"/>
      <w:szCs w:val="20"/>
    </w:rPr>
  </w:style>
  <w:style w:type="character" w:customStyle="1" w:styleId="ad">
    <w:name w:val="Нижний колонтитул Знак"/>
    <w:basedOn w:val="a0"/>
    <w:link w:val="ac"/>
    <w:uiPriority w:val="99"/>
    <w:rsid w:val="008E5867"/>
    <w:rPr>
      <w:rFonts w:ascii="Arial" w:eastAsia="Times New Roman" w:hAnsi="Arial" w:cs="Arial"/>
      <w:sz w:val="20"/>
      <w:szCs w:val="20"/>
      <w:lang w:eastAsia="ru-RU"/>
    </w:rPr>
  </w:style>
  <w:style w:type="character" w:customStyle="1" w:styleId="110">
    <w:name w:val="Заголовок 1 Знак1"/>
    <w:basedOn w:val="a0"/>
    <w:uiPriority w:val="9"/>
    <w:rsid w:val="008E5867"/>
    <w:rPr>
      <w:rFonts w:asciiTheme="majorHAnsi" w:eastAsiaTheme="majorEastAsia" w:hAnsiTheme="majorHAnsi" w:cstheme="majorBidi"/>
      <w:b/>
      <w:bCs/>
      <w:color w:val="365F91" w:themeColor="accent1" w:themeShade="BF"/>
      <w:sz w:val="28"/>
      <w:szCs w:val="28"/>
      <w:lang w:eastAsia="ru-RU"/>
    </w:rPr>
  </w:style>
  <w:style w:type="paragraph" w:customStyle="1" w:styleId="Standard">
    <w:name w:val="Standard"/>
    <w:rsid w:val="00CA2100"/>
    <w:pPr>
      <w:widowControl w:val="0"/>
      <w:suppressAutoHyphens/>
      <w:autoSpaceDN w:val="0"/>
      <w:ind w:firstLine="0"/>
      <w:jc w:val="left"/>
    </w:pPr>
    <w:rPr>
      <w:rFonts w:ascii="Arial" w:eastAsia="Lucida Sans Unicode" w:hAnsi="Arial" w:cs="Tahoma"/>
      <w:kern w:val="3"/>
      <w:sz w:val="24"/>
      <w:szCs w:val="24"/>
      <w:lang w:eastAsia="ru-RU"/>
    </w:rPr>
  </w:style>
  <w:style w:type="numbering" w:customStyle="1" w:styleId="2">
    <w:name w:val="Нет списка2"/>
    <w:next w:val="a2"/>
    <w:uiPriority w:val="99"/>
    <w:semiHidden/>
    <w:unhideWhenUsed/>
    <w:rsid w:val="00890965"/>
  </w:style>
  <w:style w:type="character" w:customStyle="1" w:styleId="20">
    <w:name w:val="Основной текст (2)_"/>
    <w:basedOn w:val="a0"/>
    <w:link w:val="21"/>
    <w:rsid w:val="00890965"/>
    <w:rPr>
      <w:rFonts w:ascii="Times New Roman" w:eastAsia="Times New Roman" w:hAnsi="Times New Roman" w:cs="Times New Roman"/>
      <w:b/>
      <w:bCs/>
      <w:sz w:val="28"/>
      <w:szCs w:val="28"/>
    </w:rPr>
  </w:style>
  <w:style w:type="paragraph" w:customStyle="1" w:styleId="21">
    <w:name w:val="Основной текст (2)"/>
    <w:basedOn w:val="a"/>
    <w:link w:val="20"/>
    <w:rsid w:val="00890965"/>
    <w:pPr>
      <w:widowControl w:val="0"/>
      <w:spacing w:after="280"/>
      <w:ind w:firstLine="210"/>
      <w:jc w:val="center"/>
    </w:pPr>
    <w:rPr>
      <w:b/>
      <w:bCs/>
      <w:sz w:val="28"/>
      <w:szCs w:val="28"/>
      <w:lang w:eastAsia="en-US"/>
    </w:rPr>
  </w:style>
  <w:style w:type="character" w:customStyle="1" w:styleId="14">
    <w:name w:val="Заголовок №1_"/>
    <w:basedOn w:val="a0"/>
    <w:link w:val="15"/>
    <w:rsid w:val="00890965"/>
    <w:rPr>
      <w:rFonts w:ascii="Times New Roman" w:eastAsia="Times New Roman" w:hAnsi="Times New Roman" w:cs="Times New Roman"/>
      <w:b/>
      <w:bCs/>
    </w:rPr>
  </w:style>
  <w:style w:type="paragraph" w:customStyle="1" w:styleId="15">
    <w:name w:val="Заголовок №1"/>
    <w:basedOn w:val="a"/>
    <w:link w:val="14"/>
    <w:rsid w:val="00890965"/>
    <w:pPr>
      <w:widowControl w:val="0"/>
      <w:spacing w:after="240"/>
      <w:jc w:val="center"/>
      <w:outlineLvl w:val="0"/>
    </w:pPr>
    <w:rPr>
      <w:b/>
      <w:bCs/>
      <w:sz w:val="22"/>
      <w:szCs w:val="22"/>
      <w:lang w:eastAsia="en-US"/>
    </w:rPr>
  </w:style>
  <w:style w:type="character" w:customStyle="1" w:styleId="ae">
    <w:name w:val="Основной текст_"/>
    <w:basedOn w:val="a0"/>
    <w:link w:val="16"/>
    <w:rsid w:val="00890965"/>
    <w:rPr>
      <w:rFonts w:ascii="Times New Roman" w:eastAsia="Times New Roman" w:hAnsi="Times New Roman" w:cs="Times New Roman"/>
    </w:rPr>
  </w:style>
  <w:style w:type="paragraph" w:customStyle="1" w:styleId="16">
    <w:name w:val="Основной текст1"/>
    <w:basedOn w:val="a"/>
    <w:link w:val="ae"/>
    <w:rsid w:val="00890965"/>
    <w:pPr>
      <w:widowControl w:val="0"/>
      <w:ind w:firstLine="400"/>
    </w:pPr>
    <w:rPr>
      <w:sz w:val="22"/>
      <w:szCs w:val="22"/>
      <w:lang w:eastAsia="en-US"/>
    </w:rPr>
  </w:style>
  <w:style w:type="character" w:customStyle="1" w:styleId="22">
    <w:name w:val="Колонтитул (2)_"/>
    <w:basedOn w:val="a0"/>
    <w:link w:val="23"/>
    <w:rsid w:val="00890965"/>
    <w:rPr>
      <w:rFonts w:ascii="Times New Roman" w:eastAsia="Times New Roman" w:hAnsi="Times New Roman" w:cs="Times New Roman"/>
      <w:sz w:val="20"/>
      <w:szCs w:val="20"/>
      <w:lang w:val="en-US" w:bidi="en-US"/>
    </w:rPr>
  </w:style>
  <w:style w:type="paragraph" w:customStyle="1" w:styleId="23">
    <w:name w:val="Колонтитул (2)"/>
    <w:basedOn w:val="a"/>
    <w:link w:val="22"/>
    <w:rsid w:val="00890965"/>
    <w:pPr>
      <w:widowControl w:val="0"/>
    </w:pPr>
    <w:rPr>
      <w:sz w:val="20"/>
      <w:szCs w:val="20"/>
      <w:lang w:val="en-US" w:eastAsia="en-US" w:bidi="en-US"/>
    </w:rPr>
  </w:style>
  <w:style w:type="character" w:customStyle="1" w:styleId="af">
    <w:name w:val="Оглавление_"/>
    <w:basedOn w:val="a0"/>
    <w:link w:val="af0"/>
    <w:rsid w:val="00890965"/>
    <w:rPr>
      <w:rFonts w:ascii="Times New Roman" w:eastAsia="Times New Roman" w:hAnsi="Times New Roman" w:cs="Times New Roman"/>
      <w:b/>
      <w:bCs/>
      <w:i/>
      <w:iCs/>
      <w:sz w:val="19"/>
      <w:szCs w:val="19"/>
    </w:rPr>
  </w:style>
  <w:style w:type="paragraph" w:customStyle="1" w:styleId="af0">
    <w:name w:val="Оглавление"/>
    <w:basedOn w:val="a"/>
    <w:link w:val="af"/>
    <w:rsid w:val="00890965"/>
    <w:pPr>
      <w:widowControl w:val="0"/>
      <w:ind w:firstLine="300"/>
    </w:pPr>
    <w:rPr>
      <w:b/>
      <w:bCs/>
      <w:i/>
      <w:iCs/>
      <w:sz w:val="19"/>
      <w:szCs w:val="19"/>
      <w:lang w:eastAsia="en-US"/>
    </w:rPr>
  </w:style>
  <w:style w:type="character" w:customStyle="1" w:styleId="24">
    <w:name w:val="Заголовок №2_"/>
    <w:basedOn w:val="a0"/>
    <w:link w:val="25"/>
    <w:rsid w:val="00890965"/>
    <w:rPr>
      <w:rFonts w:ascii="Times New Roman" w:eastAsia="Times New Roman" w:hAnsi="Times New Roman" w:cs="Times New Roman"/>
      <w:b/>
      <w:bCs/>
    </w:rPr>
  </w:style>
  <w:style w:type="paragraph" w:customStyle="1" w:styleId="25">
    <w:name w:val="Заголовок №2"/>
    <w:basedOn w:val="a"/>
    <w:link w:val="24"/>
    <w:rsid w:val="00890965"/>
    <w:pPr>
      <w:widowControl w:val="0"/>
      <w:ind w:firstLine="620"/>
      <w:outlineLvl w:val="1"/>
    </w:pPr>
    <w:rPr>
      <w:b/>
      <w:bCs/>
      <w:sz w:val="22"/>
      <w:szCs w:val="22"/>
      <w:lang w:eastAsia="en-US"/>
    </w:rPr>
  </w:style>
  <w:style w:type="character" w:customStyle="1" w:styleId="5">
    <w:name w:val="Основной текст (5)_"/>
    <w:basedOn w:val="a0"/>
    <w:link w:val="50"/>
    <w:rsid w:val="00890965"/>
    <w:rPr>
      <w:rFonts w:ascii="Times New Roman" w:eastAsia="Times New Roman" w:hAnsi="Times New Roman" w:cs="Times New Roman"/>
      <w:sz w:val="16"/>
      <w:szCs w:val="16"/>
    </w:rPr>
  </w:style>
  <w:style w:type="paragraph" w:customStyle="1" w:styleId="50">
    <w:name w:val="Основной текст (5)"/>
    <w:basedOn w:val="a"/>
    <w:link w:val="5"/>
    <w:rsid w:val="00890965"/>
    <w:pPr>
      <w:widowControl w:val="0"/>
      <w:spacing w:after="340"/>
    </w:pPr>
    <w:rPr>
      <w:sz w:val="16"/>
      <w:szCs w:val="16"/>
      <w:lang w:eastAsia="en-US"/>
    </w:rPr>
  </w:style>
  <w:style w:type="character" w:customStyle="1" w:styleId="7">
    <w:name w:val="Основной текст (7)_"/>
    <w:basedOn w:val="a0"/>
    <w:link w:val="70"/>
    <w:rsid w:val="00890965"/>
    <w:rPr>
      <w:rFonts w:ascii="Times New Roman" w:eastAsia="Times New Roman" w:hAnsi="Times New Roman" w:cs="Times New Roman"/>
      <w:sz w:val="18"/>
      <w:szCs w:val="18"/>
    </w:rPr>
  </w:style>
  <w:style w:type="paragraph" w:customStyle="1" w:styleId="70">
    <w:name w:val="Основной текст (7)"/>
    <w:basedOn w:val="a"/>
    <w:link w:val="7"/>
    <w:rsid w:val="00890965"/>
    <w:pPr>
      <w:widowControl w:val="0"/>
      <w:ind w:firstLine="130"/>
    </w:pPr>
    <w:rPr>
      <w:sz w:val="18"/>
      <w:szCs w:val="18"/>
      <w:lang w:eastAsia="en-US"/>
    </w:rPr>
  </w:style>
  <w:style w:type="character" w:customStyle="1" w:styleId="af1">
    <w:name w:val="Другое_"/>
    <w:basedOn w:val="a0"/>
    <w:link w:val="af2"/>
    <w:rsid w:val="00890965"/>
    <w:rPr>
      <w:rFonts w:ascii="Times New Roman" w:eastAsia="Times New Roman" w:hAnsi="Times New Roman" w:cs="Times New Roman"/>
    </w:rPr>
  </w:style>
  <w:style w:type="paragraph" w:customStyle="1" w:styleId="af2">
    <w:name w:val="Другое"/>
    <w:basedOn w:val="a"/>
    <w:link w:val="af1"/>
    <w:rsid w:val="00890965"/>
    <w:pPr>
      <w:widowControl w:val="0"/>
      <w:ind w:firstLine="400"/>
    </w:pPr>
    <w:rPr>
      <w:sz w:val="22"/>
      <w:szCs w:val="22"/>
      <w:lang w:eastAsia="en-US"/>
    </w:rPr>
  </w:style>
  <w:style w:type="character" w:customStyle="1" w:styleId="af3">
    <w:name w:val="Подпись к таблице_"/>
    <w:basedOn w:val="a0"/>
    <w:link w:val="af4"/>
    <w:rsid w:val="00890965"/>
    <w:rPr>
      <w:rFonts w:ascii="Times New Roman" w:eastAsia="Times New Roman" w:hAnsi="Times New Roman" w:cs="Times New Roman"/>
      <w:sz w:val="16"/>
      <w:szCs w:val="16"/>
    </w:rPr>
  </w:style>
  <w:style w:type="paragraph" w:customStyle="1" w:styleId="af4">
    <w:name w:val="Подпись к таблице"/>
    <w:basedOn w:val="a"/>
    <w:link w:val="af3"/>
    <w:rsid w:val="00890965"/>
    <w:pPr>
      <w:widowControl w:val="0"/>
    </w:pPr>
    <w:rPr>
      <w:sz w:val="16"/>
      <w:szCs w:val="16"/>
      <w:lang w:eastAsia="en-US"/>
    </w:rPr>
  </w:style>
  <w:style w:type="character" w:customStyle="1" w:styleId="6">
    <w:name w:val="Основной текст (6)_"/>
    <w:basedOn w:val="a0"/>
    <w:link w:val="60"/>
    <w:rsid w:val="00890965"/>
    <w:rPr>
      <w:rFonts w:ascii="Times New Roman" w:eastAsia="Times New Roman" w:hAnsi="Times New Roman" w:cs="Times New Roman"/>
      <w:sz w:val="12"/>
      <w:szCs w:val="12"/>
    </w:rPr>
  </w:style>
  <w:style w:type="paragraph" w:customStyle="1" w:styleId="60">
    <w:name w:val="Основной текст (6)"/>
    <w:basedOn w:val="a"/>
    <w:link w:val="6"/>
    <w:rsid w:val="00890965"/>
    <w:pPr>
      <w:widowControl w:val="0"/>
      <w:spacing w:after="120"/>
      <w:jc w:val="center"/>
    </w:pPr>
    <w:rPr>
      <w:sz w:val="12"/>
      <w:szCs w:val="12"/>
      <w:lang w:eastAsia="en-US"/>
    </w:rPr>
  </w:style>
  <w:style w:type="paragraph" w:styleId="17">
    <w:name w:val="toc 1"/>
    <w:basedOn w:val="a"/>
    <w:next w:val="a"/>
    <w:autoRedefine/>
    <w:uiPriority w:val="39"/>
    <w:unhideWhenUsed/>
    <w:rsid w:val="00890965"/>
    <w:pPr>
      <w:widowControl w:val="0"/>
      <w:spacing w:after="100"/>
    </w:pPr>
    <w:rPr>
      <w:rFonts w:ascii="DejaVu Sans" w:eastAsia="DejaVu Sans" w:hAnsi="DejaVu Sans" w:cs="DejaVu Sans"/>
      <w:color w:val="000000"/>
      <w:lang w:bidi="ru-RU"/>
    </w:rPr>
  </w:style>
  <w:style w:type="paragraph" w:styleId="26">
    <w:name w:val="toc 2"/>
    <w:basedOn w:val="a"/>
    <w:next w:val="a"/>
    <w:autoRedefine/>
    <w:uiPriority w:val="39"/>
    <w:unhideWhenUsed/>
    <w:rsid w:val="00890965"/>
    <w:pPr>
      <w:widowControl w:val="0"/>
      <w:spacing w:after="100"/>
      <w:ind w:left="240"/>
    </w:pPr>
    <w:rPr>
      <w:rFonts w:ascii="DejaVu Sans" w:eastAsia="DejaVu Sans" w:hAnsi="DejaVu Sans" w:cs="DejaVu Sans"/>
      <w:color w:val="000000"/>
      <w:lang w:bidi="ru-RU"/>
    </w:rPr>
  </w:style>
  <w:style w:type="paragraph" w:customStyle="1" w:styleId="formattexttopleveltext">
    <w:name w:val="formattext topleveltext"/>
    <w:basedOn w:val="a"/>
    <w:rsid w:val="00890965"/>
    <w:pPr>
      <w:spacing w:before="100" w:beforeAutospacing="1" w:after="100" w:afterAutospacing="1"/>
    </w:pPr>
  </w:style>
  <w:style w:type="character" w:styleId="af5">
    <w:name w:val="Strong"/>
    <w:basedOn w:val="a0"/>
    <w:uiPriority w:val="22"/>
    <w:qFormat/>
    <w:rsid w:val="00890965"/>
    <w:rPr>
      <w:b/>
      <w:bCs/>
    </w:rPr>
  </w:style>
  <w:style w:type="character" w:styleId="af6">
    <w:name w:val="Emphasis"/>
    <w:basedOn w:val="a0"/>
    <w:uiPriority w:val="20"/>
    <w:qFormat/>
    <w:rsid w:val="00890965"/>
    <w:rPr>
      <w:i/>
      <w:iCs/>
    </w:rPr>
  </w:style>
  <w:style w:type="paragraph" w:customStyle="1" w:styleId="formattext">
    <w:name w:val="formattext"/>
    <w:basedOn w:val="a"/>
    <w:rsid w:val="00890965"/>
    <w:pPr>
      <w:spacing w:before="100" w:beforeAutospacing="1" w:after="100" w:afterAutospacing="1"/>
    </w:pPr>
  </w:style>
  <w:style w:type="character" w:customStyle="1" w:styleId="apple-converted-space">
    <w:name w:val="apple-converted-space"/>
    <w:rsid w:val="00890965"/>
    <w:rPr>
      <w:rFonts w:cs="Times New Roman"/>
    </w:rPr>
  </w:style>
  <w:style w:type="paragraph" w:customStyle="1" w:styleId="210">
    <w:name w:val="Основной текст с отступом 21"/>
    <w:basedOn w:val="a"/>
    <w:rsid w:val="00890965"/>
    <w:pPr>
      <w:suppressAutoHyphens/>
      <w:spacing w:after="120" w:line="480" w:lineRule="auto"/>
      <w:ind w:left="283"/>
    </w:pPr>
    <w:rPr>
      <w:lang w:eastAsia="ar-SA"/>
    </w:rPr>
  </w:style>
  <w:style w:type="paragraph" w:customStyle="1" w:styleId="HTML1">
    <w:name w:val="Стандартный HTML1"/>
    <w:basedOn w:val="a"/>
    <w:rsid w:val="008909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100" w:lineRule="atLeast"/>
    </w:pPr>
    <w:rPr>
      <w:rFonts w:ascii="Courier New" w:hAnsi="Courier New"/>
      <w:sz w:val="20"/>
      <w:lang w:eastAsia="ar-SA"/>
    </w:rPr>
  </w:style>
  <w:style w:type="character" w:customStyle="1" w:styleId="af7">
    <w:name w:val="Стиль полужирный"/>
    <w:rsid w:val="00890965"/>
    <w:rPr>
      <w:b/>
      <w:bCs/>
      <w:color w:val="auto"/>
    </w:rPr>
  </w:style>
  <w:style w:type="paragraph" w:customStyle="1" w:styleId="ConsPlusTitle">
    <w:name w:val="ConsPlusTitle"/>
    <w:uiPriority w:val="99"/>
    <w:rsid w:val="00890965"/>
    <w:pPr>
      <w:widowControl w:val="0"/>
      <w:autoSpaceDE w:val="0"/>
      <w:autoSpaceDN w:val="0"/>
      <w:adjustRightInd w:val="0"/>
      <w:ind w:firstLine="0"/>
      <w:jc w:val="left"/>
    </w:pPr>
    <w:rPr>
      <w:rFonts w:ascii="Arial" w:eastAsia="Times New Roman" w:hAnsi="Arial" w:cs="Arial"/>
      <w:b/>
      <w:bCs/>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ind w:firstLine="709"/>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5A35FF"/>
    <w:pPr>
      <w:ind w:firstLine="0"/>
      <w:jc w:val="left"/>
    </w:pPr>
    <w:rPr>
      <w:rFonts w:ascii="Times New Roman" w:eastAsia="Times New Roman" w:hAnsi="Times New Roman" w:cs="Times New Roman"/>
      <w:sz w:val="24"/>
      <w:szCs w:val="24"/>
      <w:lang w:eastAsia="ru-RU"/>
    </w:rPr>
  </w:style>
  <w:style w:type="paragraph" w:styleId="1">
    <w:name w:val="heading 1"/>
    <w:basedOn w:val="a"/>
    <w:next w:val="a"/>
    <w:link w:val="10"/>
    <w:qFormat/>
    <w:rsid w:val="008E5867"/>
    <w:pPr>
      <w:keepNext/>
      <w:keepLines/>
      <w:spacing w:before="480"/>
      <w:outlineLvl w:val="0"/>
    </w:pPr>
    <w:rPr>
      <w:b/>
      <w:color w:val="000000"/>
      <w:sz w:val="28"/>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5A35FF"/>
    <w:pPr>
      <w:ind w:firstLine="0"/>
      <w:jc w:val="left"/>
    </w:pPr>
    <w:rPr>
      <w:rFonts w:ascii="Calibri" w:eastAsia="Times New Roman" w:hAnsi="Calibri" w:cs="Times New Roman"/>
      <w:lang w:eastAsia="ru-RU"/>
    </w:rPr>
  </w:style>
  <w:style w:type="paragraph" w:customStyle="1" w:styleId="ConsPlusNormal">
    <w:name w:val="ConsPlusNormal"/>
    <w:rsid w:val="005A35FF"/>
    <w:pPr>
      <w:widowControl w:val="0"/>
      <w:autoSpaceDE w:val="0"/>
      <w:autoSpaceDN w:val="0"/>
      <w:adjustRightInd w:val="0"/>
      <w:ind w:firstLine="720"/>
      <w:jc w:val="left"/>
    </w:pPr>
    <w:rPr>
      <w:rFonts w:ascii="Arial" w:eastAsia="Times New Roman" w:hAnsi="Arial" w:cs="Arial"/>
      <w:sz w:val="20"/>
      <w:szCs w:val="20"/>
      <w:lang w:eastAsia="ru-RU"/>
    </w:rPr>
  </w:style>
  <w:style w:type="paragraph" w:styleId="a5">
    <w:name w:val="List Paragraph"/>
    <w:basedOn w:val="a"/>
    <w:uiPriority w:val="34"/>
    <w:qFormat/>
    <w:rsid w:val="005A35FF"/>
    <w:pPr>
      <w:spacing w:line="300" w:lineRule="auto"/>
      <w:ind w:left="720" w:firstLine="709"/>
      <w:contextualSpacing/>
      <w:jc w:val="both"/>
    </w:pPr>
    <w:rPr>
      <w:rFonts w:ascii="Calibri" w:eastAsia="Calibri" w:hAnsi="Calibri"/>
      <w:sz w:val="22"/>
      <w:szCs w:val="22"/>
      <w:lang w:eastAsia="en-US"/>
    </w:rPr>
  </w:style>
  <w:style w:type="character" w:customStyle="1" w:styleId="a4">
    <w:name w:val="Без интервала Знак"/>
    <w:link w:val="a3"/>
    <w:uiPriority w:val="1"/>
    <w:locked/>
    <w:rsid w:val="005A35FF"/>
    <w:rPr>
      <w:rFonts w:ascii="Calibri" w:eastAsia="Times New Roman" w:hAnsi="Calibri" w:cs="Times New Roman"/>
      <w:lang w:eastAsia="ru-RU"/>
    </w:rPr>
  </w:style>
  <w:style w:type="paragraph" w:styleId="a6">
    <w:name w:val="Balloon Text"/>
    <w:basedOn w:val="a"/>
    <w:link w:val="a7"/>
    <w:uiPriority w:val="99"/>
    <w:semiHidden/>
    <w:unhideWhenUsed/>
    <w:rsid w:val="005A35FF"/>
    <w:rPr>
      <w:rFonts w:ascii="Tahoma" w:hAnsi="Tahoma" w:cs="Tahoma"/>
      <w:sz w:val="16"/>
      <w:szCs w:val="16"/>
    </w:rPr>
  </w:style>
  <w:style w:type="character" w:customStyle="1" w:styleId="a7">
    <w:name w:val="Текст выноски Знак"/>
    <w:basedOn w:val="a0"/>
    <w:link w:val="a6"/>
    <w:uiPriority w:val="99"/>
    <w:semiHidden/>
    <w:rsid w:val="005A35FF"/>
    <w:rPr>
      <w:rFonts w:ascii="Tahoma" w:eastAsia="Times New Roman" w:hAnsi="Tahoma" w:cs="Tahoma"/>
      <w:sz w:val="16"/>
      <w:szCs w:val="16"/>
      <w:lang w:eastAsia="ru-RU"/>
    </w:rPr>
  </w:style>
  <w:style w:type="paragraph" w:styleId="a8">
    <w:name w:val="Normal (Web)"/>
    <w:basedOn w:val="a"/>
    <w:uiPriority w:val="99"/>
    <w:unhideWhenUsed/>
    <w:rsid w:val="00CD6F6F"/>
  </w:style>
  <w:style w:type="paragraph" w:customStyle="1" w:styleId="11">
    <w:name w:val="Заголовок 11"/>
    <w:basedOn w:val="a"/>
    <w:next w:val="a"/>
    <w:qFormat/>
    <w:rsid w:val="008E5867"/>
    <w:pPr>
      <w:keepNext/>
      <w:keepLines/>
      <w:widowControl w:val="0"/>
      <w:autoSpaceDE w:val="0"/>
      <w:autoSpaceDN w:val="0"/>
      <w:adjustRightInd w:val="0"/>
      <w:ind w:firstLine="720"/>
      <w:jc w:val="both"/>
      <w:outlineLvl w:val="0"/>
    </w:pPr>
    <w:rPr>
      <w:b/>
      <w:color w:val="000000"/>
      <w:sz w:val="28"/>
      <w:szCs w:val="32"/>
    </w:rPr>
  </w:style>
  <w:style w:type="numbering" w:customStyle="1" w:styleId="12">
    <w:name w:val="Нет списка1"/>
    <w:next w:val="a2"/>
    <w:uiPriority w:val="99"/>
    <w:semiHidden/>
    <w:unhideWhenUsed/>
    <w:rsid w:val="008E5867"/>
  </w:style>
  <w:style w:type="character" w:customStyle="1" w:styleId="10">
    <w:name w:val="Заголовок 1 Знак"/>
    <w:basedOn w:val="a0"/>
    <w:link w:val="1"/>
    <w:rsid w:val="008E5867"/>
    <w:rPr>
      <w:rFonts w:ascii="Times New Roman" w:eastAsia="Times New Roman" w:hAnsi="Times New Roman" w:cs="Times New Roman"/>
      <w:b/>
      <w:color w:val="000000"/>
      <w:sz w:val="28"/>
      <w:szCs w:val="32"/>
      <w:lang w:eastAsia="ru-RU"/>
    </w:rPr>
  </w:style>
  <w:style w:type="character" w:customStyle="1" w:styleId="13">
    <w:name w:val="Гиперссылка1"/>
    <w:basedOn w:val="a0"/>
    <w:rsid w:val="008E5867"/>
  </w:style>
  <w:style w:type="paragraph" w:customStyle="1" w:styleId="s1">
    <w:name w:val="s_1"/>
    <w:basedOn w:val="a"/>
    <w:rsid w:val="008E5867"/>
    <w:pPr>
      <w:spacing w:before="100" w:beforeAutospacing="1" w:after="100" w:afterAutospacing="1"/>
    </w:pPr>
  </w:style>
  <w:style w:type="paragraph" w:customStyle="1" w:styleId="s22">
    <w:name w:val="s_22"/>
    <w:basedOn w:val="a"/>
    <w:rsid w:val="008E5867"/>
    <w:pPr>
      <w:spacing w:before="100" w:beforeAutospacing="1" w:after="100" w:afterAutospacing="1"/>
    </w:pPr>
  </w:style>
  <w:style w:type="character" w:styleId="a9">
    <w:name w:val="Hyperlink"/>
    <w:basedOn w:val="a0"/>
    <w:uiPriority w:val="99"/>
    <w:unhideWhenUsed/>
    <w:rsid w:val="008E5867"/>
    <w:rPr>
      <w:color w:val="0000FF"/>
      <w:u w:val="single"/>
    </w:rPr>
  </w:style>
  <w:style w:type="paragraph" w:styleId="aa">
    <w:name w:val="header"/>
    <w:basedOn w:val="a"/>
    <w:link w:val="ab"/>
    <w:uiPriority w:val="99"/>
    <w:unhideWhenUsed/>
    <w:rsid w:val="008E5867"/>
    <w:pPr>
      <w:widowControl w:val="0"/>
      <w:tabs>
        <w:tab w:val="center" w:pos="4677"/>
        <w:tab w:val="right" w:pos="9355"/>
      </w:tabs>
      <w:autoSpaceDE w:val="0"/>
      <w:autoSpaceDN w:val="0"/>
      <w:adjustRightInd w:val="0"/>
      <w:ind w:firstLine="720"/>
      <w:jc w:val="both"/>
    </w:pPr>
    <w:rPr>
      <w:rFonts w:ascii="Arial" w:hAnsi="Arial" w:cs="Arial"/>
      <w:sz w:val="20"/>
      <w:szCs w:val="20"/>
    </w:rPr>
  </w:style>
  <w:style w:type="character" w:customStyle="1" w:styleId="ab">
    <w:name w:val="Верхний колонтитул Знак"/>
    <w:basedOn w:val="a0"/>
    <w:link w:val="aa"/>
    <w:uiPriority w:val="99"/>
    <w:rsid w:val="008E5867"/>
    <w:rPr>
      <w:rFonts w:ascii="Arial" w:eastAsia="Times New Roman" w:hAnsi="Arial" w:cs="Arial"/>
      <w:sz w:val="20"/>
      <w:szCs w:val="20"/>
      <w:lang w:eastAsia="ru-RU"/>
    </w:rPr>
  </w:style>
  <w:style w:type="paragraph" w:styleId="ac">
    <w:name w:val="footer"/>
    <w:basedOn w:val="a"/>
    <w:link w:val="ad"/>
    <w:uiPriority w:val="99"/>
    <w:unhideWhenUsed/>
    <w:rsid w:val="008E5867"/>
    <w:pPr>
      <w:widowControl w:val="0"/>
      <w:tabs>
        <w:tab w:val="center" w:pos="4677"/>
        <w:tab w:val="right" w:pos="9355"/>
      </w:tabs>
      <w:autoSpaceDE w:val="0"/>
      <w:autoSpaceDN w:val="0"/>
      <w:adjustRightInd w:val="0"/>
      <w:ind w:firstLine="720"/>
      <w:jc w:val="both"/>
    </w:pPr>
    <w:rPr>
      <w:rFonts w:ascii="Arial" w:hAnsi="Arial" w:cs="Arial"/>
      <w:sz w:val="20"/>
      <w:szCs w:val="20"/>
    </w:rPr>
  </w:style>
  <w:style w:type="character" w:customStyle="1" w:styleId="ad">
    <w:name w:val="Нижний колонтитул Знак"/>
    <w:basedOn w:val="a0"/>
    <w:link w:val="ac"/>
    <w:uiPriority w:val="99"/>
    <w:rsid w:val="008E5867"/>
    <w:rPr>
      <w:rFonts w:ascii="Arial" w:eastAsia="Times New Roman" w:hAnsi="Arial" w:cs="Arial"/>
      <w:sz w:val="20"/>
      <w:szCs w:val="20"/>
      <w:lang w:eastAsia="ru-RU"/>
    </w:rPr>
  </w:style>
  <w:style w:type="character" w:customStyle="1" w:styleId="110">
    <w:name w:val="Заголовок 1 Знак1"/>
    <w:basedOn w:val="a0"/>
    <w:uiPriority w:val="9"/>
    <w:rsid w:val="008E5867"/>
    <w:rPr>
      <w:rFonts w:asciiTheme="majorHAnsi" w:eastAsiaTheme="majorEastAsia" w:hAnsiTheme="majorHAnsi" w:cstheme="majorBidi"/>
      <w:b/>
      <w:bCs/>
      <w:color w:val="365F91" w:themeColor="accent1" w:themeShade="BF"/>
      <w:sz w:val="28"/>
      <w:szCs w:val="28"/>
      <w:lang w:eastAsia="ru-RU"/>
    </w:rPr>
  </w:style>
  <w:style w:type="paragraph" w:customStyle="1" w:styleId="Standard">
    <w:name w:val="Standard"/>
    <w:rsid w:val="00CA2100"/>
    <w:pPr>
      <w:widowControl w:val="0"/>
      <w:suppressAutoHyphens/>
      <w:autoSpaceDN w:val="0"/>
      <w:ind w:firstLine="0"/>
      <w:jc w:val="left"/>
    </w:pPr>
    <w:rPr>
      <w:rFonts w:ascii="Arial" w:eastAsia="Lucida Sans Unicode" w:hAnsi="Arial" w:cs="Tahoma"/>
      <w:kern w:val="3"/>
      <w:sz w:val="24"/>
      <w:szCs w:val="24"/>
      <w:lang w:eastAsia="ru-RU"/>
    </w:rPr>
  </w:style>
  <w:style w:type="numbering" w:customStyle="1" w:styleId="2">
    <w:name w:val="Нет списка2"/>
    <w:next w:val="a2"/>
    <w:uiPriority w:val="99"/>
    <w:semiHidden/>
    <w:unhideWhenUsed/>
    <w:rsid w:val="00890965"/>
  </w:style>
  <w:style w:type="character" w:customStyle="1" w:styleId="20">
    <w:name w:val="Основной текст (2)_"/>
    <w:basedOn w:val="a0"/>
    <w:link w:val="21"/>
    <w:rsid w:val="00890965"/>
    <w:rPr>
      <w:rFonts w:ascii="Times New Roman" w:eastAsia="Times New Roman" w:hAnsi="Times New Roman" w:cs="Times New Roman"/>
      <w:b/>
      <w:bCs/>
      <w:sz w:val="28"/>
      <w:szCs w:val="28"/>
    </w:rPr>
  </w:style>
  <w:style w:type="paragraph" w:customStyle="1" w:styleId="21">
    <w:name w:val="Основной текст (2)"/>
    <w:basedOn w:val="a"/>
    <w:link w:val="20"/>
    <w:rsid w:val="00890965"/>
    <w:pPr>
      <w:widowControl w:val="0"/>
      <w:spacing w:after="280"/>
      <w:ind w:firstLine="210"/>
      <w:jc w:val="center"/>
    </w:pPr>
    <w:rPr>
      <w:b/>
      <w:bCs/>
      <w:sz w:val="28"/>
      <w:szCs w:val="28"/>
      <w:lang w:eastAsia="en-US"/>
    </w:rPr>
  </w:style>
  <w:style w:type="character" w:customStyle="1" w:styleId="14">
    <w:name w:val="Заголовок №1_"/>
    <w:basedOn w:val="a0"/>
    <w:link w:val="15"/>
    <w:rsid w:val="00890965"/>
    <w:rPr>
      <w:rFonts w:ascii="Times New Roman" w:eastAsia="Times New Roman" w:hAnsi="Times New Roman" w:cs="Times New Roman"/>
      <w:b/>
      <w:bCs/>
    </w:rPr>
  </w:style>
  <w:style w:type="paragraph" w:customStyle="1" w:styleId="15">
    <w:name w:val="Заголовок №1"/>
    <w:basedOn w:val="a"/>
    <w:link w:val="14"/>
    <w:rsid w:val="00890965"/>
    <w:pPr>
      <w:widowControl w:val="0"/>
      <w:spacing w:after="240"/>
      <w:jc w:val="center"/>
      <w:outlineLvl w:val="0"/>
    </w:pPr>
    <w:rPr>
      <w:b/>
      <w:bCs/>
      <w:sz w:val="22"/>
      <w:szCs w:val="22"/>
      <w:lang w:eastAsia="en-US"/>
    </w:rPr>
  </w:style>
  <w:style w:type="character" w:customStyle="1" w:styleId="ae">
    <w:name w:val="Основной текст_"/>
    <w:basedOn w:val="a0"/>
    <w:link w:val="16"/>
    <w:rsid w:val="00890965"/>
    <w:rPr>
      <w:rFonts w:ascii="Times New Roman" w:eastAsia="Times New Roman" w:hAnsi="Times New Roman" w:cs="Times New Roman"/>
    </w:rPr>
  </w:style>
  <w:style w:type="paragraph" w:customStyle="1" w:styleId="16">
    <w:name w:val="Основной текст1"/>
    <w:basedOn w:val="a"/>
    <w:link w:val="ae"/>
    <w:rsid w:val="00890965"/>
    <w:pPr>
      <w:widowControl w:val="0"/>
      <w:ind w:firstLine="400"/>
    </w:pPr>
    <w:rPr>
      <w:sz w:val="22"/>
      <w:szCs w:val="22"/>
      <w:lang w:eastAsia="en-US"/>
    </w:rPr>
  </w:style>
  <w:style w:type="character" w:customStyle="1" w:styleId="22">
    <w:name w:val="Колонтитул (2)_"/>
    <w:basedOn w:val="a0"/>
    <w:link w:val="23"/>
    <w:rsid w:val="00890965"/>
    <w:rPr>
      <w:rFonts w:ascii="Times New Roman" w:eastAsia="Times New Roman" w:hAnsi="Times New Roman" w:cs="Times New Roman"/>
      <w:sz w:val="20"/>
      <w:szCs w:val="20"/>
      <w:lang w:val="en-US" w:bidi="en-US"/>
    </w:rPr>
  </w:style>
  <w:style w:type="paragraph" w:customStyle="1" w:styleId="23">
    <w:name w:val="Колонтитул (2)"/>
    <w:basedOn w:val="a"/>
    <w:link w:val="22"/>
    <w:rsid w:val="00890965"/>
    <w:pPr>
      <w:widowControl w:val="0"/>
    </w:pPr>
    <w:rPr>
      <w:sz w:val="20"/>
      <w:szCs w:val="20"/>
      <w:lang w:val="en-US" w:eastAsia="en-US" w:bidi="en-US"/>
    </w:rPr>
  </w:style>
  <w:style w:type="character" w:customStyle="1" w:styleId="af">
    <w:name w:val="Оглавление_"/>
    <w:basedOn w:val="a0"/>
    <w:link w:val="af0"/>
    <w:rsid w:val="00890965"/>
    <w:rPr>
      <w:rFonts w:ascii="Times New Roman" w:eastAsia="Times New Roman" w:hAnsi="Times New Roman" w:cs="Times New Roman"/>
      <w:b/>
      <w:bCs/>
      <w:i/>
      <w:iCs/>
      <w:sz w:val="19"/>
      <w:szCs w:val="19"/>
    </w:rPr>
  </w:style>
  <w:style w:type="paragraph" w:customStyle="1" w:styleId="af0">
    <w:name w:val="Оглавление"/>
    <w:basedOn w:val="a"/>
    <w:link w:val="af"/>
    <w:rsid w:val="00890965"/>
    <w:pPr>
      <w:widowControl w:val="0"/>
      <w:ind w:firstLine="300"/>
    </w:pPr>
    <w:rPr>
      <w:b/>
      <w:bCs/>
      <w:i/>
      <w:iCs/>
      <w:sz w:val="19"/>
      <w:szCs w:val="19"/>
      <w:lang w:eastAsia="en-US"/>
    </w:rPr>
  </w:style>
  <w:style w:type="character" w:customStyle="1" w:styleId="24">
    <w:name w:val="Заголовок №2_"/>
    <w:basedOn w:val="a0"/>
    <w:link w:val="25"/>
    <w:rsid w:val="00890965"/>
    <w:rPr>
      <w:rFonts w:ascii="Times New Roman" w:eastAsia="Times New Roman" w:hAnsi="Times New Roman" w:cs="Times New Roman"/>
      <w:b/>
      <w:bCs/>
    </w:rPr>
  </w:style>
  <w:style w:type="paragraph" w:customStyle="1" w:styleId="25">
    <w:name w:val="Заголовок №2"/>
    <w:basedOn w:val="a"/>
    <w:link w:val="24"/>
    <w:rsid w:val="00890965"/>
    <w:pPr>
      <w:widowControl w:val="0"/>
      <w:ind w:firstLine="620"/>
      <w:outlineLvl w:val="1"/>
    </w:pPr>
    <w:rPr>
      <w:b/>
      <w:bCs/>
      <w:sz w:val="22"/>
      <w:szCs w:val="22"/>
      <w:lang w:eastAsia="en-US"/>
    </w:rPr>
  </w:style>
  <w:style w:type="character" w:customStyle="1" w:styleId="5">
    <w:name w:val="Основной текст (5)_"/>
    <w:basedOn w:val="a0"/>
    <w:link w:val="50"/>
    <w:rsid w:val="00890965"/>
    <w:rPr>
      <w:rFonts w:ascii="Times New Roman" w:eastAsia="Times New Roman" w:hAnsi="Times New Roman" w:cs="Times New Roman"/>
      <w:sz w:val="16"/>
      <w:szCs w:val="16"/>
    </w:rPr>
  </w:style>
  <w:style w:type="paragraph" w:customStyle="1" w:styleId="50">
    <w:name w:val="Основной текст (5)"/>
    <w:basedOn w:val="a"/>
    <w:link w:val="5"/>
    <w:rsid w:val="00890965"/>
    <w:pPr>
      <w:widowControl w:val="0"/>
      <w:spacing w:after="340"/>
    </w:pPr>
    <w:rPr>
      <w:sz w:val="16"/>
      <w:szCs w:val="16"/>
      <w:lang w:eastAsia="en-US"/>
    </w:rPr>
  </w:style>
  <w:style w:type="character" w:customStyle="1" w:styleId="7">
    <w:name w:val="Основной текст (7)_"/>
    <w:basedOn w:val="a0"/>
    <w:link w:val="70"/>
    <w:rsid w:val="00890965"/>
    <w:rPr>
      <w:rFonts w:ascii="Times New Roman" w:eastAsia="Times New Roman" w:hAnsi="Times New Roman" w:cs="Times New Roman"/>
      <w:sz w:val="18"/>
      <w:szCs w:val="18"/>
    </w:rPr>
  </w:style>
  <w:style w:type="paragraph" w:customStyle="1" w:styleId="70">
    <w:name w:val="Основной текст (7)"/>
    <w:basedOn w:val="a"/>
    <w:link w:val="7"/>
    <w:rsid w:val="00890965"/>
    <w:pPr>
      <w:widowControl w:val="0"/>
      <w:ind w:firstLine="130"/>
    </w:pPr>
    <w:rPr>
      <w:sz w:val="18"/>
      <w:szCs w:val="18"/>
      <w:lang w:eastAsia="en-US"/>
    </w:rPr>
  </w:style>
  <w:style w:type="character" w:customStyle="1" w:styleId="af1">
    <w:name w:val="Другое_"/>
    <w:basedOn w:val="a0"/>
    <w:link w:val="af2"/>
    <w:rsid w:val="00890965"/>
    <w:rPr>
      <w:rFonts w:ascii="Times New Roman" w:eastAsia="Times New Roman" w:hAnsi="Times New Roman" w:cs="Times New Roman"/>
    </w:rPr>
  </w:style>
  <w:style w:type="paragraph" w:customStyle="1" w:styleId="af2">
    <w:name w:val="Другое"/>
    <w:basedOn w:val="a"/>
    <w:link w:val="af1"/>
    <w:rsid w:val="00890965"/>
    <w:pPr>
      <w:widowControl w:val="0"/>
      <w:ind w:firstLine="400"/>
    </w:pPr>
    <w:rPr>
      <w:sz w:val="22"/>
      <w:szCs w:val="22"/>
      <w:lang w:eastAsia="en-US"/>
    </w:rPr>
  </w:style>
  <w:style w:type="character" w:customStyle="1" w:styleId="af3">
    <w:name w:val="Подпись к таблице_"/>
    <w:basedOn w:val="a0"/>
    <w:link w:val="af4"/>
    <w:rsid w:val="00890965"/>
    <w:rPr>
      <w:rFonts w:ascii="Times New Roman" w:eastAsia="Times New Roman" w:hAnsi="Times New Roman" w:cs="Times New Roman"/>
      <w:sz w:val="16"/>
      <w:szCs w:val="16"/>
    </w:rPr>
  </w:style>
  <w:style w:type="paragraph" w:customStyle="1" w:styleId="af4">
    <w:name w:val="Подпись к таблице"/>
    <w:basedOn w:val="a"/>
    <w:link w:val="af3"/>
    <w:rsid w:val="00890965"/>
    <w:pPr>
      <w:widowControl w:val="0"/>
    </w:pPr>
    <w:rPr>
      <w:sz w:val="16"/>
      <w:szCs w:val="16"/>
      <w:lang w:eastAsia="en-US"/>
    </w:rPr>
  </w:style>
  <w:style w:type="character" w:customStyle="1" w:styleId="6">
    <w:name w:val="Основной текст (6)_"/>
    <w:basedOn w:val="a0"/>
    <w:link w:val="60"/>
    <w:rsid w:val="00890965"/>
    <w:rPr>
      <w:rFonts w:ascii="Times New Roman" w:eastAsia="Times New Roman" w:hAnsi="Times New Roman" w:cs="Times New Roman"/>
      <w:sz w:val="12"/>
      <w:szCs w:val="12"/>
    </w:rPr>
  </w:style>
  <w:style w:type="paragraph" w:customStyle="1" w:styleId="60">
    <w:name w:val="Основной текст (6)"/>
    <w:basedOn w:val="a"/>
    <w:link w:val="6"/>
    <w:rsid w:val="00890965"/>
    <w:pPr>
      <w:widowControl w:val="0"/>
      <w:spacing w:after="120"/>
      <w:jc w:val="center"/>
    </w:pPr>
    <w:rPr>
      <w:sz w:val="12"/>
      <w:szCs w:val="12"/>
      <w:lang w:eastAsia="en-US"/>
    </w:rPr>
  </w:style>
  <w:style w:type="paragraph" w:styleId="17">
    <w:name w:val="toc 1"/>
    <w:basedOn w:val="a"/>
    <w:next w:val="a"/>
    <w:autoRedefine/>
    <w:uiPriority w:val="39"/>
    <w:unhideWhenUsed/>
    <w:rsid w:val="00890965"/>
    <w:pPr>
      <w:widowControl w:val="0"/>
      <w:spacing w:after="100"/>
    </w:pPr>
    <w:rPr>
      <w:rFonts w:ascii="DejaVu Sans" w:eastAsia="DejaVu Sans" w:hAnsi="DejaVu Sans" w:cs="DejaVu Sans"/>
      <w:color w:val="000000"/>
      <w:lang w:bidi="ru-RU"/>
    </w:rPr>
  </w:style>
  <w:style w:type="paragraph" w:styleId="26">
    <w:name w:val="toc 2"/>
    <w:basedOn w:val="a"/>
    <w:next w:val="a"/>
    <w:autoRedefine/>
    <w:uiPriority w:val="39"/>
    <w:unhideWhenUsed/>
    <w:rsid w:val="00890965"/>
    <w:pPr>
      <w:widowControl w:val="0"/>
      <w:spacing w:after="100"/>
      <w:ind w:left="240"/>
    </w:pPr>
    <w:rPr>
      <w:rFonts w:ascii="DejaVu Sans" w:eastAsia="DejaVu Sans" w:hAnsi="DejaVu Sans" w:cs="DejaVu Sans"/>
      <w:color w:val="000000"/>
      <w:lang w:bidi="ru-RU"/>
    </w:rPr>
  </w:style>
  <w:style w:type="paragraph" w:customStyle="1" w:styleId="formattexttopleveltext">
    <w:name w:val="formattext topleveltext"/>
    <w:basedOn w:val="a"/>
    <w:rsid w:val="00890965"/>
    <w:pPr>
      <w:spacing w:before="100" w:beforeAutospacing="1" w:after="100" w:afterAutospacing="1"/>
    </w:pPr>
  </w:style>
  <w:style w:type="character" w:styleId="af5">
    <w:name w:val="Strong"/>
    <w:basedOn w:val="a0"/>
    <w:uiPriority w:val="22"/>
    <w:qFormat/>
    <w:rsid w:val="00890965"/>
    <w:rPr>
      <w:b/>
      <w:bCs/>
    </w:rPr>
  </w:style>
  <w:style w:type="character" w:styleId="af6">
    <w:name w:val="Emphasis"/>
    <w:basedOn w:val="a0"/>
    <w:uiPriority w:val="20"/>
    <w:qFormat/>
    <w:rsid w:val="00890965"/>
    <w:rPr>
      <w:i/>
      <w:iCs/>
    </w:rPr>
  </w:style>
  <w:style w:type="paragraph" w:customStyle="1" w:styleId="formattext">
    <w:name w:val="formattext"/>
    <w:basedOn w:val="a"/>
    <w:rsid w:val="00890965"/>
    <w:pPr>
      <w:spacing w:before="100" w:beforeAutospacing="1" w:after="100" w:afterAutospacing="1"/>
    </w:pPr>
  </w:style>
  <w:style w:type="character" w:customStyle="1" w:styleId="apple-converted-space">
    <w:name w:val="apple-converted-space"/>
    <w:rsid w:val="00890965"/>
    <w:rPr>
      <w:rFonts w:cs="Times New Roman"/>
    </w:rPr>
  </w:style>
  <w:style w:type="paragraph" w:customStyle="1" w:styleId="210">
    <w:name w:val="Основной текст с отступом 21"/>
    <w:basedOn w:val="a"/>
    <w:rsid w:val="00890965"/>
    <w:pPr>
      <w:suppressAutoHyphens/>
      <w:spacing w:after="120" w:line="480" w:lineRule="auto"/>
      <w:ind w:left="283"/>
    </w:pPr>
    <w:rPr>
      <w:lang w:eastAsia="ar-SA"/>
    </w:rPr>
  </w:style>
  <w:style w:type="paragraph" w:customStyle="1" w:styleId="HTML1">
    <w:name w:val="Стандартный HTML1"/>
    <w:basedOn w:val="a"/>
    <w:rsid w:val="008909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100" w:lineRule="atLeast"/>
    </w:pPr>
    <w:rPr>
      <w:rFonts w:ascii="Courier New" w:hAnsi="Courier New"/>
      <w:sz w:val="20"/>
      <w:lang w:eastAsia="ar-SA"/>
    </w:rPr>
  </w:style>
  <w:style w:type="character" w:customStyle="1" w:styleId="af7">
    <w:name w:val="Стиль полужирный"/>
    <w:rsid w:val="00890965"/>
    <w:rPr>
      <w:b/>
      <w:bCs/>
      <w:color w:val="auto"/>
    </w:rPr>
  </w:style>
  <w:style w:type="paragraph" w:customStyle="1" w:styleId="ConsPlusTitle">
    <w:name w:val="ConsPlusTitle"/>
    <w:uiPriority w:val="99"/>
    <w:rsid w:val="00890965"/>
    <w:pPr>
      <w:widowControl w:val="0"/>
      <w:autoSpaceDE w:val="0"/>
      <w:autoSpaceDN w:val="0"/>
      <w:adjustRightInd w:val="0"/>
      <w:ind w:firstLine="0"/>
      <w:jc w:val="left"/>
    </w:pPr>
    <w:rPr>
      <w:rFonts w:ascii="Arial" w:eastAsia="Times New Roman" w:hAnsi="Arial" w:cs="Arial"/>
      <w:b/>
      <w:bCs/>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consultantplus://offline/ref=4382DCC95115AB87CCB586C405133A72E95F22978158E697D14E6B6E06C017235EEFD014969DE7F6A7D26B18B7Y5DAH" TargetMode="External"/><Relationship Id="rId18" Type="http://schemas.openxmlformats.org/officeDocument/2006/relationships/image" Target="media/image3.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footnotes" Target="footnotes.xml"/><Relationship Id="rId12" Type="http://schemas.openxmlformats.org/officeDocument/2006/relationships/hyperlink" Target="consultantplus://offline/ref=4382DCC95115AB87CCB58FDD02133A72EE5129978657E697D14E6B6E06C017235EEFD014969DE7F6A7D26B18B7Y5DAH" TargetMode="External"/><Relationship Id="rId17" Type="http://schemas.openxmlformats.org/officeDocument/2006/relationships/image" Target="media/image2.png"/><Relationship Id="rId25"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4382DCC95115AB87CCB590C807133A72ED502692875ABB9DD917676C01CF48264BFE88199184F9F0BFCE691AYBD4H" TargetMode="External"/><Relationship Id="rId24" Type="http://schemas.openxmlformats.org/officeDocument/2006/relationships/image" Target="media/image9.png"/><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image" Target="media/image8.emf"/><Relationship Id="rId28" Type="http://schemas.openxmlformats.org/officeDocument/2006/relationships/theme" Target="theme/theme1.xml"/><Relationship Id="rId10" Type="http://schemas.openxmlformats.org/officeDocument/2006/relationships/hyperlink" Target="consultantplus://offline/ref=F786FC4E1808FED52D3FD2406946D7F2C2F59A9E96EDB1B5964870F219986C72DA5FD9AD8B818742577F4A84B63FE234F03A6F46F5D7DAA8dBS8N" TargetMode="External"/><Relationship Id="rId19"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hyperlink" Target="https://login.consultant.ru/link/?req=doc&amp;base=LAW&amp;n=426325&amp;dst=100010" TargetMode="External"/><Relationship Id="rId14" Type="http://schemas.openxmlformats.org/officeDocument/2006/relationships/hyperlink" Target="consultantplus://offline/ref=4382DCC95115AB87CCB58FDD02133A72EE5127968252E697D14E6B6E06C017235EEFD014969DE7F6A7D26B18B7Y5DAH" TargetMode="External"/><Relationship Id="rId22" Type="http://schemas.openxmlformats.org/officeDocument/2006/relationships/image" Target="media/image7.emf"/><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E5E67D-CACE-4918-AD9E-2AA1AB5493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4294836392</TotalTime>
  <Pages>67</Pages>
  <Words>26187</Words>
  <Characters>149267</Characters>
  <Application>Microsoft Office Word</Application>
  <DocSecurity>0</DocSecurity>
  <Lines>1243</Lines>
  <Paragraphs>350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175104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selfgov</cp:lastModifiedBy>
  <cp:revision>10</cp:revision>
  <cp:lastPrinted>2024-04-26T06:15:00Z</cp:lastPrinted>
  <dcterms:created xsi:type="dcterms:W3CDTF">2024-07-31T06:29:00Z</dcterms:created>
  <dcterms:modified xsi:type="dcterms:W3CDTF">2024-08-01T05:43:00Z</dcterms:modified>
</cp:coreProperties>
</file>