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49" w:rsidRPr="004E063F" w:rsidRDefault="00D00549" w:rsidP="00895E13">
      <w:pPr>
        <w:pStyle w:val="a6"/>
        <w:tabs>
          <w:tab w:val="left" w:pos="7513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063F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D00549" w:rsidRPr="00216F0F" w:rsidRDefault="00D00549" w:rsidP="00895E13">
      <w:pPr>
        <w:pStyle w:val="a6"/>
        <w:tabs>
          <w:tab w:val="left" w:pos="751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5E13" w:rsidRPr="00895E13" w:rsidRDefault="00895E13" w:rsidP="00895E13">
      <w:pPr>
        <w:tabs>
          <w:tab w:val="left" w:pos="7513"/>
        </w:tabs>
        <w:spacing w:after="120" w:line="240" w:lineRule="auto"/>
        <w:ind w:right="-3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95E13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895E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 о в с к а я    о б л а с т ь</w:t>
      </w:r>
    </w:p>
    <w:p w:rsidR="00895E13" w:rsidRPr="00895E13" w:rsidRDefault="00895E13" w:rsidP="00895E13">
      <w:pPr>
        <w:spacing w:after="12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95E1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СОБРАНИЕ ДЕПУТАТОВ ОПОЧЕЦКОГО МУНИЦИПАЛЬНОГО ОКРУГА</w:t>
      </w:r>
    </w:p>
    <w:p w:rsidR="00895E13" w:rsidRPr="00895E13" w:rsidRDefault="00895E13" w:rsidP="00895E13">
      <w:pPr>
        <w:spacing w:after="12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895E1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</w:t>
      </w:r>
      <w:proofErr w:type="gramEnd"/>
      <w:r w:rsidRPr="00895E1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Е Ш Е Н И Е</w:t>
      </w:r>
    </w:p>
    <w:p w:rsidR="00D00549" w:rsidRPr="008821ED" w:rsidRDefault="00D00549" w:rsidP="00895E13">
      <w:pPr>
        <w:spacing w:after="0" w:line="240" w:lineRule="auto"/>
        <w:rPr>
          <w:rFonts w:ascii="Times New Roman" w:eastAsia="Calibri" w:hAnsi="Times New Roman" w:cs="Times New Roman"/>
          <w:sz w:val="16"/>
          <w:szCs w:val="28"/>
          <w:u w:val="single"/>
        </w:rPr>
      </w:pPr>
    </w:p>
    <w:p w:rsidR="00D00549" w:rsidRPr="00895E13" w:rsidRDefault="00D00549" w:rsidP="00895E1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895E13">
        <w:rPr>
          <w:rFonts w:ascii="Times New Roman" w:eastAsia="Calibri" w:hAnsi="Times New Roman" w:cs="Times New Roman"/>
          <w:sz w:val="24"/>
          <w:szCs w:val="28"/>
          <w:u w:val="single"/>
        </w:rPr>
        <w:t>00.01.2025 г.   №</w:t>
      </w:r>
      <w:r w:rsidR="00895E13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00 </w:t>
      </w:r>
    </w:p>
    <w:p w:rsidR="00D00549" w:rsidRPr="00895E13" w:rsidRDefault="00D00549" w:rsidP="00895E1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95E13">
        <w:rPr>
          <w:rFonts w:ascii="Times New Roman" w:eastAsia="Calibri" w:hAnsi="Times New Roman" w:cs="Times New Roman"/>
          <w:sz w:val="24"/>
          <w:szCs w:val="28"/>
        </w:rPr>
        <w:t xml:space="preserve">принято на 00-ой сессии Собрания </w:t>
      </w:r>
    </w:p>
    <w:p w:rsidR="00D00549" w:rsidRPr="00895E13" w:rsidRDefault="00D00549" w:rsidP="00895E1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95E13">
        <w:rPr>
          <w:rFonts w:ascii="Times New Roman" w:eastAsia="Calibri" w:hAnsi="Times New Roman" w:cs="Times New Roman"/>
          <w:sz w:val="24"/>
          <w:szCs w:val="28"/>
        </w:rPr>
        <w:t xml:space="preserve">депутатов  </w:t>
      </w:r>
      <w:proofErr w:type="spellStart"/>
      <w:r w:rsidRPr="00895E13">
        <w:rPr>
          <w:rFonts w:ascii="Times New Roman" w:eastAsia="Calibri" w:hAnsi="Times New Roman" w:cs="Times New Roman"/>
          <w:sz w:val="24"/>
          <w:szCs w:val="28"/>
        </w:rPr>
        <w:t>Опочецкого</w:t>
      </w:r>
      <w:proofErr w:type="spellEnd"/>
      <w:r w:rsidRPr="00895E13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895E13">
        <w:rPr>
          <w:rFonts w:ascii="Times New Roman" w:eastAsia="Calibri" w:hAnsi="Times New Roman" w:cs="Times New Roman"/>
          <w:sz w:val="24"/>
          <w:szCs w:val="28"/>
        </w:rPr>
        <w:t>муниципального</w:t>
      </w:r>
      <w:proofErr w:type="gramEnd"/>
      <w:r w:rsidRPr="00895E1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D00549" w:rsidRPr="00895E13" w:rsidRDefault="00D00549" w:rsidP="00895E1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95E13">
        <w:rPr>
          <w:rFonts w:ascii="Times New Roman" w:eastAsia="Calibri" w:hAnsi="Times New Roman" w:cs="Times New Roman"/>
          <w:sz w:val="24"/>
          <w:szCs w:val="28"/>
        </w:rPr>
        <w:t>округа первого созыва</w:t>
      </w:r>
    </w:p>
    <w:p w:rsidR="00D00549" w:rsidRPr="00895E13" w:rsidRDefault="00D00549" w:rsidP="00895E1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95E13">
        <w:rPr>
          <w:rFonts w:ascii="Times New Roman" w:eastAsia="Calibri" w:hAnsi="Times New Roman" w:cs="Times New Roman"/>
          <w:sz w:val="24"/>
          <w:szCs w:val="28"/>
        </w:rPr>
        <w:t xml:space="preserve">      г. Опочка</w:t>
      </w:r>
    </w:p>
    <w:p w:rsidR="00D00549" w:rsidRDefault="00D00549" w:rsidP="00895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549" w:rsidRDefault="00D00549" w:rsidP="00895E1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895E13">
        <w:rPr>
          <w:rFonts w:ascii="Times New Roman" w:hAnsi="Times New Roman" w:cs="Times New Roman"/>
          <w:sz w:val="28"/>
          <w:szCs w:val="28"/>
        </w:rPr>
        <w:t xml:space="preserve"> утверждении границ территории территориального общественного самоуправления  </w:t>
      </w:r>
      <w:r>
        <w:rPr>
          <w:rFonts w:ascii="Times New Roman" w:hAnsi="Times New Roman" w:cs="Times New Roman"/>
          <w:sz w:val="28"/>
          <w:szCs w:val="28"/>
        </w:rPr>
        <w:t>«Искра»</w:t>
      </w:r>
    </w:p>
    <w:p w:rsidR="00D00549" w:rsidRDefault="00D00549" w:rsidP="00895E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549" w:rsidRPr="00895E13" w:rsidRDefault="00D00549" w:rsidP="00895E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заявление инициативной группы граждан об установлении границ территории, на которой предполагается осуществление территориального общественного самоуправления (ТОС)</w:t>
      </w:r>
      <w:r w:rsidR="00895E13">
        <w:rPr>
          <w:rFonts w:ascii="Times New Roman" w:hAnsi="Times New Roman" w:cs="Times New Roman"/>
          <w:sz w:val="28"/>
          <w:szCs w:val="28"/>
        </w:rPr>
        <w:t xml:space="preserve"> «Искра»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</w:t>
      </w:r>
      <w:r w:rsidR="007F6C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7F6C15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F6C15">
        <w:rPr>
          <w:rFonts w:ascii="Times New Roman" w:hAnsi="Times New Roman" w:cs="Times New Roman"/>
          <w:sz w:val="28"/>
          <w:szCs w:val="28"/>
        </w:rPr>
        <w:t xml:space="preserve"> и на основании Положения о территориальном общественном самоуправлении, утвержденного решением Собрания депутатов городского поселения «Опочка» от 13.02.2020 г. № 239</w:t>
      </w:r>
      <w:r>
        <w:rPr>
          <w:rFonts w:ascii="Times New Roman" w:hAnsi="Times New Roman" w:cs="Times New Roman"/>
          <w:sz w:val="28"/>
          <w:szCs w:val="28"/>
        </w:rPr>
        <w:t>, Собрание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E13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Опочецкого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895E13" w:rsidRPr="00895E1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00549" w:rsidRDefault="00D00549" w:rsidP="0088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границы территории,</w:t>
      </w:r>
      <w:r w:rsidR="00895E13">
        <w:rPr>
          <w:rFonts w:ascii="Times New Roman" w:hAnsi="Times New Roman" w:cs="Times New Roman"/>
          <w:sz w:val="28"/>
          <w:szCs w:val="28"/>
        </w:rPr>
        <w:t xml:space="preserve"> в пределах которой предполагается осуществление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ТОС «Искра» согласно </w:t>
      </w:r>
      <w:r w:rsidR="007F6C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7F6C15">
        <w:rPr>
          <w:rFonts w:ascii="Times New Roman" w:hAnsi="Times New Roman" w:cs="Times New Roman"/>
          <w:sz w:val="28"/>
          <w:szCs w:val="28"/>
        </w:rPr>
        <w:t>ю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1ED" w:rsidRPr="008821ED" w:rsidRDefault="008821ED" w:rsidP="008821E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5E13" w:rsidRPr="0089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82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решение в районной газете «Красный маяк» и обнародовать его путем размещения на официальном сайте </w:t>
      </w:r>
      <w:proofErr w:type="spellStart"/>
      <w:r w:rsidRPr="008821ED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Опочецкого</w:t>
      </w:r>
      <w:proofErr w:type="spellEnd"/>
      <w:r w:rsidRPr="008821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муниципального округа (opochka.gosuslugi.ru).</w:t>
      </w:r>
    </w:p>
    <w:p w:rsidR="008821ED" w:rsidRPr="008821ED" w:rsidRDefault="008821ED" w:rsidP="008821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882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момента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D00549" w:rsidRDefault="00D00549" w:rsidP="0088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C15" w:rsidRPr="007F6C15" w:rsidRDefault="007F6C15" w:rsidP="007F6C15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7F6C15" w:rsidRPr="007F6C15" w:rsidRDefault="007F6C15" w:rsidP="007F6C15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6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Опочецкого</w:t>
      </w:r>
      <w:proofErr w:type="spellEnd"/>
      <w:r w:rsidRPr="007F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7F6C15" w:rsidRPr="007F6C15" w:rsidRDefault="007F6C15" w:rsidP="007F6C15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созыва </w:t>
      </w:r>
      <w:r w:rsidRPr="007F6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</w:t>
      </w:r>
      <w:r w:rsidR="004E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Т.В. Полянская</w:t>
      </w:r>
    </w:p>
    <w:p w:rsidR="007F6C15" w:rsidRPr="007F6C15" w:rsidRDefault="007F6C15" w:rsidP="007F6C15">
      <w:pPr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C15" w:rsidRPr="007F6C15" w:rsidRDefault="007F6C15" w:rsidP="007F6C15">
      <w:pPr>
        <w:spacing w:after="12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F6C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Глава </w:t>
      </w:r>
      <w:proofErr w:type="spellStart"/>
      <w:r w:rsidRPr="007F6C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Опочецкого</w:t>
      </w:r>
      <w:proofErr w:type="spellEnd"/>
      <w:r w:rsidRPr="007F6C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округа</w:t>
      </w:r>
      <w:r w:rsidRPr="007F6C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      </w:t>
      </w:r>
      <w:r w:rsidR="004E06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Pr="007F6C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Ю.А. Ильин</w:t>
      </w:r>
    </w:p>
    <w:p w:rsidR="00DD3901" w:rsidRPr="007F6C15" w:rsidRDefault="00DD3901" w:rsidP="00895E1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8"/>
        </w:rPr>
      </w:pPr>
    </w:p>
    <w:p w:rsidR="00D00549" w:rsidRDefault="00D00549" w:rsidP="007F6C15">
      <w:pPr>
        <w:pStyle w:val="a6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D00549" w:rsidRDefault="00D00549" w:rsidP="007F6C15">
      <w:pPr>
        <w:pStyle w:val="a6"/>
        <w:suppressAutoHyphens/>
        <w:spacing w:after="0" w:line="240" w:lineRule="auto"/>
        <w:rPr>
          <w:rFonts w:ascii="Calibri" w:eastAsia="Calibri" w:hAnsi="Calibri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территориального отдела</w:t>
      </w:r>
      <w:r w:rsidRPr="004E64C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D39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Е.А. Николаева</w:t>
      </w:r>
    </w:p>
    <w:p w:rsidR="00D00549" w:rsidRPr="008821ED" w:rsidRDefault="00D00549" w:rsidP="007F6C15">
      <w:pPr>
        <w:pStyle w:val="a6"/>
        <w:suppressAutoHyphens/>
        <w:spacing w:after="0" w:line="240" w:lineRule="auto"/>
        <w:rPr>
          <w:rFonts w:ascii="Calibri" w:eastAsia="Calibri" w:hAnsi="Calibri" w:cs="Times New Roman"/>
          <w:sz w:val="14"/>
          <w:szCs w:val="28"/>
        </w:rPr>
      </w:pPr>
    </w:p>
    <w:p w:rsidR="00D00549" w:rsidRDefault="00D00549" w:rsidP="007F6C15">
      <w:pPr>
        <w:pStyle w:val="aa"/>
        <w:spacing w:after="0"/>
        <w:ind w:left="0" w:right="0"/>
        <w:rPr>
          <w:szCs w:val="28"/>
        </w:rPr>
      </w:pPr>
      <w:r>
        <w:rPr>
          <w:szCs w:val="28"/>
        </w:rPr>
        <w:t>Согласовано</w:t>
      </w:r>
    </w:p>
    <w:p w:rsidR="00D00549" w:rsidRDefault="00D00549" w:rsidP="007F6C15">
      <w:pPr>
        <w:pStyle w:val="aa"/>
        <w:spacing w:after="0"/>
        <w:ind w:left="0" w:right="0"/>
        <w:rPr>
          <w:szCs w:val="28"/>
        </w:rPr>
      </w:pPr>
      <w:r>
        <w:rPr>
          <w:szCs w:val="28"/>
        </w:rPr>
        <w:t>Начальник</w:t>
      </w:r>
      <w:r w:rsidRPr="00215BD7">
        <w:rPr>
          <w:szCs w:val="28"/>
        </w:rPr>
        <w:t xml:space="preserve"> </w:t>
      </w:r>
      <w:r>
        <w:rPr>
          <w:szCs w:val="28"/>
        </w:rPr>
        <w:t xml:space="preserve">Управления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:rsidR="00D00549" w:rsidRDefault="00D00549" w:rsidP="007F6C15">
      <w:pPr>
        <w:pStyle w:val="aa"/>
        <w:spacing w:after="0"/>
        <w:ind w:left="0" w:right="0"/>
        <w:rPr>
          <w:szCs w:val="28"/>
        </w:rPr>
      </w:pPr>
      <w:r>
        <w:rPr>
          <w:szCs w:val="28"/>
        </w:rPr>
        <w:t>местному самоуправлению</w:t>
      </w:r>
      <w:r w:rsidR="007F6C15">
        <w:rPr>
          <w:szCs w:val="28"/>
        </w:rPr>
        <w:t xml:space="preserve">                                                    </w:t>
      </w:r>
      <w:r w:rsidR="004E063F">
        <w:rPr>
          <w:szCs w:val="28"/>
        </w:rPr>
        <w:t xml:space="preserve">           </w:t>
      </w:r>
      <w:r w:rsidR="007F6C15">
        <w:rPr>
          <w:szCs w:val="28"/>
        </w:rPr>
        <w:t xml:space="preserve">    </w:t>
      </w:r>
      <w:r>
        <w:rPr>
          <w:szCs w:val="28"/>
        </w:rPr>
        <w:t>Ж.В. Антипова</w:t>
      </w:r>
    </w:p>
    <w:p w:rsidR="00D00549" w:rsidRPr="008821ED" w:rsidRDefault="00D00549" w:rsidP="007F6C15">
      <w:pPr>
        <w:pStyle w:val="aa"/>
        <w:spacing w:after="0"/>
        <w:ind w:left="0" w:right="0"/>
        <w:rPr>
          <w:sz w:val="20"/>
          <w:szCs w:val="28"/>
        </w:rPr>
      </w:pPr>
      <w:r>
        <w:rPr>
          <w:szCs w:val="28"/>
        </w:rPr>
        <w:t xml:space="preserve">  </w:t>
      </w:r>
    </w:p>
    <w:p w:rsidR="00D00549" w:rsidRPr="00215BD7" w:rsidRDefault="00D00549" w:rsidP="007F6C15">
      <w:pPr>
        <w:pStyle w:val="aa"/>
        <w:spacing w:after="0"/>
        <w:ind w:left="0" w:right="0"/>
        <w:rPr>
          <w:szCs w:val="28"/>
        </w:rPr>
      </w:pPr>
      <w:r>
        <w:rPr>
          <w:szCs w:val="28"/>
        </w:rPr>
        <w:t xml:space="preserve">Начальник </w:t>
      </w:r>
      <w:r w:rsidRPr="00215BD7">
        <w:rPr>
          <w:szCs w:val="28"/>
        </w:rPr>
        <w:t xml:space="preserve">отдела </w:t>
      </w:r>
    </w:p>
    <w:p w:rsidR="00D00549" w:rsidRPr="00215BD7" w:rsidRDefault="00D00549" w:rsidP="00895E13">
      <w:pPr>
        <w:pStyle w:val="aa"/>
        <w:spacing w:after="0"/>
        <w:ind w:left="0" w:right="0"/>
        <w:rPr>
          <w:szCs w:val="28"/>
        </w:rPr>
      </w:pPr>
      <w:r w:rsidRPr="00215BD7">
        <w:rPr>
          <w:szCs w:val="28"/>
        </w:rPr>
        <w:t>правового обеспечения</w:t>
      </w:r>
      <w:r w:rsidR="007F6C15">
        <w:rPr>
          <w:szCs w:val="28"/>
        </w:rPr>
        <w:t xml:space="preserve"> </w:t>
      </w:r>
      <w:r w:rsidRPr="00215BD7">
        <w:rPr>
          <w:szCs w:val="28"/>
        </w:rPr>
        <w:tab/>
        <w:t xml:space="preserve">                                     </w:t>
      </w:r>
      <w:r>
        <w:rPr>
          <w:szCs w:val="28"/>
        </w:rPr>
        <w:t xml:space="preserve">            </w:t>
      </w:r>
      <w:r w:rsidRPr="00215BD7">
        <w:rPr>
          <w:szCs w:val="28"/>
        </w:rPr>
        <w:t xml:space="preserve">    </w:t>
      </w:r>
      <w:r w:rsidR="004E063F">
        <w:rPr>
          <w:szCs w:val="28"/>
        </w:rPr>
        <w:t xml:space="preserve">   </w:t>
      </w:r>
      <w:r w:rsidRPr="00215BD7">
        <w:rPr>
          <w:szCs w:val="28"/>
        </w:rPr>
        <w:t xml:space="preserve">   </w:t>
      </w:r>
      <w:r>
        <w:rPr>
          <w:szCs w:val="28"/>
        </w:rPr>
        <w:t xml:space="preserve">   Е.В. Викторова</w:t>
      </w:r>
    </w:p>
    <w:p w:rsidR="00D00549" w:rsidRPr="00A42404" w:rsidRDefault="00D00549" w:rsidP="00B14BE9">
      <w:pPr>
        <w:pStyle w:val="aa"/>
        <w:spacing w:after="0"/>
        <w:ind w:left="0" w:right="0"/>
        <w:rPr>
          <w:szCs w:val="28"/>
        </w:rPr>
      </w:pPr>
      <w:r>
        <w:rPr>
          <w:szCs w:val="28"/>
        </w:rPr>
        <w:lastRenderedPageBreak/>
        <w:t xml:space="preserve"> </w:t>
      </w:r>
      <w:r w:rsidR="007F6C15">
        <w:rPr>
          <w:szCs w:val="28"/>
        </w:rPr>
        <w:t xml:space="preserve"> </w:t>
      </w:r>
    </w:p>
    <w:p w:rsidR="00665E7F" w:rsidRDefault="00665E7F" w:rsidP="00DD39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6C15" w:rsidRDefault="00C62CA4" w:rsidP="00A543B5">
      <w:pPr>
        <w:pStyle w:val="2"/>
        <w:spacing w:after="0" w:line="240" w:lineRule="auto"/>
        <w:ind w:left="0"/>
        <w:jc w:val="right"/>
        <w:rPr>
          <w:sz w:val="28"/>
          <w:szCs w:val="27"/>
        </w:rPr>
      </w:pPr>
      <w:r>
        <w:rPr>
          <w:sz w:val="28"/>
          <w:szCs w:val="27"/>
        </w:rPr>
        <w:t xml:space="preserve">Приложение </w:t>
      </w:r>
    </w:p>
    <w:p w:rsidR="00A543B5" w:rsidRDefault="00A543B5" w:rsidP="00A543B5">
      <w:pPr>
        <w:pStyle w:val="2"/>
        <w:spacing w:after="0" w:line="240" w:lineRule="auto"/>
        <w:ind w:left="0"/>
        <w:jc w:val="right"/>
        <w:rPr>
          <w:sz w:val="28"/>
          <w:szCs w:val="27"/>
        </w:rPr>
      </w:pPr>
      <w:r>
        <w:rPr>
          <w:sz w:val="28"/>
          <w:szCs w:val="27"/>
        </w:rPr>
        <w:t>к решению Собрания депутатов</w:t>
      </w:r>
    </w:p>
    <w:p w:rsidR="00A543B5" w:rsidRDefault="00A543B5" w:rsidP="00A543B5">
      <w:pPr>
        <w:pStyle w:val="2"/>
        <w:spacing w:after="0" w:line="240" w:lineRule="auto"/>
        <w:ind w:left="0"/>
        <w:jc w:val="right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Опочецкого</w:t>
      </w:r>
      <w:proofErr w:type="spellEnd"/>
      <w:r>
        <w:rPr>
          <w:sz w:val="28"/>
          <w:szCs w:val="27"/>
        </w:rPr>
        <w:t xml:space="preserve"> муниципального округа </w:t>
      </w:r>
    </w:p>
    <w:p w:rsidR="00A543B5" w:rsidRDefault="00A543B5" w:rsidP="00A543B5">
      <w:pPr>
        <w:pStyle w:val="2"/>
        <w:spacing w:after="0" w:line="240" w:lineRule="auto"/>
        <w:ind w:left="0"/>
        <w:jc w:val="right"/>
        <w:rPr>
          <w:sz w:val="28"/>
          <w:szCs w:val="27"/>
        </w:rPr>
      </w:pPr>
      <w:r>
        <w:rPr>
          <w:sz w:val="28"/>
          <w:szCs w:val="27"/>
        </w:rPr>
        <w:t>первого созыва от 00.01.2025 г. № 00</w:t>
      </w:r>
    </w:p>
    <w:p w:rsidR="00A00C90" w:rsidRDefault="00A00C90" w:rsidP="00C62CA4">
      <w:pPr>
        <w:pStyle w:val="2"/>
        <w:spacing w:after="0" w:line="240" w:lineRule="auto"/>
        <w:ind w:left="0"/>
        <w:rPr>
          <w:sz w:val="28"/>
          <w:szCs w:val="27"/>
        </w:rPr>
      </w:pPr>
    </w:p>
    <w:p w:rsidR="000A7FD6" w:rsidRDefault="000A7FD6" w:rsidP="00C62CA4">
      <w:pPr>
        <w:pStyle w:val="2"/>
        <w:spacing w:after="0" w:line="240" w:lineRule="auto"/>
        <w:ind w:left="0"/>
        <w:rPr>
          <w:sz w:val="28"/>
          <w:szCs w:val="27"/>
        </w:rPr>
      </w:pPr>
    </w:p>
    <w:p w:rsidR="007860FE" w:rsidRDefault="007F6C15" w:rsidP="007860FE">
      <w:pPr>
        <w:pStyle w:val="2"/>
        <w:spacing w:after="0" w:line="240" w:lineRule="auto"/>
        <w:ind w:left="0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Границы </w:t>
      </w:r>
      <w:r w:rsidR="007860FE" w:rsidRPr="007860FE">
        <w:rPr>
          <w:b/>
          <w:sz w:val="28"/>
          <w:szCs w:val="27"/>
        </w:rPr>
        <w:t xml:space="preserve">территории, на которой </w:t>
      </w:r>
    </w:p>
    <w:p w:rsidR="007860FE" w:rsidRDefault="007860FE" w:rsidP="007860FE">
      <w:pPr>
        <w:pStyle w:val="2"/>
        <w:spacing w:after="0" w:line="240" w:lineRule="auto"/>
        <w:ind w:left="0"/>
        <w:jc w:val="center"/>
        <w:rPr>
          <w:b/>
          <w:sz w:val="28"/>
          <w:szCs w:val="27"/>
        </w:rPr>
      </w:pPr>
      <w:r w:rsidRPr="007860FE">
        <w:rPr>
          <w:b/>
          <w:sz w:val="28"/>
          <w:szCs w:val="27"/>
        </w:rPr>
        <w:t xml:space="preserve">предполагается осуществление </w:t>
      </w:r>
    </w:p>
    <w:p w:rsidR="007860FE" w:rsidRPr="007860FE" w:rsidRDefault="007860FE" w:rsidP="007860FE">
      <w:pPr>
        <w:pStyle w:val="2"/>
        <w:spacing w:after="0" w:line="240" w:lineRule="auto"/>
        <w:ind w:left="0"/>
        <w:jc w:val="center"/>
        <w:rPr>
          <w:b/>
          <w:sz w:val="28"/>
          <w:szCs w:val="27"/>
        </w:rPr>
      </w:pPr>
      <w:r w:rsidRPr="007860FE">
        <w:rPr>
          <w:b/>
          <w:sz w:val="28"/>
          <w:szCs w:val="27"/>
        </w:rPr>
        <w:t>территориального общественного самоуправления «</w:t>
      </w:r>
      <w:r w:rsidR="00C1253B">
        <w:rPr>
          <w:b/>
          <w:sz w:val="28"/>
          <w:szCs w:val="27"/>
        </w:rPr>
        <w:t>Искра</w:t>
      </w:r>
      <w:r w:rsidRPr="007860FE">
        <w:rPr>
          <w:b/>
          <w:sz w:val="28"/>
          <w:szCs w:val="27"/>
        </w:rPr>
        <w:t>»</w:t>
      </w:r>
    </w:p>
    <w:p w:rsidR="007860FE" w:rsidRDefault="007860FE" w:rsidP="001F7960">
      <w:pPr>
        <w:pStyle w:val="2"/>
        <w:spacing w:after="0" w:line="240" w:lineRule="auto"/>
        <w:ind w:left="0"/>
        <w:jc w:val="both"/>
        <w:rPr>
          <w:sz w:val="28"/>
          <w:szCs w:val="27"/>
        </w:rPr>
      </w:pPr>
    </w:p>
    <w:p w:rsidR="001F7960" w:rsidRDefault="00DD3901" w:rsidP="001F7960">
      <w:pPr>
        <w:pStyle w:val="2"/>
        <w:spacing w:after="0" w:line="240" w:lineRule="auto"/>
        <w:ind w:left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</w:t>
      </w:r>
      <w:r w:rsidR="001F7960">
        <w:rPr>
          <w:sz w:val="28"/>
          <w:szCs w:val="27"/>
        </w:rPr>
        <w:t>Определить часть территории города Опочки, в границах земел</w:t>
      </w:r>
      <w:r w:rsidR="00162E18">
        <w:rPr>
          <w:sz w:val="28"/>
          <w:szCs w:val="27"/>
        </w:rPr>
        <w:t>ьного участка в КК 60:12:0010124</w:t>
      </w:r>
      <w:r w:rsidR="001F7960">
        <w:rPr>
          <w:sz w:val="28"/>
          <w:szCs w:val="27"/>
        </w:rPr>
        <w:t xml:space="preserve">, </w:t>
      </w:r>
      <w:r w:rsidR="00162E18">
        <w:rPr>
          <w:sz w:val="28"/>
          <w:szCs w:val="27"/>
        </w:rPr>
        <w:t xml:space="preserve">КК 60:12:0010125, КК 60:12:0010135, </w:t>
      </w:r>
      <w:r>
        <w:rPr>
          <w:sz w:val="28"/>
          <w:szCs w:val="27"/>
        </w:rPr>
        <w:t xml:space="preserve">                     </w:t>
      </w:r>
      <w:r w:rsidR="00162E18">
        <w:rPr>
          <w:sz w:val="28"/>
          <w:szCs w:val="27"/>
        </w:rPr>
        <w:t xml:space="preserve">КК 60:12:0010136 </w:t>
      </w:r>
      <w:r w:rsidR="001F7960">
        <w:rPr>
          <w:sz w:val="28"/>
          <w:szCs w:val="27"/>
        </w:rPr>
        <w:t xml:space="preserve">в котором будет </w:t>
      </w:r>
      <w:r w:rsidR="007860FE">
        <w:rPr>
          <w:sz w:val="28"/>
          <w:szCs w:val="27"/>
        </w:rPr>
        <w:t>реализовываться ТОС «</w:t>
      </w:r>
      <w:r w:rsidR="00162E18">
        <w:rPr>
          <w:sz w:val="28"/>
          <w:szCs w:val="27"/>
        </w:rPr>
        <w:t>Искра</w:t>
      </w:r>
      <w:r w:rsidR="007860FE">
        <w:rPr>
          <w:sz w:val="28"/>
          <w:szCs w:val="27"/>
        </w:rPr>
        <w:t xml:space="preserve">», по адресу: </w:t>
      </w:r>
      <w:r>
        <w:rPr>
          <w:sz w:val="28"/>
          <w:szCs w:val="27"/>
        </w:rPr>
        <w:t xml:space="preserve">     </w:t>
      </w:r>
      <w:r w:rsidR="007860FE">
        <w:rPr>
          <w:sz w:val="28"/>
          <w:szCs w:val="27"/>
        </w:rPr>
        <w:t>г. Опоч</w:t>
      </w:r>
      <w:r>
        <w:rPr>
          <w:sz w:val="28"/>
          <w:szCs w:val="27"/>
        </w:rPr>
        <w:t>ка, пер. Р</w:t>
      </w:r>
      <w:r w:rsidR="00162E18">
        <w:rPr>
          <w:sz w:val="28"/>
          <w:szCs w:val="27"/>
        </w:rPr>
        <w:t>ечной</w:t>
      </w:r>
      <w:r w:rsidR="00C62CA4">
        <w:rPr>
          <w:sz w:val="28"/>
          <w:szCs w:val="27"/>
        </w:rPr>
        <w:t xml:space="preserve">, </w:t>
      </w:r>
      <w:r w:rsidR="00162E18">
        <w:rPr>
          <w:sz w:val="28"/>
          <w:szCs w:val="27"/>
        </w:rPr>
        <w:t xml:space="preserve">пер. </w:t>
      </w:r>
      <w:proofErr w:type="spellStart"/>
      <w:r w:rsidR="00162E18">
        <w:rPr>
          <w:sz w:val="28"/>
          <w:szCs w:val="27"/>
        </w:rPr>
        <w:t>Варыгинский</w:t>
      </w:r>
      <w:proofErr w:type="spellEnd"/>
      <w:r w:rsidR="00C62CA4">
        <w:rPr>
          <w:sz w:val="28"/>
          <w:szCs w:val="27"/>
        </w:rPr>
        <w:t xml:space="preserve">, ул. </w:t>
      </w:r>
      <w:r w:rsidR="00162E18">
        <w:rPr>
          <w:sz w:val="28"/>
          <w:szCs w:val="27"/>
        </w:rPr>
        <w:t>Фабричная</w:t>
      </w:r>
      <w:r w:rsidR="007860FE">
        <w:rPr>
          <w:sz w:val="28"/>
          <w:szCs w:val="27"/>
        </w:rPr>
        <w:t xml:space="preserve">, (площадью </w:t>
      </w:r>
      <w:r w:rsidR="00162E18">
        <w:rPr>
          <w:sz w:val="28"/>
          <w:szCs w:val="27"/>
        </w:rPr>
        <w:t>58700</w:t>
      </w:r>
      <w:r w:rsidR="007860FE">
        <w:rPr>
          <w:sz w:val="28"/>
          <w:szCs w:val="27"/>
        </w:rPr>
        <w:t xml:space="preserve"> кв.м.)</w:t>
      </w:r>
    </w:p>
    <w:p w:rsidR="007F6C15" w:rsidRPr="00A00C90" w:rsidRDefault="007F6C15" w:rsidP="007F6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C90">
        <w:rPr>
          <w:rFonts w:ascii="Times New Roman" w:hAnsi="Times New Roman" w:cs="Times New Roman"/>
          <w:b/>
          <w:sz w:val="28"/>
          <w:szCs w:val="28"/>
        </w:rPr>
        <w:t xml:space="preserve">Схема территории </w:t>
      </w:r>
    </w:p>
    <w:p w:rsidR="007F6C15" w:rsidRPr="007860FE" w:rsidRDefault="007F6C15" w:rsidP="007F6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0C90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 «</w:t>
      </w:r>
      <w:r>
        <w:rPr>
          <w:rFonts w:ascii="Times New Roman" w:hAnsi="Times New Roman" w:cs="Times New Roman"/>
          <w:b/>
          <w:sz w:val="28"/>
          <w:szCs w:val="28"/>
        </w:rPr>
        <w:t>Искра</w:t>
      </w:r>
      <w:r w:rsidRPr="00A00C90">
        <w:rPr>
          <w:rFonts w:ascii="Times New Roman" w:hAnsi="Times New Roman" w:cs="Times New Roman"/>
          <w:b/>
          <w:sz w:val="28"/>
          <w:szCs w:val="28"/>
        </w:rPr>
        <w:t>»</w:t>
      </w:r>
    </w:p>
    <w:p w:rsidR="007F6C15" w:rsidRDefault="007F6C15" w:rsidP="007F6C15"/>
    <w:p w:rsidR="001F7960" w:rsidRDefault="008821ED" w:rsidP="007F6C15">
      <w:pPr>
        <w:jc w:val="center"/>
      </w:pP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1" type="#_x0000_t8" style="position:absolute;left:0;text-align:left;margin-left:106.95pt;margin-top:57.55pt;width:267pt;height:316.5pt;z-index:251659264" filled="f" strokeweight="1.5pt"/>
        </w:pict>
      </w:r>
      <w:r w:rsidR="007F6C15">
        <w:rPr>
          <w:noProof/>
          <w:lang w:eastAsia="ru-RU"/>
        </w:rPr>
        <w:drawing>
          <wp:inline distT="0" distB="0" distL="0" distR="0" wp14:anchorId="3B3CFECA" wp14:editId="2E07623A">
            <wp:extent cx="5695950" cy="5353050"/>
            <wp:effectExtent l="19050" t="0" r="0" b="0"/>
            <wp:docPr id="2" name="Рисунок 1" descr="C:\Users\User\Desktop\Скрин Реч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рин Реч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427" t="15669" r="29289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960" w:rsidSect="007F6C15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0ED"/>
    <w:rsid w:val="00037586"/>
    <w:rsid w:val="000A7FD6"/>
    <w:rsid w:val="001163E7"/>
    <w:rsid w:val="00162E18"/>
    <w:rsid w:val="001F7960"/>
    <w:rsid w:val="0027612F"/>
    <w:rsid w:val="00411399"/>
    <w:rsid w:val="004E063F"/>
    <w:rsid w:val="006072C5"/>
    <w:rsid w:val="00665E7F"/>
    <w:rsid w:val="00743774"/>
    <w:rsid w:val="007854B8"/>
    <w:rsid w:val="007860FE"/>
    <w:rsid w:val="007F6C15"/>
    <w:rsid w:val="008000ED"/>
    <w:rsid w:val="00810F59"/>
    <w:rsid w:val="00832FA9"/>
    <w:rsid w:val="00875123"/>
    <w:rsid w:val="008821ED"/>
    <w:rsid w:val="00895E13"/>
    <w:rsid w:val="008E0D79"/>
    <w:rsid w:val="0090175E"/>
    <w:rsid w:val="00A00C90"/>
    <w:rsid w:val="00A543B5"/>
    <w:rsid w:val="00A824CE"/>
    <w:rsid w:val="00B14BE9"/>
    <w:rsid w:val="00B77570"/>
    <w:rsid w:val="00BC6287"/>
    <w:rsid w:val="00C1253B"/>
    <w:rsid w:val="00C62CA4"/>
    <w:rsid w:val="00C90868"/>
    <w:rsid w:val="00D00549"/>
    <w:rsid w:val="00DB09D3"/>
    <w:rsid w:val="00DD3901"/>
    <w:rsid w:val="00E74EB7"/>
    <w:rsid w:val="00F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79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7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E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3E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10F5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F59"/>
  </w:style>
  <w:style w:type="paragraph" w:styleId="21">
    <w:name w:val="Body Text 2"/>
    <w:basedOn w:val="a"/>
    <w:link w:val="22"/>
    <w:uiPriority w:val="99"/>
    <w:semiHidden/>
    <w:unhideWhenUsed/>
    <w:rsid w:val="00810F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0F59"/>
  </w:style>
  <w:style w:type="paragraph" w:styleId="a8">
    <w:name w:val="No Spacing"/>
    <w:link w:val="a9"/>
    <w:uiPriority w:val="99"/>
    <w:qFormat/>
    <w:rsid w:val="00810F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810F59"/>
    <w:pPr>
      <w:spacing w:after="120" w:line="240" w:lineRule="auto"/>
      <w:ind w:left="283" w:right="-3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10F59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99"/>
    <w:locked/>
    <w:rsid w:val="00810F5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selfgov</cp:lastModifiedBy>
  <cp:revision>20</cp:revision>
  <cp:lastPrinted>2025-01-31T12:21:00Z</cp:lastPrinted>
  <dcterms:created xsi:type="dcterms:W3CDTF">2025-01-23T06:15:00Z</dcterms:created>
  <dcterms:modified xsi:type="dcterms:W3CDTF">2025-01-31T12:21:00Z</dcterms:modified>
</cp:coreProperties>
</file>