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88" w:rsidRPr="0054694A" w:rsidRDefault="00622C88" w:rsidP="00622C88">
      <w:pPr>
        <w:pStyle w:val="a8"/>
        <w:ind w:firstLine="0"/>
        <w:rPr>
          <w:b w:val="0"/>
          <w:szCs w:val="28"/>
        </w:rPr>
      </w:pPr>
      <w:r w:rsidRPr="0054694A">
        <w:rPr>
          <w:b w:val="0"/>
          <w:szCs w:val="28"/>
        </w:rPr>
        <w:t>ПСКОВСКАЯ ОБЛАСТЬ</w:t>
      </w:r>
    </w:p>
    <w:p w:rsidR="00622C88" w:rsidRPr="002B5BE5" w:rsidRDefault="00622C88" w:rsidP="00622C88">
      <w:pPr>
        <w:jc w:val="center"/>
        <w:rPr>
          <w:sz w:val="22"/>
          <w:szCs w:val="28"/>
        </w:rPr>
      </w:pPr>
    </w:p>
    <w:p w:rsidR="00622C88" w:rsidRDefault="00622C88" w:rsidP="00622C88">
      <w:pPr>
        <w:jc w:val="center"/>
        <w:rPr>
          <w:b/>
          <w:sz w:val="28"/>
          <w:szCs w:val="28"/>
        </w:rPr>
      </w:pPr>
      <w:r w:rsidRPr="009A12D2">
        <w:rPr>
          <w:b/>
          <w:sz w:val="28"/>
          <w:szCs w:val="28"/>
        </w:rPr>
        <w:t xml:space="preserve">АДМИНИСТРАЦИЯ ОПОЧЕЦКОГО </w:t>
      </w:r>
    </w:p>
    <w:p w:rsidR="00622C88" w:rsidRPr="009A12D2" w:rsidRDefault="00622C88" w:rsidP="00622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622C88" w:rsidRDefault="00622C88" w:rsidP="00622C88">
      <w:pPr>
        <w:rPr>
          <w:b/>
        </w:rPr>
      </w:pPr>
    </w:p>
    <w:p w:rsidR="00622C88" w:rsidRDefault="00622C88" w:rsidP="00622C8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22C88" w:rsidRPr="0054694A" w:rsidRDefault="00622C88" w:rsidP="00622C88">
      <w:pPr>
        <w:rPr>
          <w:sz w:val="36"/>
        </w:rPr>
      </w:pPr>
    </w:p>
    <w:p w:rsidR="00622C88" w:rsidRDefault="00622C88" w:rsidP="00622C88">
      <w:pPr>
        <w:rPr>
          <w:sz w:val="28"/>
          <w:szCs w:val="28"/>
        </w:rPr>
      </w:pPr>
    </w:p>
    <w:p w:rsidR="00622C88" w:rsidRDefault="00622C88" w:rsidP="00622C88">
      <w:pPr>
        <w:rPr>
          <w:sz w:val="20"/>
          <w:szCs w:val="20"/>
        </w:rPr>
      </w:pPr>
      <w:r>
        <w:rPr>
          <w:sz w:val="28"/>
          <w:szCs w:val="28"/>
        </w:rPr>
        <w:t xml:space="preserve">от  </w:t>
      </w:r>
      <w:r w:rsidR="00FF3622">
        <w:rPr>
          <w:sz w:val="28"/>
          <w:szCs w:val="28"/>
        </w:rPr>
        <w:t>15.02</w:t>
      </w:r>
      <w:r>
        <w:rPr>
          <w:sz w:val="28"/>
          <w:szCs w:val="28"/>
        </w:rPr>
        <w:t xml:space="preserve">.2024 г. № </w:t>
      </w:r>
      <w:r w:rsidR="00FF3622">
        <w:rPr>
          <w:sz w:val="28"/>
          <w:szCs w:val="28"/>
        </w:rPr>
        <w:t>146</w:t>
      </w:r>
      <w:r>
        <w:rPr>
          <w:sz w:val="28"/>
          <w:szCs w:val="28"/>
        </w:rPr>
        <w:t xml:space="preserve"> </w:t>
      </w:r>
    </w:p>
    <w:p w:rsidR="00622C88" w:rsidRPr="00C55401" w:rsidRDefault="0073397A" w:rsidP="00622C88">
      <w:r w:rsidRPr="00C55401">
        <w:t xml:space="preserve">       </w:t>
      </w:r>
      <w:r w:rsidR="00622C88" w:rsidRPr="00C55401">
        <w:t>г. ОПОЧКА</w:t>
      </w:r>
    </w:p>
    <w:p w:rsidR="00622C88" w:rsidRDefault="00622C88" w:rsidP="00622C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15980" w:rsidRDefault="00622C88" w:rsidP="00622C88">
      <w:pPr>
        <w:widowControl w:val="0"/>
        <w:autoSpaceDE w:val="0"/>
        <w:autoSpaceDN w:val="0"/>
        <w:adjustRightInd w:val="0"/>
        <w:ind w:right="3400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 </w:t>
      </w:r>
      <w:r>
        <w:rPr>
          <w:sz w:val="28"/>
          <w:szCs w:val="28"/>
        </w:rPr>
        <w:t>Плана мероприятий по приспособлению жилых помещений и общего имущества в многоквартирных домах, занимаемых инвалидами и семьями, имеющими детей-</w:t>
      </w:r>
    </w:p>
    <w:p w:rsidR="00A15980" w:rsidRDefault="00622C88" w:rsidP="00622C88">
      <w:pPr>
        <w:widowControl w:val="0"/>
        <w:autoSpaceDE w:val="0"/>
        <w:autoSpaceDN w:val="0"/>
        <w:adjustRightInd w:val="0"/>
        <w:ind w:right="3400"/>
        <w:rPr>
          <w:sz w:val="28"/>
          <w:szCs w:val="28"/>
        </w:rPr>
      </w:pPr>
      <w:r>
        <w:rPr>
          <w:sz w:val="28"/>
          <w:szCs w:val="28"/>
        </w:rPr>
        <w:t>инвалидов, и используемых для их постоянного проживания, входящих в состав муниципального жилищного фонда, частного жилищного фонда, с учетом потребностей инвалидов и обеспечения</w:t>
      </w:r>
    </w:p>
    <w:p w:rsidR="00622C88" w:rsidRDefault="00622C88" w:rsidP="00622C88">
      <w:pPr>
        <w:widowControl w:val="0"/>
        <w:autoSpaceDE w:val="0"/>
        <w:autoSpaceDN w:val="0"/>
        <w:adjustRightInd w:val="0"/>
        <w:ind w:right="3400"/>
        <w:rPr>
          <w:bCs/>
          <w:sz w:val="28"/>
          <w:szCs w:val="28"/>
        </w:rPr>
      </w:pPr>
      <w:r>
        <w:rPr>
          <w:sz w:val="28"/>
          <w:szCs w:val="28"/>
        </w:rPr>
        <w:t>условий их доступности для инвалидов</w:t>
      </w:r>
      <w:r w:rsidR="0073397A">
        <w:rPr>
          <w:sz w:val="28"/>
          <w:szCs w:val="28"/>
        </w:rPr>
        <w:t xml:space="preserve"> на 2024 год</w:t>
      </w:r>
    </w:p>
    <w:p w:rsidR="00622C88" w:rsidRDefault="00622C88" w:rsidP="00622C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622C88" w:rsidRDefault="00622C88" w:rsidP="00622C88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7"/>
            <w:color w:val="auto"/>
            <w:sz w:val="28"/>
            <w:szCs w:val="28"/>
            <w:u w:val="none"/>
          </w:rPr>
          <w:t>статьями 12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7"/>
            <w:color w:val="auto"/>
            <w:sz w:val="28"/>
            <w:szCs w:val="28"/>
            <w:u w:val="none"/>
          </w:rPr>
          <w:t>15</w:t>
        </w:r>
      </w:hyperlink>
      <w:r>
        <w:rPr>
          <w:sz w:val="28"/>
          <w:szCs w:val="28"/>
        </w:rPr>
        <w:t xml:space="preserve"> Жилищного кодекса Российской Федерации, </w:t>
      </w:r>
      <w:hyperlink r:id="rId7" w:history="1">
        <w:r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09.07.2016 г. № 649 "О мерах по приспособлению жилых помещений и общего имущества в многоквартирном доме с учетом потребностей инвалидов", </w:t>
      </w:r>
      <w:hyperlink r:id="rId8" w:history="1">
        <w:r>
          <w:rPr>
            <w:rStyle w:val="a7"/>
            <w:color w:val="auto"/>
            <w:sz w:val="28"/>
            <w:szCs w:val="28"/>
            <w:u w:val="none"/>
          </w:rPr>
          <w:t>распоряжением</w:t>
        </w:r>
      </w:hyperlink>
      <w:r>
        <w:rPr>
          <w:sz w:val="28"/>
          <w:szCs w:val="28"/>
        </w:rPr>
        <w:t xml:space="preserve"> Администрации Псковской обла</w:t>
      </w:r>
      <w:r w:rsidR="00A15980">
        <w:rPr>
          <w:sz w:val="28"/>
          <w:szCs w:val="28"/>
        </w:rPr>
        <w:t xml:space="preserve">сти от 08.02.2017 г. № 79-р  </w:t>
      </w:r>
      <w:r>
        <w:rPr>
          <w:sz w:val="28"/>
          <w:szCs w:val="28"/>
        </w:rPr>
        <w:t xml:space="preserve">"О мерах по реализации Постановления Правительства Российской Федерации от 09 июля 2016 г. № 649 </w:t>
      </w:r>
      <w:r w:rsidR="00FF362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"О мерах по</w:t>
      </w:r>
      <w:proofErr w:type="gramEnd"/>
      <w:r>
        <w:rPr>
          <w:sz w:val="28"/>
          <w:szCs w:val="28"/>
        </w:rPr>
        <w:t xml:space="preserve"> приспособлению жилых помещений и общего имущества в многоквартирном доме с учетом потребностей инвалидов", приказом Главного государственного управления социальной защиты населения Псковской области от 27.02.2017 г. № 42 "Об утверждении Положения о порядке создания и работы региональной межведомственной и муниципальных межведомственных комиссий по обследованию жилых помещений и общего имущества в многоквартирных домах, занимаемых инвалидами и семьями, имеющими детей-инвалидов, и используемых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постоянного проживания, в целях их приспособления с учетом потребностей инвалидов и обеспечения условий их доступности для инвалидов на территории Псковской области", постановлением Администрации Опочецкого </w:t>
      </w:r>
      <w:r w:rsidR="00A1598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FF3622">
        <w:rPr>
          <w:sz w:val="28"/>
          <w:szCs w:val="28"/>
        </w:rPr>
        <w:t xml:space="preserve">от </w:t>
      </w:r>
      <w:r w:rsidR="00FF3622" w:rsidRPr="00FF3622">
        <w:rPr>
          <w:sz w:val="28"/>
          <w:szCs w:val="28"/>
        </w:rPr>
        <w:t>15</w:t>
      </w:r>
      <w:r w:rsidR="00BC021C" w:rsidRPr="00FF3622">
        <w:rPr>
          <w:sz w:val="28"/>
          <w:szCs w:val="28"/>
        </w:rPr>
        <w:t>.02</w:t>
      </w:r>
      <w:r w:rsidR="008C7B05" w:rsidRPr="00FF3622">
        <w:rPr>
          <w:sz w:val="28"/>
          <w:szCs w:val="28"/>
        </w:rPr>
        <w:t>.2024</w:t>
      </w:r>
      <w:r w:rsidRPr="00FF3622">
        <w:rPr>
          <w:sz w:val="28"/>
          <w:szCs w:val="28"/>
        </w:rPr>
        <w:t xml:space="preserve"> г. №</w:t>
      </w:r>
      <w:r w:rsidR="00FF3622" w:rsidRPr="00FF3622">
        <w:rPr>
          <w:sz w:val="28"/>
          <w:szCs w:val="28"/>
        </w:rPr>
        <w:t xml:space="preserve"> 145</w:t>
      </w:r>
      <w:r w:rsidRPr="00FF36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 Положения о порядке работы муниципальной межведомственной комиссии по обследованию жилых помещений и общего имущества в многоквартирных домах, занимаемых инвалидами и семьями, имеющими детей-инвалидов, и используемых </w:t>
      </w:r>
      <w:proofErr w:type="gramStart"/>
      <w:r>
        <w:rPr>
          <w:bCs/>
          <w:sz w:val="28"/>
          <w:szCs w:val="28"/>
        </w:rPr>
        <w:t>для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их</w:t>
      </w:r>
      <w:proofErr w:type="gramEnd"/>
      <w:r>
        <w:rPr>
          <w:bCs/>
          <w:sz w:val="28"/>
          <w:szCs w:val="28"/>
        </w:rPr>
        <w:t xml:space="preserve"> постоянного проживания, в целях их приспособления с учетом потребностей инвалидов и обеспечения их доступности для инвалидов на территории Опочецкого </w:t>
      </w:r>
      <w:r w:rsidR="00A15980">
        <w:rPr>
          <w:bCs/>
          <w:sz w:val="28"/>
          <w:szCs w:val="28"/>
        </w:rPr>
        <w:t>муниципального округа</w:t>
      </w:r>
      <w:r>
        <w:rPr>
          <w:sz w:val="28"/>
          <w:szCs w:val="28"/>
        </w:rPr>
        <w:t>,</w:t>
      </w:r>
      <w:r w:rsidR="00FF3622">
        <w:rPr>
          <w:sz w:val="28"/>
          <w:szCs w:val="28"/>
        </w:rPr>
        <w:t xml:space="preserve"> Администрация Опочецкого муниципального округа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ПОСТАНОВЛЯЕТ:</w:t>
      </w:r>
    </w:p>
    <w:p w:rsidR="00C27CC6" w:rsidRPr="00C27CC6" w:rsidRDefault="00C27CC6" w:rsidP="00C27CC6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1. </w:t>
      </w:r>
      <w:r w:rsidRPr="00AA1116">
        <w:rPr>
          <w:color w:val="000000"/>
          <w:sz w:val="28"/>
          <w:szCs w:val="28"/>
        </w:rPr>
        <w:t xml:space="preserve">Утвердить </w:t>
      </w:r>
      <w:r w:rsidRPr="00AA1116">
        <w:rPr>
          <w:sz w:val="28"/>
          <w:szCs w:val="28"/>
        </w:rPr>
        <w:t>План мероприятий по приспособлению жилых помещений и общего имущества в многоквартирных домах, занимаемых инвалидами и семьями, имеющими детей-инвалидов, и используемых для их постоянного проживания, входящих в состав муниципального жилищного фонда, частного жилищного фонда, с учетом потребностей инвалидов и обеспечения условий их доступности для инвалидов, согласно приложению.</w:t>
      </w:r>
    </w:p>
    <w:p w:rsidR="00AA1116" w:rsidRDefault="00C27CC6" w:rsidP="00FF362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1116">
        <w:rPr>
          <w:sz w:val="28"/>
          <w:szCs w:val="28"/>
        </w:rPr>
        <w:t xml:space="preserve">. </w:t>
      </w:r>
      <w:r w:rsidR="003932F7">
        <w:rPr>
          <w:sz w:val="28"/>
          <w:szCs w:val="28"/>
        </w:rPr>
        <w:t xml:space="preserve"> </w:t>
      </w:r>
      <w:r w:rsidR="00AA1116">
        <w:rPr>
          <w:sz w:val="28"/>
          <w:szCs w:val="28"/>
        </w:rPr>
        <w:t>Признать утратившим силу:</w:t>
      </w:r>
    </w:p>
    <w:p w:rsidR="00AA1116" w:rsidRPr="00AA1116" w:rsidRDefault="00AA1116" w:rsidP="00FF3622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B40E0">
        <w:rPr>
          <w:sz w:val="28"/>
          <w:szCs w:val="28"/>
        </w:rPr>
        <w:t>- постановление  Админ</w:t>
      </w:r>
      <w:r>
        <w:rPr>
          <w:sz w:val="28"/>
          <w:szCs w:val="28"/>
        </w:rPr>
        <w:t xml:space="preserve">истрации Опочецкого района  </w:t>
      </w:r>
      <w:r w:rsidRPr="00C27CC6">
        <w:rPr>
          <w:sz w:val="28"/>
          <w:szCs w:val="28"/>
        </w:rPr>
        <w:t xml:space="preserve">от 17.04.2020 года </w:t>
      </w:r>
      <w:r w:rsidR="00FF3622">
        <w:rPr>
          <w:sz w:val="28"/>
          <w:szCs w:val="28"/>
        </w:rPr>
        <w:t xml:space="preserve">              </w:t>
      </w:r>
      <w:r w:rsidRPr="00C27CC6">
        <w:rPr>
          <w:sz w:val="28"/>
          <w:szCs w:val="28"/>
        </w:rPr>
        <w:t xml:space="preserve"> № 165</w:t>
      </w:r>
      <w:r w:rsidRPr="00EB40E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Плана мероприятий по приспособлению жилых помещений и общего имущества в многоквартирных домах, занимаемых инвалидами и семьями, имеющими детей-инвалидов, и используемых для их постоянного проживания, входящих в состав муниципального жилищного фонда, частного жилищного фонда, с учётом потребностей инвалидов и обеспечения условий их доступности для инвалидов</w:t>
      </w:r>
      <w:r w:rsidR="003932F7">
        <w:rPr>
          <w:sz w:val="28"/>
          <w:szCs w:val="28"/>
        </w:rPr>
        <w:t>».</w:t>
      </w:r>
      <w:proofErr w:type="gramEnd"/>
    </w:p>
    <w:p w:rsidR="00622C88" w:rsidRPr="003932F7" w:rsidRDefault="00C27CC6" w:rsidP="00FF3622">
      <w:pPr>
        <w:pStyle w:val="aa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932F7">
        <w:rPr>
          <w:sz w:val="28"/>
          <w:szCs w:val="28"/>
        </w:rPr>
        <w:t xml:space="preserve"> </w:t>
      </w:r>
      <w:r w:rsidR="00622C88" w:rsidRPr="003932F7">
        <w:rPr>
          <w:sz w:val="28"/>
          <w:szCs w:val="28"/>
        </w:rPr>
        <w:t xml:space="preserve">Обнародовать настоящее постановление на официальном сайте  Опочецкого </w:t>
      </w:r>
      <w:r w:rsidR="00A15980">
        <w:rPr>
          <w:sz w:val="28"/>
          <w:szCs w:val="28"/>
        </w:rPr>
        <w:t>муниципального округа</w:t>
      </w:r>
      <w:r w:rsidR="00622C88" w:rsidRPr="003932F7">
        <w:rPr>
          <w:sz w:val="28"/>
          <w:szCs w:val="28"/>
        </w:rPr>
        <w:t>.</w:t>
      </w:r>
    </w:p>
    <w:p w:rsidR="00622C88" w:rsidRDefault="00AA1116" w:rsidP="00FF3622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ourier New"/>
          <w:color w:val="000000"/>
          <w:kern w:val="2"/>
          <w:sz w:val="28"/>
          <w:lang w:eastAsia="hi-IN"/>
        </w:rPr>
        <w:t>4</w:t>
      </w:r>
      <w:r w:rsidR="00622C88">
        <w:rPr>
          <w:rFonts w:eastAsia="Courier New"/>
          <w:color w:val="000000"/>
          <w:kern w:val="2"/>
          <w:sz w:val="28"/>
          <w:lang w:eastAsia="hi-IN"/>
        </w:rPr>
        <w:t xml:space="preserve">. </w:t>
      </w:r>
      <w:proofErr w:type="gramStart"/>
      <w:r w:rsidR="00622C88">
        <w:rPr>
          <w:rFonts w:eastAsia="Courier New"/>
          <w:color w:val="000000"/>
          <w:kern w:val="2"/>
          <w:sz w:val="28"/>
          <w:lang w:eastAsia="hi-IN"/>
        </w:rPr>
        <w:t>Контроль за</w:t>
      </w:r>
      <w:proofErr w:type="gramEnd"/>
      <w:r w:rsidR="00622C88">
        <w:rPr>
          <w:rFonts w:eastAsia="Courier New"/>
          <w:color w:val="000000"/>
          <w:kern w:val="2"/>
          <w:sz w:val="28"/>
          <w:lang w:eastAsia="hi-IN"/>
        </w:rPr>
        <w:t xml:space="preserve"> исполнением настоящего постановления возложить на                                  </w:t>
      </w:r>
      <w:r w:rsidR="00622C88">
        <w:rPr>
          <w:sz w:val="28"/>
          <w:szCs w:val="28"/>
        </w:rPr>
        <w:t xml:space="preserve">заместителя Главы Администрации Опочецкого </w:t>
      </w:r>
      <w:r w:rsidR="00A15980">
        <w:rPr>
          <w:sz w:val="28"/>
          <w:szCs w:val="28"/>
        </w:rPr>
        <w:t>муниципального округа</w:t>
      </w:r>
      <w:r w:rsidR="00622C88">
        <w:rPr>
          <w:sz w:val="28"/>
          <w:szCs w:val="28"/>
        </w:rPr>
        <w:t xml:space="preserve"> по социальной политике Лукьяновец И.Е.</w:t>
      </w:r>
    </w:p>
    <w:p w:rsidR="00622C88" w:rsidRDefault="00622C88" w:rsidP="00622C88">
      <w:pPr>
        <w:rPr>
          <w:sz w:val="16"/>
          <w:szCs w:val="16"/>
        </w:rPr>
      </w:pPr>
    </w:p>
    <w:p w:rsidR="008D636F" w:rsidRPr="00722693" w:rsidRDefault="008D636F" w:rsidP="008D636F">
      <w:pPr>
        <w:rPr>
          <w:sz w:val="18"/>
          <w:szCs w:val="28"/>
        </w:rPr>
      </w:pPr>
    </w:p>
    <w:p w:rsidR="00FF3622" w:rsidRPr="00F64402" w:rsidRDefault="00FF3622" w:rsidP="00FF3622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FF3622" w:rsidRPr="00F64402" w:rsidRDefault="00FF3622" w:rsidP="00FF3622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FF3622" w:rsidRPr="00F64402" w:rsidRDefault="00FF3622" w:rsidP="00FF3622">
      <w:pPr>
        <w:rPr>
          <w:sz w:val="28"/>
          <w:szCs w:val="28"/>
        </w:rPr>
      </w:pPr>
    </w:p>
    <w:p w:rsidR="00FF3622" w:rsidRPr="00F64402" w:rsidRDefault="00FF3622" w:rsidP="00FF3622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FF3622" w:rsidRPr="00F64402" w:rsidRDefault="00FF3622" w:rsidP="00FF3622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FF3622" w:rsidRPr="00F64402" w:rsidRDefault="00FF3622" w:rsidP="00FF3622">
      <w:pPr>
        <w:rPr>
          <w:sz w:val="28"/>
          <w:szCs w:val="28"/>
        </w:rPr>
      </w:pPr>
      <w:r>
        <w:rPr>
          <w:sz w:val="28"/>
          <w:szCs w:val="28"/>
        </w:rPr>
        <w:t>15.02.</w:t>
      </w:r>
      <w:r w:rsidRPr="00F64402">
        <w:rPr>
          <w:sz w:val="28"/>
          <w:szCs w:val="28"/>
        </w:rPr>
        <w:t>2024 г.</w:t>
      </w:r>
    </w:p>
    <w:p w:rsidR="00FF3622" w:rsidRPr="00F64402" w:rsidRDefault="00FF3622" w:rsidP="00FF3622">
      <w:pPr>
        <w:rPr>
          <w:sz w:val="28"/>
          <w:szCs w:val="28"/>
        </w:rPr>
      </w:pPr>
    </w:p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FF3622"/>
    <w:p w:rsidR="00BA2631" w:rsidRDefault="00BA2631" w:rsidP="00FF3622"/>
    <w:p w:rsidR="00FF3622" w:rsidRDefault="00FF3622" w:rsidP="00FF3622"/>
    <w:p w:rsidR="00FF3622" w:rsidRDefault="00FF3622" w:rsidP="00FF3622"/>
    <w:p w:rsidR="00FF3622" w:rsidRDefault="00FF3622" w:rsidP="00FF3622"/>
    <w:p w:rsidR="00FF3622" w:rsidRDefault="00FF3622" w:rsidP="005551BF">
      <w:pPr>
        <w:jc w:val="right"/>
        <w:outlineLvl w:val="0"/>
        <w:rPr>
          <w:sz w:val="28"/>
          <w:szCs w:val="28"/>
        </w:rPr>
      </w:pPr>
    </w:p>
    <w:p w:rsidR="003932F7" w:rsidRDefault="003932F7" w:rsidP="005551B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932F7" w:rsidRDefault="003932F7" w:rsidP="003932F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932F7" w:rsidRDefault="003932F7" w:rsidP="003932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Опочецкого </w:t>
      </w:r>
    </w:p>
    <w:p w:rsidR="003932F7" w:rsidRDefault="003932F7" w:rsidP="003932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622C88" w:rsidRDefault="00622C88" w:rsidP="00FF36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3932F7">
        <w:rPr>
          <w:bCs/>
          <w:sz w:val="28"/>
          <w:szCs w:val="28"/>
        </w:rPr>
        <w:t xml:space="preserve">                           от </w:t>
      </w:r>
      <w:r w:rsidR="00FF3622">
        <w:rPr>
          <w:bCs/>
          <w:sz w:val="28"/>
          <w:szCs w:val="28"/>
        </w:rPr>
        <w:t>15.02</w:t>
      </w:r>
      <w:r w:rsidR="003932F7">
        <w:rPr>
          <w:bCs/>
          <w:sz w:val="28"/>
          <w:szCs w:val="28"/>
        </w:rPr>
        <w:t>.2024</w:t>
      </w:r>
      <w:r>
        <w:rPr>
          <w:bCs/>
          <w:sz w:val="28"/>
          <w:szCs w:val="28"/>
        </w:rPr>
        <w:t xml:space="preserve">  г. № </w:t>
      </w:r>
      <w:r w:rsidR="00FF3622">
        <w:rPr>
          <w:bCs/>
          <w:sz w:val="28"/>
          <w:szCs w:val="28"/>
        </w:rPr>
        <w:t>146</w:t>
      </w:r>
    </w:p>
    <w:p w:rsidR="00622C88" w:rsidRDefault="00622C88" w:rsidP="00622C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622C88" w:rsidRDefault="00744C0E" w:rsidP="00622C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22C88">
        <w:rPr>
          <w:b/>
          <w:sz w:val="28"/>
          <w:szCs w:val="28"/>
        </w:rPr>
        <w:t>о приспособлению жилых помещений и общего имущества в многоквартирных домах, занимаемых инвалидами и семьями, имеющими детей-инвалидов, и используемых для их постоянного проживания, входящих в состав муниципального жилищного фонда, частного жилищного фонда, с учетом потребностей инвалидов и обеспечения условий их доступности для инвалидов</w:t>
      </w:r>
    </w:p>
    <w:p w:rsidR="00622C88" w:rsidRPr="00FF3622" w:rsidRDefault="00622C88" w:rsidP="00622C88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8"/>
        </w:rPr>
      </w:pP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5567"/>
        <w:gridCol w:w="2136"/>
        <w:gridCol w:w="1844"/>
      </w:tblGrid>
      <w:tr w:rsidR="00622C88" w:rsidTr="00622C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622C88" w:rsidTr="00622C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8" w:rsidRDefault="00622C88">
            <w:pPr>
              <w:jc w:val="both"/>
              <w:textAlignment w:val="baseline"/>
            </w:pPr>
            <w: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jc w:val="center"/>
              <w:textAlignment w:val="baseline"/>
            </w:pPr>
            <w:r>
              <w:t xml:space="preserve">По мере поступления обращений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Члены комиссии</w:t>
            </w:r>
          </w:p>
        </w:tc>
      </w:tr>
      <w:tr w:rsidR="00622C88" w:rsidTr="00622C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8" w:rsidRDefault="00622C88">
            <w:pPr>
              <w:ind w:right="-1"/>
              <w:jc w:val="both"/>
              <w:rPr>
                <w:sz w:val="28"/>
                <w:szCs w:val="28"/>
              </w:rPr>
            </w:pPr>
            <w: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8" w:rsidRDefault="00622C88">
            <w:pPr>
              <w:ind w:right="-1"/>
              <w:jc w:val="center"/>
              <w:rPr>
                <w:b/>
                <w:bCs/>
              </w:rPr>
            </w:pPr>
          </w:p>
          <w:p w:rsidR="00622C88" w:rsidRDefault="00622C88">
            <w:pPr>
              <w:ind w:right="-1"/>
              <w:jc w:val="center"/>
              <w:rPr>
                <w:sz w:val="28"/>
                <w:szCs w:val="28"/>
              </w:rPr>
            </w:pPr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Председатель комиссии</w:t>
            </w:r>
          </w:p>
        </w:tc>
      </w:tr>
      <w:tr w:rsidR="00622C88" w:rsidTr="00622C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8" w:rsidRDefault="00622C88">
            <w:pPr>
              <w:ind w:right="-1"/>
              <w:jc w:val="both"/>
            </w:pPr>
            <w: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</w:r>
          </w:p>
          <w:p w:rsidR="00622C88" w:rsidRDefault="00622C88">
            <w:pPr>
              <w:ind w:right="-1"/>
              <w:jc w:val="both"/>
            </w:pPr>
            <w: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22C88" w:rsidRDefault="00622C88">
            <w:pPr>
              <w:ind w:right="-1"/>
              <w:jc w:val="both"/>
            </w:pPr>
            <w: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622C88" w:rsidRDefault="00622C88">
            <w:pPr>
              <w:ind w:right="-1"/>
              <w:jc w:val="both"/>
            </w:pPr>
            <w: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622C88" w:rsidRDefault="00622C88">
            <w:pPr>
              <w:ind w:right="-1"/>
              <w:jc w:val="both"/>
            </w:pPr>
            <w: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 xml:space="preserve">Ежегодно </w:t>
            </w:r>
          </w:p>
          <w:p w:rsidR="00622C88" w:rsidRDefault="00622C88">
            <w:pPr>
              <w:ind w:right="-1"/>
              <w:jc w:val="center"/>
            </w:pPr>
            <w:r>
              <w:t xml:space="preserve">до 10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8" w:rsidRDefault="00622C88">
            <w:pPr>
              <w:ind w:right="-1"/>
              <w:jc w:val="center"/>
            </w:pPr>
          </w:p>
          <w:p w:rsidR="00622C88" w:rsidRDefault="00622C88">
            <w:pPr>
              <w:ind w:right="-1"/>
              <w:jc w:val="center"/>
            </w:pPr>
            <w:r>
              <w:t>Секретарь комиссии</w:t>
            </w:r>
          </w:p>
        </w:tc>
      </w:tr>
      <w:tr w:rsidR="00622C88" w:rsidTr="00622C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8" w:rsidRDefault="00622C88">
            <w:pPr>
              <w:ind w:right="-1"/>
              <w:jc w:val="both"/>
            </w:pPr>
            <w:r>
              <w:t xml:space="preserve"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</w:t>
            </w:r>
            <w:r>
              <w:lastRenderedPageBreak/>
              <w:t>кадастровый паспорт и иные документы)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Секретарь комиссии</w:t>
            </w:r>
          </w:p>
        </w:tc>
      </w:tr>
      <w:tr w:rsidR="00622C88" w:rsidTr="00622C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lastRenderedPageBreak/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8" w:rsidRDefault="00622C88">
            <w:pPr>
              <w:ind w:right="-1"/>
              <w:jc w:val="both"/>
            </w:pPr>
            <w: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Секретарь комиссии</w:t>
            </w:r>
          </w:p>
        </w:tc>
      </w:tr>
      <w:tr w:rsidR="00622C88" w:rsidTr="00622C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8" w:rsidRDefault="00622C88">
            <w:pPr>
              <w:ind w:right="-1"/>
              <w:jc w:val="both"/>
            </w:pPr>
            <w: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 xml:space="preserve">По графику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Председатель комиссии, члены комиссии</w:t>
            </w:r>
          </w:p>
        </w:tc>
      </w:tr>
      <w:tr w:rsidR="00622C88" w:rsidTr="00622C88">
        <w:trPr>
          <w:trHeight w:val="10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8" w:rsidRDefault="00622C88">
            <w:pPr>
              <w:ind w:right="-1"/>
              <w:jc w:val="both"/>
            </w:pPr>
            <w: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Председатель комиссии, члены комиссии</w:t>
            </w:r>
          </w:p>
        </w:tc>
      </w:tr>
      <w:tr w:rsidR="00622C88" w:rsidTr="00622C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8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8" w:rsidRDefault="00622C88">
            <w:pPr>
              <w:ind w:right="-1"/>
              <w:jc w:val="both"/>
            </w:pPr>
            <w:r>
              <w:t>Оформление документов по результатам обследования жилого помещения:</w:t>
            </w:r>
          </w:p>
          <w:p w:rsidR="00622C88" w:rsidRDefault="00622C88">
            <w:pPr>
              <w:autoSpaceDE w:val="0"/>
              <w:autoSpaceDN w:val="0"/>
              <w:adjustRightInd w:val="0"/>
              <w:jc w:val="both"/>
            </w:pPr>
            <w:r>
              <w:t>- акт обследования жилого помещения инвалида и общего имущества в многоквартирном доме, в котором проживает инвалид, с учетом потребностей инвалидов и обеспечения условий их доступности для инвалидов на территории Псковской области (далее - акт обследования);</w:t>
            </w:r>
          </w:p>
          <w:p w:rsidR="00622C88" w:rsidRDefault="00622C8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-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(в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</w:t>
            </w:r>
            <w:proofErr w:type="gramEnd"/>
            <w:r>
              <w:t xml:space="preserve"> учетом потребностей инвалида и обеспечения условий их доступности для инвалида);</w:t>
            </w:r>
          </w:p>
          <w:p w:rsidR="00622C88" w:rsidRDefault="00622C88">
            <w:pPr>
              <w:autoSpaceDE w:val="0"/>
              <w:autoSpaceDN w:val="0"/>
              <w:adjustRightInd w:val="0"/>
              <w:jc w:val="both"/>
            </w:pPr>
            <w:r>
              <w:t>-  заключение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 xml:space="preserve">в течение 5 дней после </w:t>
            </w:r>
            <w:proofErr w:type="gramStart"/>
            <w:r>
              <w:t>проведении</w:t>
            </w:r>
            <w:proofErr w:type="gramEnd"/>
            <w:r>
              <w:t xml:space="preserve"> обследования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Секретарь комиссии</w:t>
            </w:r>
          </w:p>
        </w:tc>
      </w:tr>
      <w:tr w:rsidR="00622C88" w:rsidTr="00622C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9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8" w:rsidRDefault="00622C88" w:rsidP="00C27CC6">
            <w:pPr>
              <w:ind w:right="-1"/>
              <w:jc w:val="both"/>
            </w:pPr>
            <w:r>
              <w:t xml:space="preserve">Предоставление заключения межведомственной муниципальной комиссии  Главе Опочецкого </w:t>
            </w:r>
            <w:r w:rsidR="00C27CC6">
              <w:t>муниципального округа</w:t>
            </w:r>
            <w:r>
              <w:t xml:space="preserve">  для принятия решений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>в течение 10 дней после вынесения решения о проведении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88" w:rsidRDefault="00622C88">
            <w:pPr>
              <w:ind w:right="-1"/>
              <w:jc w:val="center"/>
            </w:pPr>
            <w:r>
              <w:t xml:space="preserve">Секретарь комиссии </w:t>
            </w:r>
          </w:p>
        </w:tc>
      </w:tr>
      <w:bookmarkEnd w:id="0"/>
    </w:tbl>
    <w:p w:rsidR="00561EF0" w:rsidRDefault="00561EF0"/>
    <w:sectPr w:rsidR="00561EF0" w:rsidSect="00622C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7185"/>
    <w:multiLevelType w:val="hybridMultilevel"/>
    <w:tmpl w:val="97E80876"/>
    <w:lvl w:ilvl="0" w:tplc="0112814A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DB3D36"/>
    <w:multiLevelType w:val="multilevel"/>
    <w:tmpl w:val="F6F48E54"/>
    <w:lvl w:ilvl="0">
      <w:start w:val="1"/>
      <w:numFmt w:val="decimal"/>
      <w:lvlText w:val="%1."/>
      <w:lvlJc w:val="left"/>
      <w:pPr>
        <w:ind w:left="1144" w:hanging="360"/>
      </w:pPr>
      <w:rPr>
        <w:color w:val="000000"/>
      </w:rPr>
    </w:lvl>
    <w:lvl w:ilvl="1">
      <w:start w:val="6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1080"/>
      </w:pPr>
    </w:lvl>
    <w:lvl w:ilvl="4">
      <w:start w:val="1"/>
      <w:numFmt w:val="decimal"/>
      <w:isLgl/>
      <w:lvlText w:val="%1.%2.%3.%4.%5."/>
      <w:lvlJc w:val="left"/>
      <w:pPr>
        <w:ind w:left="1864" w:hanging="1080"/>
      </w:pPr>
    </w:lvl>
    <w:lvl w:ilvl="5">
      <w:start w:val="1"/>
      <w:numFmt w:val="decimal"/>
      <w:isLgl/>
      <w:lvlText w:val="%1.%2.%3.%4.%5.%6."/>
      <w:lvlJc w:val="left"/>
      <w:pPr>
        <w:ind w:left="2224" w:hanging="1440"/>
      </w:pPr>
    </w:lvl>
    <w:lvl w:ilvl="6">
      <w:start w:val="1"/>
      <w:numFmt w:val="decimal"/>
      <w:isLgl/>
      <w:lvlText w:val="%1.%2.%3.%4.%5.%6.%7."/>
      <w:lvlJc w:val="left"/>
      <w:pPr>
        <w:ind w:left="2584" w:hanging="1800"/>
      </w:p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</w:lvl>
  </w:abstractNum>
  <w:abstractNum w:abstractNumId="2">
    <w:nsid w:val="72003B61"/>
    <w:multiLevelType w:val="hybridMultilevel"/>
    <w:tmpl w:val="0D188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88"/>
    <w:rsid w:val="002874DE"/>
    <w:rsid w:val="002D086F"/>
    <w:rsid w:val="003932F7"/>
    <w:rsid w:val="005551BF"/>
    <w:rsid w:val="00561EF0"/>
    <w:rsid w:val="005B02DA"/>
    <w:rsid w:val="005F2C3E"/>
    <w:rsid w:val="00622C88"/>
    <w:rsid w:val="006A1D0A"/>
    <w:rsid w:val="0073397A"/>
    <w:rsid w:val="00744C0E"/>
    <w:rsid w:val="008C7B05"/>
    <w:rsid w:val="008D636F"/>
    <w:rsid w:val="00916BFA"/>
    <w:rsid w:val="00A15980"/>
    <w:rsid w:val="00A76ACB"/>
    <w:rsid w:val="00AA1116"/>
    <w:rsid w:val="00B46164"/>
    <w:rsid w:val="00BA2631"/>
    <w:rsid w:val="00BC021C"/>
    <w:rsid w:val="00C23968"/>
    <w:rsid w:val="00C27CC6"/>
    <w:rsid w:val="00C55401"/>
    <w:rsid w:val="00D10B4F"/>
    <w:rsid w:val="00F45669"/>
    <w:rsid w:val="00FF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C88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C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22C8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22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22C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22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22C88"/>
    <w:rPr>
      <w:color w:val="0000FF"/>
      <w:u w:val="single"/>
    </w:rPr>
  </w:style>
  <w:style w:type="paragraph" w:styleId="a8">
    <w:name w:val="Title"/>
    <w:basedOn w:val="a"/>
    <w:link w:val="a9"/>
    <w:qFormat/>
    <w:rsid w:val="00622C88"/>
    <w:pPr>
      <w:ind w:firstLine="567"/>
      <w:jc w:val="center"/>
    </w:pPr>
    <w:rPr>
      <w:b/>
      <w:bCs/>
      <w:spacing w:val="20"/>
      <w:sz w:val="28"/>
      <w:szCs w:val="20"/>
    </w:rPr>
  </w:style>
  <w:style w:type="character" w:customStyle="1" w:styleId="a9">
    <w:name w:val="Название Знак"/>
    <w:basedOn w:val="a0"/>
    <w:link w:val="a8"/>
    <w:rsid w:val="00622C88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A1116"/>
    <w:pPr>
      <w:ind w:left="720"/>
      <w:contextualSpacing/>
    </w:pPr>
  </w:style>
  <w:style w:type="paragraph" w:styleId="ab">
    <w:name w:val="No Spacing"/>
    <w:basedOn w:val="a"/>
    <w:link w:val="ac"/>
    <w:uiPriority w:val="99"/>
    <w:qFormat/>
    <w:rsid w:val="003932F7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99"/>
    <w:locked/>
    <w:rsid w:val="00C55401"/>
    <w:rPr>
      <w:rFonts w:ascii="Calibri" w:eastAsia="Times New Roman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2FA5E6B7AE357B6F4F23F8B288ABDFFC34EEBF968F08F8F2970047390DACB2BDBA53F0EB8830C9204054BA641E43A00CD91D24A1450CD77CF041Y1z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2FA5E6B7AE357B6F4F3DF5A4E4F6D7FF3FB1BA988C01A9A6C85B1A6E04A6E5E8F552BEAD802FC9235E56B26DY4z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2FA5E6B7AE357B6F4F3DF5A4E4F6D7FE3BB4BA948101A9A6C85B1A6E04A6E5FAF50AB2AF8530CB284B00E32B1F1FE65CCA1F22A1470FCBY7zEI" TargetMode="External"/><Relationship Id="rId5" Type="http://schemas.openxmlformats.org/officeDocument/2006/relationships/hyperlink" Target="consultantplus://offline/ref=942FA5E6B7AE357B6F4F3DF5A4E4F6D7FE3BB4BA948101A9A6C85B1A6E04A6E5FAF50AB5AF873A9D710401BF6D4F0CE45ACA1D21BDY4z5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16</cp:revision>
  <cp:lastPrinted>2024-02-19T07:09:00Z</cp:lastPrinted>
  <dcterms:created xsi:type="dcterms:W3CDTF">2024-01-25T12:14:00Z</dcterms:created>
  <dcterms:modified xsi:type="dcterms:W3CDTF">2024-02-19T07:09:00Z</dcterms:modified>
</cp:coreProperties>
</file>