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01" w:rsidRDefault="009D5501" w:rsidP="006000AD">
      <w:pPr>
        <w:jc w:val="center"/>
        <w:rPr>
          <w:sz w:val="28"/>
          <w:szCs w:val="20"/>
        </w:rPr>
      </w:pPr>
      <w:r>
        <w:rPr>
          <w:sz w:val="28"/>
        </w:rPr>
        <w:t>ПСКОВСКАЯ ОБЛАСТЬ</w:t>
      </w:r>
    </w:p>
    <w:p w:rsidR="009D5501" w:rsidRDefault="009D5501" w:rsidP="006000AD">
      <w:pPr>
        <w:ind w:firstLine="700"/>
        <w:jc w:val="center"/>
        <w:rPr>
          <w:sz w:val="28"/>
          <w:szCs w:val="32"/>
        </w:rPr>
      </w:pPr>
    </w:p>
    <w:p w:rsidR="009D5501" w:rsidRDefault="009D5501" w:rsidP="006000AD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ОПОЧЕЦКОГО </w:t>
      </w:r>
    </w:p>
    <w:p w:rsidR="00996106" w:rsidRDefault="00996106" w:rsidP="006000AD">
      <w:pPr>
        <w:jc w:val="center"/>
        <w:rPr>
          <w:b/>
          <w:sz w:val="28"/>
          <w:szCs w:val="20"/>
        </w:rPr>
      </w:pPr>
      <w:r>
        <w:rPr>
          <w:b/>
          <w:sz w:val="28"/>
        </w:rPr>
        <w:t>МУНИЦИПАЛЬНОГО ОКРУГА</w:t>
      </w:r>
    </w:p>
    <w:p w:rsidR="009D5501" w:rsidRDefault="009D5501" w:rsidP="006000AD">
      <w:pPr>
        <w:ind w:firstLine="700"/>
        <w:jc w:val="center"/>
        <w:rPr>
          <w:b/>
          <w:sz w:val="28"/>
          <w:szCs w:val="32"/>
        </w:rPr>
      </w:pPr>
    </w:p>
    <w:p w:rsidR="00A25BE7" w:rsidRDefault="009D5501" w:rsidP="006000AD">
      <w:pPr>
        <w:jc w:val="center"/>
        <w:rPr>
          <w:sz w:val="28"/>
          <w:szCs w:val="20"/>
        </w:rPr>
      </w:pPr>
      <w:r w:rsidRPr="009D5501">
        <w:rPr>
          <w:b/>
          <w:sz w:val="32"/>
          <w:szCs w:val="32"/>
        </w:rPr>
        <w:t>ПОСТАНОВЛЕНИЕ</w:t>
      </w:r>
    </w:p>
    <w:p w:rsidR="001C3B25" w:rsidRDefault="001C3B25" w:rsidP="006000AD">
      <w:pPr>
        <w:jc w:val="center"/>
        <w:rPr>
          <w:sz w:val="28"/>
          <w:szCs w:val="20"/>
        </w:rPr>
      </w:pPr>
    </w:p>
    <w:p w:rsidR="009D5501" w:rsidRPr="006000AD" w:rsidRDefault="001443A5" w:rsidP="00A25BE7">
      <w:pPr>
        <w:rPr>
          <w:sz w:val="28"/>
          <w:szCs w:val="26"/>
        </w:rPr>
      </w:pPr>
      <w:r>
        <w:rPr>
          <w:sz w:val="28"/>
          <w:szCs w:val="26"/>
        </w:rPr>
        <w:t>о</w:t>
      </w:r>
      <w:r w:rsidR="009D5501" w:rsidRPr="006000AD">
        <w:rPr>
          <w:sz w:val="28"/>
          <w:szCs w:val="26"/>
        </w:rPr>
        <w:t>т</w:t>
      </w:r>
      <w:r>
        <w:rPr>
          <w:sz w:val="28"/>
          <w:szCs w:val="26"/>
        </w:rPr>
        <w:t xml:space="preserve"> </w:t>
      </w:r>
      <w:r w:rsidR="001E42AB">
        <w:rPr>
          <w:sz w:val="28"/>
          <w:szCs w:val="26"/>
        </w:rPr>
        <w:t xml:space="preserve">17.07.2024 г. </w:t>
      </w:r>
      <w:r w:rsidR="006000AD">
        <w:rPr>
          <w:sz w:val="28"/>
          <w:szCs w:val="26"/>
        </w:rPr>
        <w:t xml:space="preserve">№ </w:t>
      </w:r>
      <w:r w:rsidR="001E42AB">
        <w:rPr>
          <w:sz w:val="28"/>
          <w:szCs w:val="26"/>
        </w:rPr>
        <w:t>793</w:t>
      </w:r>
    </w:p>
    <w:p w:rsidR="00894462" w:rsidRPr="006000AD" w:rsidRDefault="009D5501" w:rsidP="00A25BE7">
      <w:pPr>
        <w:rPr>
          <w:szCs w:val="26"/>
        </w:rPr>
      </w:pPr>
      <w:r w:rsidRPr="006000AD">
        <w:rPr>
          <w:szCs w:val="26"/>
        </w:rPr>
        <w:t>г. ОПОЧКА</w:t>
      </w:r>
    </w:p>
    <w:p w:rsidR="001C3B25" w:rsidRPr="00EA2D3F" w:rsidRDefault="001C3B25" w:rsidP="009F2FCB">
      <w:pPr>
        <w:rPr>
          <w:sz w:val="26"/>
          <w:szCs w:val="26"/>
        </w:rPr>
      </w:pPr>
    </w:p>
    <w:p w:rsidR="003E6CD4" w:rsidRPr="007D3DCF" w:rsidRDefault="00D11A77" w:rsidP="0065231F">
      <w:pPr>
        <w:rPr>
          <w:sz w:val="28"/>
          <w:szCs w:val="28"/>
        </w:rPr>
      </w:pPr>
      <w:r w:rsidRPr="007D3DCF">
        <w:rPr>
          <w:sz w:val="28"/>
          <w:szCs w:val="28"/>
        </w:rPr>
        <w:t xml:space="preserve">О приватизации </w:t>
      </w:r>
      <w:r w:rsidR="0065231F" w:rsidRPr="007D3DCF">
        <w:rPr>
          <w:sz w:val="28"/>
          <w:szCs w:val="28"/>
        </w:rPr>
        <w:t>муниципального имущества</w:t>
      </w:r>
    </w:p>
    <w:p w:rsidR="001C3B25" w:rsidRPr="007D3DCF" w:rsidRDefault="001C3B25" w:rsidP="00107530">
      <w:pPr>
        <w:pStyle w:val="20"/>
        <w:ind w:firstLine="700"/>
        <w:rPr>
          <w:szCs w:val="28"/>
        </w:rPr>
      </w:pPr>
    </w:p>
    <w:p w:rsidR="00721808" w:rsidRPr="007D3DCF" w:rsidRDefault="002A3F17" w:rsidP="0065231F">
      <w:pPr>
        <w:ind w:firstLine="708"/>
        <w:jc w:val="both"/>
        <w:rPr>
          <w:sz w:val="28"/>
          <w:szCs w:val="28"/>
        </w:rPr>
      </w:pPr>
      <w:proofErr w:type="gramStart"/>
      <w:r w:rsidRPr="007D3DCF">
        <w:rPr>
          <w:sz w:val="28"/>
          <w:szCs w:val="28"/>
        </w:rPr>
        <w:t xml:space="preserve">В соответствии с </w:t>
      </w:r>
      <w:r w:rsidR="00D11A77" w:rsidRPr="007D3DCF">
        <w:rPr>
          <w:sz w:val="28"/>
          <w:szCs w:val="28"/>
        </w:rPr>
        <w:t>Федеральным За</w:t>
      </w:r>
      <w:r w:rsidR="007C20D5" w:rsidRPr="007D3DCF">
        <w:rPr>
          <w:sz w:val="28"/>
          <w:szCs w:val="28"/>
        </w:rPr>
        <w:t>коном от 21.12.2001 г. № 178-ФЗ</w:t>
      </w:r>
      <w:r w:rsidR="00D11A77" w:rsidRPr="007D3DCF">
        <w:rPr>
          <w:sz w:val="28"/>
          <w:szCs w:val="28"/>
        </w:rPr>
        <w:t xml:space="preserve"> </w:t>
      </w:r>
      <w:r w:rsidR="00D83829">
        <w:rPr>
          <w:sz w:val="28"/>
          <w:szCs w:val="28"/>
        </w:rPr>
        <w:t xml:space="preserve">                      </w:t>
      </w:r>
      <w:r w:rsidR="00D11A77" w:rsidRPr="007D3DCF">
        <w:rPr>
          <w:sz w:val="28"/>
          <w:szCs w:val="28"/>
        </w:rPr>
        <w:t xml:space="preserve">«О приватизации государственного и муниципального имущества», </w:t>
      </w:r>
      <w:r w:rsidR="007C20D5" w:rsidRPr="007D3DCF">
        <w:rPr>
          <w:sz w:val="28"/>
          <w:szCs w:val="28"/>
        </w:rPr>
        <w:t>П</w:t>
      </w:r>
      <w:r w:rsidR="00D11A77" w:rsidRPr="007D3DCF">
        <w:rPr>
          <w:sz w:val="28"/>
          <w:szCs w:val="28"/>
        </w:rPr>
        <w:t xml:space="preserve">остановлением Правительства Российской Федерации от 27.08.2012 г. № </w:t>
      </w:r>
      <w:r w:rsidR="00D83829">
        <w:rPr>
          <w:sz w:val="28"/>
          <w:szCs w:val="28"/>
        </w:rPr>
        <w:t xml:space="preserve"> </w:t>
      </w:r>
      <w:r w:rsidR="00D11A77" w:rsidRPr="007D3DCF">
        <w:rPr>
          <w:sz w:val="28"/>
          <w:szCs w:val="28"/>
        </w:rPr>
        <w:t xml:space="preserve">860 «Об организации и проведении продажи государственного или муниципального имуществ в электронной форме», решением </w:t>
      </w:r>
      <w:r w:rsidR="00D34984">
        <w:rPr>
          <w:sz w:val="28"/>
          <w:szCs w:val="28"/>
        </w:rPr>
        <w:t>4</w:t>
      </w:r>
      <w:r w:rsidR="00D11A77" w:rsidRPr="007D3DCF">
        <w:rPr>
          <w:sz w:val="28"/>
          <w:szCs w:val="28"/>
        </w:rPr>
        <w:t xml:space="preserve">-й сессии Собрания депутатов Опочецкого </w:t>
      </w:r>
      <w:r w:rsidR="00D34984">
        <w:rPr>
          <w:sz w:val="28"/>
          <w:szCs w:val="28"/>
        </w:rPr>
        <w:t>муниципального округа</w:t>
      </w:r>
      <w:r w:rsidR="00D11A77" w:rsidRPr="007D3DCF">
        <w:rPr>
          <w:sz w:val="28"/>
          <w:szCs w:val="28"/>
        </w:rPr>
        <w:t xml:space="preserve"> </w:t>
      </w:r>
      <w:r w:rsidR="00D34984">
        <w:rPr>
          <w:sz w:val="28"/>
          <w:szCs w:val="28"/>
        </w:rPr>
        <w:t>первого</w:t>
      </w:r>
      <w:r w:rsidR="00D11A77" w:rsidRPr="007D3DCF">
        <w:rPr>
          <w:sz w:val="28"/>
          <w:szCs w:val="28"/>
        </w:rPr>
        <w:t xml:space="preserve"> созыва от </w:t>
      </w:r>
      <w:r w:rsidR="00D34984">
        <w:rPr>
          <w:sz w:val="28"/>
          <w:szCs w:val="28"/>
        </w:rPr>
        <w:t>07.12</w:t>
      </w:r>
      <w:r w:rsidR="00D11A77" w:rsidRPr="007D3DCF">
        <w:rPr>
          <w:sz w:val="28"/>
          <w:szCs w:val="28"/>
        </w:rPr>
        <w:t>.202</w:t>
      </w:r>
      <w:r w:rsidR="00D34984">
        <w:rPr>
          <w:sz w:val="28"/>
          <w:szCs w:val="28"/>
        </w:rPr>
        <w:t>3</w:t>
      </w:r>
      <w:r w:rsidR="00D11A77" w:rsidRPr="007D3DCF">
        <w:rPr>
          <w:sz w:val="28"/>
          <w:szCs w:val="28"/>
        </w:rPr>
        <w:t xml:space="preserve"> г. № </w:t>
      </w:r>
      <w:r w:rsidR="00D34984">
        <w:rPr>
          <w:sz w:val="28"/>
          <w:szCs w:val="28"/>
        </w:rPr>
        <w:t>59</w:t>
      </w:r>
      <w:r w:rsidR="00D11A77" w:rsidRPr="007D3DCF">
        <w:rPr>
          <w:sz w:val="28"/>
          <w:szCs w:val="28"/>
        </w:rPr>
        <w:t xml:space="preserve"> </w:t>
      </w:r>
      <w:r w:rsidR="00D83829">
        <w:rPr>
          <w:sz w:val="28"/>
          <w:szCs w:val="28"/>
        </w:rPr>
        <w:t xml:space="preserve">                    </w:t>
      </w:r>
      <w:r w:rsidR="00D11A77" w:rsidRPr="007D3DCF">
        <w:rPr>
          <w:sz w:val="28"/>
          <w:szCs w:val="28"/>
        </w:rPr>
        <w:t xml:space="preserve">«Об утверждении прогнозного плана приватизации объектов муниципальной собственности Опочецкого </w:t>
      </w:r>
      <w:r w:rsidR="00D34984">
        <w:rPr>
          <w:sz w:val="28"/>
          <w:szCs w:val="28"/>
        </w:rPr>
        <w:t>муниципального округа</w:t>
      </w:r>
      <w:proofErr w:type="gramEnd"/>
      <w:r w:rsidR="00D34984">
        <w:rPr>
          <w:sz w:val="28"/>
          <w:szCs w:val="28"/>
        </w:rPr>
        <w:t xml:space="preserve"> </w:t>
      </w:r>
      <w:proofErr w:type="gramStart"/>
      <w:r w:rsidR="00D34984">
        <w:rPr>
          <w:sz w:val="28"/>
          <w:szCs w:val="28"/>
        </w:rPr>
        <w:t xml:space="preserve">Псковской области на </w:t>
      </w:r>
      <w:r w:rsidR="00D83829">
        <w:rPr>
          <w:sz w:val="28"/>
          <w:szCs w:val="28"/>
        </w:rPr>
        <w:t xml:space="preserve">                 </w:t>
      </w:r>
      <w:r w:rsidR="00D34984">
        <w:rPr>
          <w:sz w:val="28"/>
          <w:szCs w:val="28"/>
        </w:rPr>
        <w:t>2024</w:t>
      </w:r>
      <w:r w:rsidR="00D11A77" w:rsidRPr="007D3DCF">
        <w:rPr>
          <w:sz w:val="28"/>
          <w:szCs w:val="28"/>
        </w:rPr>
        <w:t xml:space="preserve"> год» (ред. решение </w:t>
      </w:r>
      <w:r w:rsidR="00D34984">
        <w:rPr>
          <w:sz w:val="28"/>
          <w:szCs w:val="28"/>
        </w:rPr>
        <w:t>9</w:t>
      </w:r>
      <w:r w:rsidR="00D11A77" w:rsidRPr="007D3DCF">
        <w:rPr>
          <w:sz w:val="28"/>
          <w:szCs w:val="28"/>
        </w:rPr>
        <w:t xml:space="preserve">-й сессии Собрания депутатов Опочецкого </w:t>
      </w:r>
      <w:r w:rsidR="00D34984">
        <w:rPr>
          <w:sz w:val="28"/>
          <w:szCs w:val="28"/>
        </w:rPr>
        <w:t>муниципального округа</w:t>
      </w:r>
      <w:r w:rsidR="00D11A77" w:rsidRPr="007D3DCF">
        <w:rPr>
          <w:sz w:val="28"/>
          <w:szCs w:val="28"/>
        </w:rPr>
        <w:t xml:space="preserve"> </w:t>
      </w:r>
      <w:r w:rsidR="00D34984">
        <w:rPr>
          <w:sz w:val="28"/>
          <w:szCs w:val="28"/>
        </w:rPr>
        <w:t>перво</w:t>
      </w:r>
      <w:r w:rsidR="00D11A77" w:rsidRPr="007D3DCF">
        <w:rPr>
          <w:sz w:val="28"/>
          <w:szCs w:val="28"/>
        </w:rPr>
        <w:t xml:space="preserve">го созыва от </w:t>
      </w:r>
      <w:r w:rsidR="00D34984">
        <w:rPr>
          <w:sz w:val="28"/>
          <w:szCs w:val="28"/>
        </w:rPr>
        <w:t>11</w:t>
      </w:r>
      <w:r w:rsidR="00D11A77" w:rsidRPr="007D3DCF">
        <w:rPr>
          <w:sz w:val="28"/>
          <w:szCs w:val="28"/>
        </w:rPr>
        <w:t>.04.202</w:t>
      </w:r>
      <w:r w:rsidR="00D34984">
        <w:rPr>
          <w:sz w:val="28"/>
          <w:szCs w:val="28"/>
        </w:rPr>
        <w:t>4</w:t>
      </w:r>
      <w:r w:rsidR="00D11A77" w:rsidRPr="007D3DCF">
        <w:rPr>
          <w:sz w:val="28"/>
          <w:szCs w:val="28"/>
        </w:rPr>
        <w:t xml:space="preserve"> г. № </w:t>
      </w:r>
      <w:r w:rsidR="00D34984">
        <w:rPr>
          <w:sz w:val="28"/>
          <w:szCs w:val="28"/>
        </w:rPr>
        <w:t>104</w:t>
      </w:r>
      <w:r w:rsidR="00D11A77" w:rsidRPr="007D3DCF">
        <w:rPr>
          <w:sz w:val="28"/>
          <w:szCs w:val="28"/>
        </w:rPr>
        <w:t xml:space="preserve"> «О внесении изменений в решение </w:t>
      </w:r>
      <w:r w:rsidR="00D34984">
        <w:rPr>
          <w:sz w:val="28"/>
          <w:szCs w:val="28"/>
        </w:rPr>
        <w:t xml:space="preserve">5-ой сессии </w:t>
      </w:r>
      <w:r w:rsidR="00D11A77" w:rsidRPr="007D3DCF">
        <w:rPr>
          <w:sz w:val="28"/>
          <w:szCs w:val="28"/>
        </w:rPr>
        <w:t>Собрания депутатов от 0</w:t>
      </w:r>
      <w:r w:rsidR="000A303D">
        <w:rPr>
          <w:sz w:val="28"/>
          <w:szCs w:val="28"/>
        </w:rPr>
        <w:t>7</w:t>
      </w:r>
      <w:r w:rsidR="00D11A77" w:rsidRPr="007D3DCF">
        <w:rPr>
          <w:sz w:val="28"/>
          <w:szCs w:val="28"/>
        </w:rPr>
        <w:t>.12.202</w:t>
      </w:r>
      <w:r w:rsidR="000A303D">
        <w:rPr>
          <w:sz w:val="28"/>
          <w:szCs w:val="28"/>
        </w:rPr>
        <w:t>3</w:t>
      </w:r>
      <w:r w:rsidR="00D11A77" w:rsidRPr="007D3DCF">
        <w:rPr>
          <w:sz w:val="28"/>
          <w:szCs w:val="28"/>
        </w:rPr>
        <w:t xml:space="preserve"> г. № </w:t>
      </w:r>
      <w:r w:rsidR="000A303D">
        <w:rPr>
          <w:sz w:val="28"/>
          <w:szCs w:val="28"/>
        </w:rPr>
        <w:t>59</w:t>
      </w:r>
      <w:r w:rsidR="00D83829">
        <w:rPr>
          <w:sz w:val="28"/>
          <w:szCs w:val="28"/>
        </w:rPr>
        <w:t xml:space="preserve">                 </w:t>
      </w:r>
      <w:r w:rsidR="00D11A77" w:rsidRPr="007D3DCF">
        <w:rPr>
          <w:sz w:val="28"/>
          <w:szCs w:val="28"/>
        </w:rPr>
        <w:t xml:space="preserve"> «Об</w:t>
      </w:r>
      <w:r w:rsidR="005F6328" w:rsidRPr="007D3DCF">
        <w:rPr>
          <w:sz w:val="28"/>
          <w:szCs w:val="28"/>
        </w:rPr>
        <w:t xml:space="preserve"> утверждении прогнозного плана </w:t>
      </w:r>
      <w:r w:rsidR="00D11A77" w:rsidRPr="007D3DCF">
        <w:rPr>
          <w:sz w:val="28"/>
          <w:szCs w:val="28"/>
        </w:rPr>
        <w:t xml:space="preserve">приватизации объектов муниципальной собственности Опочецкого </w:t>
      </w:r>
      <w:r w:rsidR="000A303D">
        <w:rPr>
          <w:sz w:val="28"/>
          <w:szCs w:val="28"/>
        </w:rPr>
        <w:t xml:space="preserve">муниципального округа Псковской области на </w:t>
      </w:r>
      <w:r w:rsidR="00D83829">
        <w:rPr>
          <w:sz w:val="28"/>
          <w:szCs w:val="28"/>
        </w:rPr>
        <w:t xml:space="preserve">                  </w:t>
      </w:r>
      <w:r w:rsidR="000A303D">
        <w:rPr>
          <w:sz w:val="28"/>
          <w:szCs w:val="28"/>
        </w:rPr>
        <w:t>202</w:t>
      </w:r>
      <w:r w:rsidR="001443A5">
        <w:rPr>
          <w:sz w:val="28"/>
          <w:szCs w:val="28"/>
        </w:rPr>
        <w:t>4</w:t>
      </w:r>
      <w:r w:rsidR="00D11A77" w:rsidRPr="007D3DCF">
        <w:rPr>
          <w:sz w:val="28"/>
          <w:szCs w:val="28"/>
        </w:rPr>
        <w:t xml:space="preserve"> год»)</w:t>
      </w:r>
      <w:r w:rsidR="0065231F" w:rsidRPr="007D3DCF">
        <w:rPr>
          <w:sz w:val="28"/>
          <w:szCs w:val="28"/>
        </w:rPr>
        <w:t xml:space="preserve">, на основании отчета от </w:t>
      </w:r>
      <w:r w:rsidR="000A303D">
        <w:rPr>
          <w:sz w:val="28"/>
          <w:szCs w:val="28"/>
        </w:rPr>
        <w:t>22</w:t>
      </w:r>
      <w:r w:rsidR="0065231F" w:rsidRPr="007D3DCF">
        <w:rPr>
          <w:sz w:val="28"/>
          <w:szCs w:val="28"/>
        </w:rPr>
        <w:t>.0</w:t>
      </w:r>
      <w:r w:rsidR="000A303D">
        <w:rPr>
          <w:sz w:val="28"/>
          <w:szCs w:val="28"/>
        </w:rPr>
        <w:t>3</w:t>
      </w:r>
      <w:r w:rsidR="0065231F" w:rsidRPr="007D3DCF">
        <w:rPr>
          <w:sz w:val="28"/>
          <w:szCs w:val="28"/>
        </w:rPr>
        <w:t>.202</w:t>
      </w:r>
      <w:r w:rsidR="000A303D">
        <w:rPr>
          <w:sz w:val="28"/>
          <w:szCs w:val="28"/>
        </w:rPr>
        <w:t>4</w:t>
      </w:r>
      <w:r w:rsidR="0065231F" w:rsidRPr="007D3DCF">
        <w:rPr>
          <w:sz w:val="28"/>
          <w:szCs w:val="28"/>
        </w:rPr>
        <w:t xml:space="preserve"> г. № </w:t>
      </w:r>
      <w:r w:rsidR="000A303D">
        <w:rPr>
          <w:sz w:val="28"/>
          <w:szCs w:val="28"/>
        </w:rPr>
        <w:t>15</w:t>
      </w:r>
      <w:r w:rsidR="0065231F" w:rsidRPr="007D3DCF">
        <w:rPr>
          <w:sz w:val="28"/>
          <w:szCs w:val="28"/>
        </w:rPr>
        <w:t xml:space="preserve"> об оценке рыночной стоимости</w:t>
      </w:r>
      <w:proofErr w:type="gramEnd"/>
      <w:r w:rsidR="0065231F" w:rsidRPr="007D3DCF">
        <w:rPr>
          <w:sz w:val="28"/>
          <w:szCs w:val="28"/>
        </w:rPr>
        <w:t xml:space="preserve"> </w:t>
      </w:r>
      <w:r w:rsidR="000A303D">
        <w:rPr>
          <w:sz w:val="28"/>
          <w:szCs w:val="28"/>
        </w:rPr>
        <w:t xml:space="preserve">автотранспортного средства: </w:t>
      </w:r>
      <w:r w:rsidR="000A303D">
        <w:rPr>
          <w:sz w:val="28"/>
          <w:szCs w:val="28"/>
          <w:lang w:val="en-US"/>
        </w:rPr>
        <w:t>Peugeot</w:t>
      </w:r>
      <w:r w:rsidR="000A303D" w:rsidRPr="000A303D">
        <w:rPr>
          <w:sz w:val="28"/>
          <w:szCs w:val="28"/>
        </w:rPr>
        <w:t xml:space="preserve"> </w:t>
      </w:r>
      <w:r w:rsidR="000A303D">
        <w:rPr>
          <w:sz w:val="28"/>
          <w:szCs w:val="28"/>
          <w:lang w:val="en-US"/>
        </w:rPr>
        <w:t>Boxer</w:t>
      </w:r>
      <w:r w:rsidR="000A303D">
        <w:rPr>
          <w:sz w:val="28"/>
          <w:szCs w:val="28"/>
        </w:rPr>
        <w:t xml:space="preserve">, регистрационный номер Е790КЕ60, 2012 г.в., цвет желтый, </w:t>
      </w:r>
      <w:r w:rsidR="000A303D">
        <w:rPr>
          <w:sz w:val="28"/>
          <w:szCs w:val="28"/>
          <w:lang w:val="en-US"/>
        </w:rPr>
        <w:t>VIN</w:t>
      </w:r>
      <w:r w:rsidR="000A303D" w:rsidRPr="000A303D">
        <w:rPr>
          <w:sz w:val="28"/>
          <w:szCs w:val="28"/>
        </w:rPr>
        <w:t xml:space="preserve"> </w:t>
      </w:r>
      <w:r w:rsidR="000A303D">
        <w:rPr>
          <w:sz w:val="28"/>
          <w:szCs w:val="28"/>
          <w:lang w:val="en-US"/>
        </w:rPr>
        <w:t>VF</w:t>
      </w:r>
      <w:r w:rsidR="000A303D" w:rsidRPr="000A303D">
        <w:rPr>
          <w:sz w:val="28"/>
          <w:szCs w:val="28"/>
        </w:rPr>
        <w:t>3</w:t>
      </w:r>
      <w:r w:rsidR="000A303D">
        <w:rPr>
          <w:sz w:val="28"/>
          <w:szCs w:val="28"/>
          <w:lang w:val="en-US"/>
        </w:rPr>
        <w:t>YEZMFC</w:t>
      </w:r>
      <w:r w:rsidR="000A303D" w:rsidRPr="000A303D">
        <w:rPr>
          <w:sz w:val="28"/>
          <w:szCs w:val="28"/>
        </w:rPr>
        <w:t>12269860</w:t>
      </w:r>
      <w:r w:rsidR="000A303D">
        <w:rPr>
          <w:sz w:val="28"/>
          <w:szCs w:val="28"/>
        </w:rPr>
        <w:t>, Ад</w:t>
      </w:r>
      <w:r w:rsidRPr="007D3DCF">
        <w:rPr>
          <w:sz w:val="28"/>
          <w:szCs w:val="28"/>
        </w:rPr>
        <w:t xml:space="preserve">министрация Опочецкого </w:t>
      </w:r>
      <w:r w:rsidR="000A303D">
        <w:rPr>
          <w:sz w:val="28"/>
          <w:szCs w:val="28"/>
        </w:rPr>
        <w:t>муниципального округа</w:t>
      </w:r>
      <w:r w:rsidRPr="007D3DCF">
        <w:rPr>
          <w:sz w:val="28"/>
          <w:szCs w:val="28"/>
        </w:rPr>
        <w:t xml:space="preserve"> </w:t>
      </w:r>
      <w:r w:rsidR="009D5501" w:rsidRPr="007D3DCF">
        <w:rPr>
          <w:b/>
          <w:sz w:val="28"/>
          <w:szCs w:val="28"/>
        </w:rPr>
        <w:t>ПОСТАНОВЛЯЕТ:</w:t>
      </w:r>
      <w:r w:rsidR="009D5501" w:rsidRPr="007D3DCF">
        <w:rPr>
          <w:sz w:val="28"/>
          <w:szCs w:val="28"/>
        </w:rPr>
        <w:t xml:space="preserve"> </w:t>
      </w:r>
    </w:p>
    <w:p w:rsidR="00721808" w:rsidRPr="007D3DCF" w:rsidRDefault="00721808" w:rsidP="007C20D5">
      <w:pPr>
        <w:pStyle w:val="20"/>
        <w:rPr>
          <w:szCs w:val="28"/>
        </w:rPr>
      </w:pPr>
      <w:r w:rsidRPr="007D3DCF">
        <w:rPr>
          <w:szCs w:val="28"/>
        </w:rPr>
        <w:t xml:space="preserve">1. </w:t>
      </w:r>
      <w:r w:rsidR="007C20D5" w:rsidRPr="007D3DCF">
        <w:rPr>
          <w:szCs w:val="28"/>
        </w:rPr>
        <w:t>Осуществить приватизацию муниципального имущества:</w:t>
      </w:r>
    </w:p>
    <w:p w:rsidR="00721808" w:rsidRPr="00B7425E" w:rsidRDefault="00721808" w:rsidP="00721808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 xml:space="preserve">- </w:t>
      </w:r>
      <w:r w:rsidR="00B7425E">
        <w:rPr>
          <w:sz w:val="28"/>
          <w:szCs w:val="28"/>
        </w:rPr>
        <w:t xml:space="preserve">Автобус (для перевозки детей) </w:t>
      </w:r>
      <w:r w:rsidR="00B7425E">
        <w:rPr>
          <w:sz w:val="28"/>
          <w:szCs w:val="28"/>
          <w:lang w:val="en-US"/>
        </w:rPr>
        <w:t>PEUGEOT</w:t>
      </w:r>
      <w:r w:rsidR="00B7425E" w:rsidRPr="00B7425E">
        <w:rPr>
          <w:sz w:val="28"/>
          <w:szCs w:val="28"/>
        </w:rPr>
        <w:t xml:space="preserve"> </w:t>
      </w:r>
      <w:r w:rsidR="00B7425E">
        <w:rPr>
          <w:sz w:val="28"/>
          <w:szCs w:val="28"/>
          <w:lang w:val="en-US"/>
        </w:rPr>
        <w:t>BOXER</w:t>
      </w:r>
      <w:r w:rsidR="00B7425E">
        <w:rPr>
          <w:sz w:val="28"/>
          <w:szCs w:val="28"/>
        </w:rPr>
        <w:t xml:space="preserve">, 2012 года выпуска, идентификационный номер </w:t>
      </w:r>
      <w:r w:rsidR="00B7425E" w:rsidRPr="00B7425E">
        <w:rPr>
          <w:sz w:val="28"/>
          <w:szCs w:val="28"/>
        </w:rPr>
        <w:t>(</w:t>
      </w:r>
      <w:r w:rsidR="00B7425E">
        <w:rPr>
          <w:sz w:val="28"/>
          <w:szCs w:val="28"/>
          <w:lang w:val="en-US"/>
        </w:rPr>
        <w:t>VIN</w:t>
      </w:r>
      <w:r w:rsidR="00B7425E" w:rsidRPr="00B7425E">
        <w:rPr>
          <w:sz w:val="28"/>
          <w:szCs w:val="28"/>
        </w:rPr>
        <w:t xml:space="preserve">) </w:t>
      </w:r>
      <w:r w:rsidR="00B7425E">
        <w:rPr>
          <w:sz w:val="28"/>
          <w:szCs w:val="28"/>
          <w:lang w:val="en-US"/>
        </w:rPr>
        <w:t>VF</w:t>
      </w:r>
      <w:r w:rsidR="00B7425E" w:rsidRPr="00B7425E">
        <w:rPr>
          <w:sz w:val="28"/>
          <w:szCs w:val="28"/>
        </w:rPr>
        <w:t>3</w:t>
      </w:r>
      <w:r w:rsidR="00B7425E">
        <w:rPr>
          <w:sz w:val="28"/>
          <w:szCs w:val="28"/>
          <w:lang w:val="en-US"/>
        </w:rPr>
        <w:t>YEZMFC</w:t>
      </w:r>
      <w:r w:rsidR="00B7425E">
        <w:rPr>
          <w:sz w:val="28"/>
          <w:szCs w:val="28"/>
        </w:rPr>
        <w:t>12269860, цвет кузова желтый.</w:t>
      </w:r>
    </w:p>
    <w:p w:rsidR="00721808" w:rsidRPr="007D3DCF" w:rsidRDefault="007C20D5" w:rsidP="00721808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2</w:t>
      </w:r>
      <w:r w:rsidR="00721808" w:rsidRPr="007D3DCF">
        <w:rPr>
          <w:sz w:val="28"/>
          <w:szCs w:val="28"/>
        </w:rPr>
        <w:t xml:space="preserve">. </w:t>
      </w:r>
      <w:proofErr w:type="gramStart"/>
      <w:r w:rsidR="00721808" w:rsidRPr="007D3DCF">
        <w:rPr>
          <w:sz w:val="28"/>
          <w:szCs w:val="28"/>
        </w:rPr>
        <w:t>Установить следующие условия</w:t>
      </w:r>
      <w:proofErr w:type="gramEnd"/>
      <w:r w:rsidR="00721808" w:rsidRPr="007D3DCF">
        <w:rPr>
          <w:sz w:val="28"/>
          <w:szCs w:val="28"/>
        </w:rPr>
        <w:t xml:space="preserve"> приватизации муниципального имущества:</w:t>
      </w:r>
    </w:p>
    <w:p w:rsidR="00B7425E" w:rsidRPr="00B7425E" w:rsidRDefault="007C20D5" w:rsidP="00B53891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 xml:space="preserve">2.1 Приватизацию осуществить путем проведения </w:t>
      </w:r>
      <w:r w:rsidR="00440660" w:rsidRPr="007D3DCF">
        <w:rPr>
          <w:sz w:val="28"/>
          <w:szCs w:val="28"/>
        </w:rPr>
        <w:t>аукциона</w:t>
      </w:r>
      <w:r w:rsidRPr="007D3DCF">
        <w:rPr>
          <w:sz w:val="28"/>
          <w:szCs w:val="28"/>
        </w:rPr>
        <w:t xml:space="preserve"> по продаже муниципального имущества в электронной форме</w:t>
      </w:r>
      <w:r w:rsidR="00F35CD9" w:rsidRPr="007D3DCF">
        <w:rPr>
          <w:sz w:val="28"/>
          <w:szCs w:val="28"/>
        </w:rPr>
        <w:t xml:space="preserve"> с открытой ф</w:t>
      </w:r>
      <w:r w:rsidRPr="007D3DCF">
        <w:rPr>
          <w:sz w:val="28"/>
          <w:szCs w:val="28"/>
        </w:rPr>
        <w:t>орм</w:t>
      </w:r>
      <w:r w:rsidR="00F35CD9" w:rsidRPr="007D3DCF">
        <w:rPr>
          <w:sz w:val="28"/>
          <w:szCs w:val="28"/>
        </w:rPr>
        <w:t>ой</w:t>
      </w:r>
      <w:r w:rsidRPr="007D3DCF">
        <w:rPr>
          <w:sz w:val="28"/>
          <w:szCs w:val="28"/>
        </w:rPr>
        <w:t xml:space="preserve"> подачи предложений о цене, на электронной площадке</w:t>
      </w:r>
      <w:r w:rsidR="00BA68C3" w:rsidRPr="007D3DCF">
        <w:rPr>
          <w:sz w:val="28"/>
          <w:szCs w:val="28"/>
        </w:rPr>
        <w:t xml:space="preserve"> </w:t>
      </w:r>
      <w:r w:rsidR="00B53891" w:rsidRPr="007D3DCF">
        <w:rPr>
          <w:sz w:val="28"/>
          <w:szCs w:val="28"/>
        </w:rPr>
        <w:t>«</w:t>
      </w:r>
      <w:proofErr w:type="spellStart"/>
      <w:r w:rsidR="00B53891" w:rsidRPr="007D3DCF">
        <w:rPr>
          <w:sz w:val="28"/>
          <w:szCs w:val="28"/>
        </w:rPr>
        <w:t>Сбербанк-АСТ</w:t>
      </w:r>
      <w:proofErr w:type="spellEnd"/>
      <w:r w:rsidR="00B53891" w:rsidRPr="007D3DCF">
        <w:rPr>
          <w:sz w:val="28"/>
          <w:szCs w:val="28"/>
        </w:rPr>
        <w:t xml:space="preserve">», на сайте </w:t>
      </w:r>
      <w:hyperlink r:id="rId8" w:history="1">
        <w:r w:rsidR="00B7425E" w:rsidRPr="00B7425E">
          <w:rPr>
            <w:rStyle w:val="a9"/>
            <w:color w:val="auto"/>
            <w:sz w:val="28"/>
            <w:szCs w:val="28"/>
            <w:u w:val="none"/>
          </w:rPr>
          <w:t>https://www.sberbank-ast.ru</w:t>
        </w:r>
      </w:hyperlink>
      <w:r w:rsidR="00B7425E">
        <w:rPr>
          <w:sz w:val="28"/>
          <w:szCs w:val="28"/>
        </w:rPr>
        <w:t>.</w:t>
      </w:r>
    </w:p>
    <w:p w:rsidR="005C1B23" w:rsidRPr="007D3DCF" w:rsidRDefault="007C20D5" w:rsidP="00B53891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 xml:space="preserve">2.2. Установить: </w:t>
      </w:r>
    </w:p>
    <w:p w:rsidR="007C20D5" w:rsidRPr="007D3DCF" w:rsidRDefault="00BD4411" w:rsidP="00721808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-</w:t>
      </w:r>
      <w:r w:rsidR="005C1B23" w:rsidRPr="007D3DCF">
        <w:rPr>
          <w:sz w:val="28"/>
          <w:szCs w:val="28"/>
        </w:rPr>
        <w:t xml:space="preserve"> </w:t>
      </w:r>
      <w:r w:rsidR="007C20D5" w:rsidRPr="007D3DCF">
        <w:rPr>
          <w:sz w:val="28"/>
          <w:szCs w:val="28"/>
        </w:rPr>
        <w:t xml:space="preserve">начальную цену (начальная цена предмета </w:t>
      </w:r>
      <w:r w:rsidR="00440660" w:rsidRPr="007D3DCF">
        <w:rPr>
          <w:sz w:val="28"/>
          <w:szCs w:val="28"/>
        </w:rPr>
        <w:t>аукциона</w:t>
      </w:r>
      <w:r w:rsidR="007C20D5" w:rsidRPr="007D3DCF">
        <w:rPr>
          <w:sz w:val="28"/>
          <w:szCs w:val="28"/>
        </w:rPr>
        <w:t xml:space="preserve">) муниципального имущества, указанного в пункте 1 настоящего постановления – </w:t>
      </w:r>
      <w:r w:rsidR="00B7425E">
        <w:rPr>
          <w:sz w:val="28"/>
          <w:szCs w:val="28"/>
        </w:rPr>
        <w:t>1 139 850</w:t>
      </w:r>
      <w:r w:rsidR="007C20D5" w:rsidRPr="007D3DCF">
        <w:rPr>
          <w:sz w:val="28"/>
          <w:szCs w:val="28"/>
        </w:rPr>
        <w:t>,00 руб. (</w:t>
      </w:r>
      <w:r w:rsidR="00B7425E">
        <w:rPr>
          <w:sz w:val="28"/>
          <w:szCs w:val="28"/>
        </w:rPr>
        <w:t xml:space="preserve">Один миллион сто тридцать девять </w:t>
      </w:r>
      <w:r w:rsidR="007C20D5" w:rsidRPr="007D3DCF">
        <w:rPr>
          <w:sz w:val="28"/>
          <w:szCs w:val="28"/>
        </w:rPr>
        <w:t xml:space="preserve">тысяч </w:t>
      </w:r>
      <w:r w:rsidR="00B7425E">
        <w:rPr>
          <w:sz w:val="28"/>
          <w:szCs w:val="28"/>
        </w:rPr>
        <w:t xml:space="preserve">восемьсот пятьдесят </w:t>
      </w:r>
      <w:r w:rsidR="007C20D5" w:rsidRPr="007D3DCF">
        <w:rPr>
          <w:sz w:val="28"/>
          <w:szCs w:val="28"/>
        </w:rPr>
        <w:t>рублей 00 копеек);</w:t>
      </w:r>
    </w:p>
    <w:p w:rsidR="00721808" w:rsidRPr="007D3DCF" w:rsidRDefault="00BD4411" w:rsidP="005C1B23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-</w:t>
      </w:r>
      <w:r w:rsidR="005C1B23" w:rsidRPr="007D3DCF">
        <w:rPr>
          <w:sz w:val="28"/>
          <w:szCs w:val="28"/>
        </w:rPr>
        <w:t xml:space="preserve"> сумму задатка в счет обеспечения оплаты прио</w:t>
      </w:r>
      <w:r w:rsidR="00040347">
        <w:rPr>
          <w:sz w:val="28"/>
          <w:szCs w:val="28"/>
        </w:rPr>
        <w:t>бретаемого имущества в размере 1</w:t>
      </w:r>
      <w:r w:rsidR="005C1B23" w:rsidRPr="007D3DCF">
        <w:rPr>
          <w:sz w:val="28"/>
          <w:szCs w:val="28"/>
        </w:rPr>
        <w:t xml:space="preserve">0% начальной цены предмета </w:t>
      </w:r>
      <w:r w:rsidR="00440660" w:rsidRPr="007D3DCF">
        <w:rPr>
          <w:sz w:val="28"/>
          <w:szCs w:val="28"/>
        </w:rPr>
        <w:t>аукциона</w:t>
      </w:r>
      <w:r w:rsidR="005C1B23" w:rsidRPr="007D3DCF">
        <w:rPr>
          <w:sz w:val="28"/>
          <w:szCs w:val="28"/>
        </w:rPr>
        <w:t xml:space="preserve"> – </w:t>
      </w:r>
      <w:r w:rsidR="00040347">
        <w:rPr>
          <w:sz w:val="28"/>
          <w:szCs w:val="28"/>
        </w:rPr>
        <w:t>113 985</w:t>
      </w:r>
      <w:r w:rsidR="005C1B23" w:rsidRPr="007D3DCF">
        <w:rPr>
          <w:sz w:val="28"/>
          <w:szCs w:val="28"/>
        </w:rPr>
        <w:t>,00 руб. (</w:t>
      </w:r>
      <w:r w:rsidR="00040347">
        <w:rPr>
          <w:sz w:val="28"/>
          <w:szCs w:val="28"/>
        </w:rPr>
        <w:t>Сто трина</w:t>
      </w:r>
      <w:r w:rsidR="008A2896">
        <w:rPr>
          <w:sz w:val="28"/>
          <w:szCs w:val="28"/>
        </w:rPr>
        <w:t>д</w:t>
      </w:r>
      <w:r w:rsidR="00040347">
        <w:rPr>
          <w:sz w:val="28"/>
          <w:szCs w:val="28"/>
        </w:rPr>
        <w:t>цать тысяч</w:t>
      </w:r>
      <w:r w:rsidR="00D02F50">
        <w:rPr>
          <w:sz w:val="28"/>
          <w:szCs w:val="28"/>
        </w:rPr>
        <w:t xml:space="preserve"> </w:t>
      </w:r>
      <w:r w:rsidR="00040347">
        <w:rPr>
          <w:sz w:val="28"/>
          <w:szCs w:val="28"/>
        </w:rPr>
        <w:t>девятьсот восемьдесят пять</w:t>
      </w:r>
      <w:r w:rsidR="00A02A89" w:rsidRPr="007D3DCF">
        <w:rPr>
          <w:sz w:val="28"/>
          <w:szCs w:val="28"/>
        </w:rPr>
        <w:t xml:space="preserve"> рублей 00 копеек);</w:t>
      </w:r>
    </w:p>
    <w:p w:rsidR="00BD4411" w:rsidRPr="007D3DCF" w:rsidRDefault="00BD4411" w:rsidP="005C1B23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lastRenderedPageBreak/>
        <w:t xml:space="preserve">- шаг аукциона 5% начальной цены </w:t>
      </w:r>
      <w:r w:rsidR="00A02A89" w:rsidRPr="007D3DCF">
        <w:rPr>
          <w:sz w:val="28"/>
          <w:szCs w:val="28"/>
        </w:rPr>
        <w:t>продажи</w:t>
      </w:r>
      <w:r w:rsidRPr="007D3DCF">
        <w:rPr>
          <w:sz w:val="28"/>
          <w:szCs w:val="28"/>
        </w:rPr>
        <w:t xml:space="preserve"> – </w:t>
      </w:r>
      <w:r w:rsidR="00D02F50">
        <w:rPr>
          <w:sz w:val="28"/>
          <w:szCs w:val="28"/>
        </w:rPr>
        <w:t>56 992,50</w:t>
      </w:r>
      <w:r w:rsidR="00C10A30" w:rsidRPr="007D3DCF">
        <w:rPr>
          <w:sz w:val="28"/>
          <w:szCs w:val="28"/>
        </w:rPr>
        <w:t xml:space="preserve"> (</w:t>
      </w:r>
      <w:r w:rsidR="00D02F50">
        <w:rPr>
          <w:sz w:val="28"/>
          <w:szCs w:val="28"/>
        </w:rPr>
        <w:t>Пятьдесят шесть тысяч девятьсот девяносто два</w:t>
      </w:r>
      <w:r w:rsidRPr="007D3DCF">
        <w:rPr>
          <w:sz w:val="28"/>
          <w:szCs w:val="28"/>
        </w:rPr>
        <w:t xml:space="preserve"> рубл</w:t>
      </w:r>
      <w:r w:rsidR="00D02F50">
        <w:rPr>
          <w:sz w:val="28"/>
          <w:szCs w:val="28"/>
        </w:rPr>
        <w:t>я 5</w:t>
      </w:r>
      <w:r w:rsidRPr="007D3DCF">
        <w:rPr>
          <w:sz w:val="28"/>
          <w:szCs w:val="28"/>
        </w:rPr>
        <w:t>0 копеек).</w:t>
      </w:r>
    </w:p>
    <w:p w:rsidR="00D02F50" w:rsidRPr="00B7425E" w:rsidRDefault="005C1B23" w:rsidP="00D02F50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3</w:t>
      </w:r>
      <w:r w:rsidR="00721808" w:rsidRPr="007D3DCF">
        <w:rPr>
          <w:sz w:val="28"/>
          <w:szCs w:val="28"/>
        </w:rPr>
        <w:t xml:space="preserve">. </w:t>
      </w:r>
      <w:proofErr w:type="gramStart"/>
      <w:r w:rsidRPr="007D3DCF">
        <w:rPr>
          <w:sz w:val="28"/>
          <w:szCs w:val="28"/>
        </w:rPr>
        <w:t xml:space="preserve">Отделу муниципального имущества Администрации Опочецкого </w:t>
      </w:r>
      <w:r w:rsidR="00D02F50">
        <w:rPr>
          <w:sz w:val="28"/>
          <w:szCs w:val="28"/>
        </w:rPr>
        <w:t xml:space="preserve">муниципального округа </w:t>
      </w:r>
      <w:r w:rsidR="006000AD" w:rsidRPr="007D3DCF">
        <w:rPr>
          <w:sz w:val="28"/>
          <w:szCs w:val="28"/>
        </w:rPr>
        <w:t>обнародовать</w:t>
      </w:r>
      <w:r w:rsidR="008B6547" w:rsidRPr="007D3DCF">
        <w:rPr>
          <w:sz w:val="28"/>
          <w:szCs w:val="28"/>
        </w:rPr>
        <w:t xml:space="preserve"> </w:t>
      </w:r>
      <w:r w:rsidRPr="007D3DCF">
        <w:rPr>
          <w:sz w:val="28"/>
          <w:szCs w:val="28"/>
        </w:rPr>
        <w:t xml:space="preserve">информационное сообщение о проведении приватизации в форме </w:t>
      </w:r>
      <w:r w:rsidR="00440660" w:rsidRPr="007D3DCF">
        <w:rPr>
          <w:sz w:val="28"/>
          <w:szCs w:val="28"/>
        </w:rPr>
        <w:t>аукциона</w:t>
      </w:r>
      <w:r w:rsidRPr="007D3DCF">
        <w:rPr>
          <w:sz w:val="28"/>
          <w:szCs w:val="28"/>
        </w:rPr>
        <w:t xml:space="preserve"> в электронной форме</w:t>
      </w:r>
      <w:r w:rsidR="008B6547" w:rsidRPr="007D3DCF">
        <w:rPr>
          <w:sz w:val="28"/>
          <w:szCs w:val="28"/>
        </w:rPr>
        <w:t xml:space="preserve"> согласно приложе</w:t>
      </w:r>
      <w:r w:rsidR="00D02F50">
        <w:rPr>
          <w:sz w:val="28"/>
          <w:szCs w:val="28"/>
        </w:rPr>
        <w:t xml:space="preserve">нию к настоящему постановлению на </w:t>
      </w:r>
      <w:r w:rsidRPr="007D3DCF">
        <w:rPr>
          <w:sz w:val="28"/>
          <w:szCs w:val="28"/>
        </w:rPr>
        <w:t>официальном сайте Российской Федерации для размещения информации о проведении торгов, определённом Правительством Российской Федерации -</w:t>
      </w:r>
      <w:r w:rsidR="00EA2D3F" w:rsidRPr="007D3DCF">
        <w:rPr>
          <w:sz w:val="28"/>
          <w:szCs w:val="28"/>
        </w:rPr>
        <w:t xml:space="preserve"> </w:t>
      </w:r>
      <w:hyperlink r:id="rId9" w:history="1">
        <w:r w:rsidR="00D02F50" w:rsidRPr="00D02F50">
          <w:rPr>
            <w:rStyle w:val="a9"/>
            <w:color w:val="auto"/>
            <w:sz w:val="28"/>
            <w:szCs w:val="28"/>
            <w:u w:val="none"/>
          </w:rPr>
          <w:t>https://torgi.gov.ru</w:t>
        </w:r>
      </w:hyperlink>
      <w:r w:rsidR="00EA2D3F" w:rsidRPr="00D02F50">
        <w:rPr>
          <w:sz w:val="28"/>
          <w:szCs w:val="28"/>
        </w:rPr>
        <w:t>, а также</w:t>
      </w:r>
      <w:r w:rsidR="00C720E4" w:rsidRPr="00D02F50">
        <w:rPr>
          <w:sz w:val="28"/>
          <w:szCs w:val="28"/>
        </w:rPr>
        <w:t xml:space="preserve"> </w:t>
      </w:r>
      <w:r w:rsidR="00721808" w:rsidRPr="00D02F50">
        <w:rPr>
          <w:sz w:val="28"/>
          <w:szCs w:val="28"/>
        </w:rPr>
        <w:t>на электронной площадке «</w:t>
      </w:r>
      <w:proofErr w:type="spellStart"/>
      <w:r w:rsidR="00721808" w:rsidRPr="00D02F50">
        <w:rPr>
          <w:sz w:val="28"/>
          <w:szCs w:val="28"/>
        </w:rPr>
        <w:t>Сбербанк-АСТ</w:t>
      </w:r>
      <w:proofErr w:type="spellEnd"/>
      <w:r w:rsidR="00721808" w:rsidRPr="00D02F50">
        <w:rPr>
          <w:sz w:val="28"/>
          <w:szCs w:val="28"/>
        </w:rPr>
        <w:t xml:space="preserve">», на сайте </w:t>
      </w:r>
      <w:hyperlink r:id="rId10" w:history="1">
        <w:r w:rsidR="00D02F50" w:rsidRPr="00B7425E">
          <w:rPr>
            <w:rStyle w:val="a9"/>
            <w:color w:val="auto"/>
            <w:sz w:val="28"/>
            <w:szCs w:val="28"/>
            <w:u w:val="none"/>
          </w:rPr>
          <w:t>https://www.sberbank-ast.ru</w:t>
        </w:r>
      </w:hyperlink>
      <w:r w:rsidR="00D02F50">
        <w:rPr>
          <w:sz w:val="28"/>
          <w:szCs w:val="28"/>
        </w:rPr>
        <w:t>.</w:t>
      </w:r>
      <w:proofErr w:type="gramEnd"/>
    </w:p>
    <w:p w:rsidR="00EA2D3F" w:rsidRPr="007D3DCF" w:rsidRDefault="007D3DCF" w:rsidP="00EA2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A2D3F" w:rsidRPr="007D3DCF">
        <w:rPr>
          <w:sz w:val="28"/>
          <w:szCs w:val="28"/>
        </w:rPr>
        <w:t xml:space="preserve">Управлению делами Администрации Опочецкого </w:t>
      </w:r>
      <w:r w:rsidR="00D02F50">
        <w:rPr>
          <w:sz w:val="28"/>
          <w:szCs w:val="28"/>
        </w:rPr>
        <w:t>муниципального округа</w:t>
      </w:r>
      <w:r w:rsidR="00EA2D3F" w:rsidRPr="007D3DCF">
        <w:rPr>
          <w:sz w:val="28"/>
          <w:szCs w:val="28"/>
        </w:rPr>
        <w:t xml:space="preserve"> о</w:t>
      </w:r>
      <w:r w:rsidR="006000AD" w:rsidRPr="007D3DCF">
        <w:rPr>
          <w:sz w:val="28"/>
          <w:szCs w:val="28"/>
        </w:rPr>
        <w:t>бнародовать</w:t>
      </w:r>
      <w:r w:rsidR="00EA2D3F" w:rsidRPr="007D3DCF">
        <w:rPr>
          <w:sz w:val="28"/>
          <w:szCs w:val="28"/>
        </w:rPr>
        <w:t xml:space="preserve"> настоящее постановление в открытом доступе </w:t>
      </w:r>
      <w:r w:rsidR="00D02F50" w:rsidRPr="007D3DCF">
        <w:rPr>
          <w:sz w:val="28"/>
          <w:szCs w:val="28"/>
        </w:rPr>
        <w:t xml:space="preserve">на официальном сайте Опочецкого </w:t>
      </w:r>
      <w:r w:rsidR="00D02F50">
        <w:rPr>
          <w:sz w:val="28"/>
          <w:szCs w:val="28"/>
        </w:rPr>
        <w:t>муниципального округа</w:t>
      </w:r>
      <w:r w:rsidR="00D83829">
        <w:rPr>
          <w:sz w:val="28"/>
          <w:szCs w:val="28"/>
        </w:rPr>
        <w:t xml:space="preserve"> </w:t>
      </w:r>
      <w:r w:rsidR="00D02F50">
        <w:rPr>
          <w:sz w:val="28"/>
          <w:szCs w:val="28"/>
        </w:rPr>
        <w:t xml:space="preserve"> https:// </w:t>
      </w:r>
      <w:proofErr w:type="spellStart"/>
      <w:r w:rsidR="00D02F50">
        <w:rPr>
          <w:sz w:val="28"/>
          <w:szCs w:val="28"/>
        </w:rPr>
        <w:t>opochka.gosuslugi.ru</w:t>
      </w:r>
      <w:proofErr w:type="spellEnd"/>
      <w:r w:rsidR="00D02F50">
        <w:rPr>
          <w:sz w:val="28"/>
          <w:szCs w:val="28"/>
        </w:rPr>
        <w:t xml:space="preserve"> </w:t>
      </w:r>
      <w:r w:rsidR="00EA2D3F" w:rsidRPr="007D3DCF">
        <w:rPr>
          <w:sz w:val="28"/>
          <w:szCs w:val="28"/>
        </w:rPr>
        <w:t xml:space="preserve">в сети "Интернет" в течение </w:t>
      </w:r>
      <w:r w:rsidR="007F5796" w:rsidRPr="00CA1D9C">
        <w:rPr>
          <w:sz w:val="28"/>
          <w:szCs w:val="28"/>
        </w:rPr>
        <w:t>деся</w:t>
      </w:r>
      <w:r w:rsidR="00B53891" w:rsidRPr="00CA1D9C">
        <w:rPr>
          <w:sz w:val="28"/>
          <w:szCs w:val="28"/>
        </w:rPr>
        <w:t>ти</w:t>
      </w:r>
      <w:r w:rsidR="00EA2D3F" w:rsidRPr="00CA1D9C">
        <w:rPr>
          <w:sz w:val="28"/>
          <w:szCs w:val="28"/>
        </w:rPr>
        <w:t xml:space="preserve"> дней со дня принятия данного постановления.</w:t>
      </w:r>
    </w:p>
    <w:p w:rsidR="00476D18" w:rsidRPr="007D3DCF" w:rsidRDefault="00EA2D3F" w:rsidP="00EA2D3F">
      <w:pPr>
        <w:ind w:firstLine="708"/>
        <w:jc w:val="both"/>
        <w:rPr>
          <w:sz w:val="28"/>
          <w:szCs w:val="28"/>
        </w:rPr>
      </w:pPr>
      <w:r w:rsidRPr="007D3DCF">
        <w:rPr>
          <w:sz w:val="28"/>
          <w:szCs w:val="28"/>
        </w:rPr>
        <w:t>5</w:t>
      </w:r>
      <w:r w:rsidR="00721808" w:rsidRPr="007D3DCF">
        <w:rPr>
          <w:sz w:val="28"/>
          <w:szCs w:val="28"/>
        </w:rPr>
        <w:t xml:space="preserve">. Настоящее </w:t>
      </w:r>
      <w:r w:rsidR="00ED2CB3" w:rsidRPr="007D3DCF">
        <w:rPr>
          <w:sz w:val="28"/>
          <w:szCs w:val="28"/>
        </w:rPr>
        <w:t>постановление</w:t>
      </w:r>
      <w:r w:rsidR="00721808" w:rsidRPr="007D3DCF">
        <w:rPr>
          <w:sz w:val="28"/>
          <w:szCs w:val="28"/>
        </w:rPr>
        <w:t xml:space="preserve"> вс</w:t>
      </w:r>
      <w:r w:rsidR="00476D18" w:rsidRPr="007D3DCF">
        <w:rPr>
          <w:sz w:val="28"/>
          <w:szCs w:val="28"/>
        </w:rPr>
        <w:t>тупает в силу со дня подписания.</w:t>
      </w:r>
      <w:r w:rsidR="00721808" w:rsidRPr="007D3DCF">
        <w:rPr>
          <w:sz w:val="28"/>
          <w:szCs w:val="28"/>
        </w:rPr>
        <w:t xml:space="preserve"> </w:t>
      </w:r>
    </w:p>
    <w:p w:rsidR="00F92C28" w:rsidRDefault="00F92C28" w:rsidP="00F92C28">
      <w:pPr>
        <w:ind w:firstLine="709"/>
        <w:jc w:val="both"/>
        <w:rPr>
          <w:sz w:val="28"/>
          <w:szCs w:val="28"/>
        </w:rPr>
      </w:pPr>
    </w:p>
    <w:p w:rsidR="007D3DCF" w:rsidRPr="00D83829" w:rsidRDefault="007D3DCF" w:rsidP="00BD4411">
      <w:pPr>
        <w:pStyle w:val="a3"/>
        <w:ind w:left="0"/>
        <w:jc w:val="center"/>
        <w:rPr>
          <w:sz w:val="22"/>
          <w:szCs w:val="28"/>
        </w:rPr>
      </w:pPr>
    </w:p>
    <w:p w:rsidR="001E42AB" w:rsidRPr="00F64402" w:rsidRDefault="001E42AB" w:rsidP="001E42AB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1E42AB" w:rsidRPr="00F64402" w:rsidRDefault="001E42AB" w:rsidP="001E42AB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1E42AB" w:rsidRPr="00F64402" w:rsidRDefault="001E42AB" w:rsidP="001E42AB">
      <w:pPr>
        <w:rPr>
          <w:sz w:val="28"/>
          <w:szCs w:val="28"/>
        </w:rPr>
      </w:pPr>
    </w:p>
    <w:p w:rsidR="001E42AB" w:rsidRPr="00F64402" w:rsidRDefault="001E42AB" w:rsidP="001E42AB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1E42AB" w:rsidRPr="00F64402" w:rsidRDefault="001E42AB" w:rsidP="001E42AB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1E42AB" w:rsidRDefault="001E42AB" w:rsidP="001E42AB">
      <w:pPr>
        <w:rPr>
          <w:sz w:val="28"/>
          <w:szCs w:val="28"/>
        </w:rPr>
      </w:pPr>
      <w:r>
        <w:rPr>
          <w:sz w:val="28"/>
          <w:szCs w:val="28"/>
        </w:rPr>
        <w:t>17.07</w:t>
      </w:r>
      <w:r w:rsidRPr="00F64402">
        <w:rPr>
          <w:sz w:val="28"/>
          <w:szCs w:val="28"/>
        </w:rPr>
        <w:t>.2024 г.</w:t>
      </w:r>
    </w:p>
    <w:p w:rsidR="00C62ABE" w:rsidRDefault="00C62ABE" w:rsidP="00BD4411">
      <w:pPr>
        <w:pStyle w:val="a3"/>
        <w:ind w:left="0"/>
        <w:jc w:val="center"/>
        <w:rPr>
          <w:szCs w:val="28"/>
        </w:rPr>
        <w:sectPr w:rsidR="00C62ABE" w:rsidSect="001E42AB">
          <w:headerReference w:type="default" r:id="rId11"/>
          <w:pgSz w:w="11909" w:h="16834"/>
          <w:pgMar w:top="1134" w:right="567" w:bottom="1134" w:left="1134" w:header="720" w:footer="720" w:gutter="0"/>
          <w:cols w:space="60"/>
          <w:noEndnote/>
          <w:titlePg/>
          <w:docGrid w:linePitch="326"/>
        </w:sectPr>
      </w:pPr>
    </w:p>
    <w:p w:rsidR="007D3DCF" w:rsidRPr="00B57EC4" w:rsidRDefault="007D3DCF" w:rsidP="007D3DCF">
      <w:pPr>
        <w:ind w:firstLine="426"/>
        <w:jc w:val="right"/>
        <w:rPr>
          <w:sz w:val="28"/>
          <w:szCs w:val="28"/>
        </w:rPr>
      </w:pPr>
      <w:r w:rsidRPr="00B57EC4">
        <w:rPr>
          <w:sz w:val="28"/>
          <w:szCs w:val="28"/>
        </w:rPr>
        <w:lastRenderedPageBreak/>
        <w:t xml:space="preserve">Приложение </w:t>
      </w:r>
    </w:p>
    <w:p w:rsidR="007D3DCF" w:rsidRPr="00B57EC4" w:rsidRDefault="007D3DCF" w:rsidP="007D3DCF">
      <w:pPr>
        <w:ind w:firstLine="426"/>
        <w:jc w:val="right"/>
        <w:rPr>
          <w:sz w:val="28"/>
          <w:szCs w:val="28"/>
        </w:rPr>
      </w:pPr>
      <w:r w:rsidRPr="00B57EC4">
        <w:rPr>
          <w:sz w:val="28"/>
          <w:szCs w:val="28"/>
        </w:rPr>
        <w:t xml:space="preserve">к постановлению </w:t>
      </w:r>
    </w:p>
    <w:p w:rsidR="00D02F50" w:rsidRPr="00B57EC4" w:rsidRDefault="00D02F50" w:rsidP="007D3DCF">
      <w:pPr>
        <w:ind w:firstLine="426"/>
        <w:jc w:val="right"/>
        <w:rPr>
          <w:sz w:val="28"/>
          <w:szCs w:val="28"/>
        </w:rPr>
      </w:pPr>
      <w:r w:rsidRPr="00B57EC4">
        <w:rPr>
          <w:sz w:val="28"/>
          <w:szCs w:val="28"/>
        </w:rPr>
        <w:t xml:space="preserve">Администрации Опочецкого </w:t>
      </w:r>
    </w:p>
    <w:p w:rsidR="007D3DCF" w:rsidRPr="00B57EC4" w:rsidRDefault="00D02F50" w:rsidP="007D3DCF">
      <w:pPr>
        <w:ind w:firstLine="426"/>
        <w:jc w:val="right"/>
        <w:rPr>
          <w:sz w:val="28"/>
          <w:szCs w:val="28"/>
        </w:rPr>
      </w:pPr>
      <w:r w:rsidRPr="00B57EC4">
        <w:rPr>
          <w:sz w:val="28"/>
          <w:szCs w:val="28"/>
        </w:rPr>
        <w:t>муниципального округа</w:t>
      </w:r>
      <w:r w:rsidR="007D3DCF" w:rsidRPr="00B57EC4">
        <w:rPr>
          <w:sz w:val="28"/>
          <w:szCs w:val="28"/>
        </w:rPr>
        <w:t xml:space="preserve"> </w:t>
      </w:r>
    </w:p>
    <w:p w:rsidR="007D3DCF" w:rsidRPr="00B57EC4" w:rsidRDefault="007D3DCF" w:rsidP="007D3DCF">
      <w:pPr>
        <w:ind w:firstLine="426"/>
        <w:jc w:val="right"/>
        <w:rPr>
          <w:sz w:val="28"/>
          <w:szCs w:val="28"/>
        </w:rPr>
      </w:pPr>
      <w:r w:rsidRPr="00B57EC4">
        <w:rPr>
          <w:sz w:val="28"/>
          <w:szCs w:val="28"/>
        </w:rPr>
        <w:t xml:space="preserve">от </w:t>
      </w:r>
      <w:r w:rsidR="001E42AB">
        <w:rPr>
          <w:sz w:val="28"/>
          <w:szCs w:val="28"/>
        </w:rPr>
        <w:t>17.07.</w:t>
      </w:r>
      <w:r w:rsidRPr="00B57EC4">
        <w:rPr>
          <w:sz w:val="28"/>
          <w:szCs w:val="28"/>
        </w:rPr>
        <w:t>202</w:t>
      </w:r>
      <w:r w:rsidR="00D02F50" w:rsidRPr="00B57EC4">
        <w:rPr>
          <w:sz w:val="28"/>
          <w:szCs w:val="28"/>
        </w:rPr>
        <w:t>4</w:t>
      </w:r>
      <w:r w:rsidRPr="00B57EC4">
        <w:rPr>
          <w:sz w:val="28"/>
          <w:szCs w:val="28"/>
        </w:rPr>
        <w:t xml:space="preserve"> г. № </w:t>
      </w:r>
      <w:r w:rsidR="001E42AB">
        <w:rPr>
          <w:sz w:val="28"/>
          <w:szCs w:val="28"/>
        </w:rPr>
        <w:t>793</w:t>
      </w:r>
    </w:p>
    <w:p w:rsidR="007D3DCF" w:rsidRPr="00B57EC4" w:rsidRDefault="007D3DCF" w:rsidP="007D3DCF">
      <w:pPr>
        <w:ind w:firstLine="426"/>
        <w:jc w:val="both"/>
        <w:rPr>
          <w:sz w:val="28"/>
          <w:szCs w:val="28"/>
        </w:rPr>
      </w:pPr>
    </w:p>
    <w:p w:rsidR="007D3DCF" w:rsidRPr="00B57EC4" w:rsidRDefault="007D3DCF" w:rsidP="005F2610">
      <w:pPr>
        <w:ind w:firstLine="709"/>
        <w:jc w:val="center"/>
        <w:rPr>
          <w:sz w:val="28"/>
          <w:szCs w:val="28"/>
        </w:rPr>
      </w:pPr>
      <w:r w:rsidRPr="00B57EC4">
        <w:rPr>
          <w:sz w:val="28"/>
          <w:szCs w:val="28"/>
        </w:rPr>
        <w:t xml:space="preserve">Информационное сообщение о продаже муниципального имущества, находящегося в собственности муниципального образования Опочецкий </w:t>
      </w:r>
      <w:r w:rsidR="00D02F50" w:rsidRPr="00B57EC4">
        <w:rPr>
          <w:sz w:val="28"/>
          <w:szCs w:val="28"/>
        </w:rPr>
        <w:t>муниципальный округ Псковской области</w:t>
      </w:r>
      <w:r w:rsidRPr="00B57EC4">
        <w:rPr>
          <w:sz w:val="28"/>
          <w:szCs w:val="28"/>
        </w:rPr>
        <w:t>, в электронной форме путем проведения аукциона с открытой формой подачи предложений о цене имущества</w:t>
      </w:r>
    </w:p>
    <w:p w:rsidR="007D3DCF" w:rsidRPr="00B57EC4" w:rsidRDefault="007D3DCF" w:rsidP="007D3DCF">
      <w:pPr>
        <w:ind w:firstLine="426"/>
        <w:jc w:val="both"/>
        <w:rPr>
          <w:sz w:val="28"/>
          <w:szCs w:val="28"/>
        </w:rPr>
      </w:pPr>
    </w:p>
    <w:p w:rsidR="00D02F50" w:rsidRPr="00B57EC4" w:rsidRDefault="007D3DCF" w:rsidP="005F2610">
      <w:pPr>
        <w:ind w:firstLine="709"/>
        <w:jc w:val="both"/>
        <w:rPr>
          <w:sz w:val="28"/>
          <w:szCs w:val="28"/>
        </w:rPr>
      </w:pPr>
      <w:proofErr w:type="gramStart"/>
      <w:r w:rsidRPr="00B57EC4">
        <w:rPr>
          <w:sz w:val="28"/>
          <w:szCs w:val="28"/>
        </w:rPr>
        <w:t xml:space="preserve">Приватизация муниципального имущества проводится в соответствии с Федеральным законом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D02F50" w:rsidRPr="00B57EC4">
        <w:rPr>
          <w:sz w:val="28"/>
          <w:szCs w:val="28"/>
        </w:rPr>
        <w:t>решением 4-й сессии Собрания депутатов Опочецкого муниципального округа первого созыва от 07.12.2023 г. № 59 «Об утверждении прогнозного плана приватизации</w:t>
      </w:r>
      <w:proofErr w:type="gramEnd"/>
      <w:r w:rsidR="00D02F50" w:rsidRPr="00B57EC4">
        <w:rPr>
          <w:sz w:val="28"/>
          <w:szCs w:val="28"/>
        </w:rPr>
        <w:t xml:space="preserve"> </w:t>
      </w:r>
      <w:proofErr w:type="gramStart"/>
      <w:r w:rsidR="00D02F50" w:rsidRPr="00B57EC4">
        <w:rPr>
          <w:sz w:val="28"/>
          <w:szCs w:val="28"/>
        </w:rPr>
        <w:t>объектов муниципальной собственности Опочецкого муниципального округа Псковской области на 2024 год» (ред. решение 9-й сессии Собрания депутатов Опочецкого муниципального округа первог</w:t>
      </w:r>
      <w:r w:rsidR="001750D2">
        <w:rPr>
          <w:sz w:val="28"/>
          <w:szCs w:val="28"/>
        </w:rPr>
        <w:t xml:space="preserve">о созыва от 11.04.2024 г. № 104 </w:t>
      </w:r>
      <w:r w:rsidR="00D02F50" w:rsidRPr="00B57EC4">
        <w:rPr>
          <w:sz w:val="28"/>
          <w:szCs w:val="28"/>
        </w:rPr>
        <w:t>«О внесении изменений в решение 5-ой сессии Собрания депутатов от 07.12.2023 г. № 59 «Об утверждении прогнозного плана приватизации объектов муниципальной собственности Опочецкого муниципального округа Псковской области на 2023 год»).</w:t>
      </w:r>
      <w:proofErr w:type="gramEnd"/>
    </w:p>
    <w:p w:rsidR="00B57EC4" w:rsidRPr="00B57EC4" w:rsidRDefault="00B57EC4" w:rsidP="00B57EC4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7D3DCF" w:rsidRPr="00B57EC4" w:rsidRDefault="007D3DCF" w:rsidP="005F2610">
      <w:pPr>
        <w:ind w:right="-1"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1)</w:t>
      </w:r>
      <w:r w:rsidRPr="00B57EC4">
        <w:rPr>
          <w:b/>
          <w:sz w:val="28"/>
          <w:szCs w:val="28"/>
        </w:rPr>
        <w:t xml:space="preserve"> </w:t>
      </w:r>
      <w:r w:rsidRPr="00B57EC4">
        <w:rPr>
          <w:sz w:val="28"/>
          <w:szCs w:val="28"/>
        </w:rPr>
        <w:t xml:space="preserve">Продавец: Администрация Опочецкого </w:t>
      </w:r>
      <w:r w:rsidR="00D02F50" w:rsidRPr="00B57EC4">
        <w:rPr>
          <w:sz w:val="28"/>
          <w:szCs w:val="28"/>
        </w:rPr>
        <w:t>муниципального округа</w:t>
      </w:r>
      <w:r w:rsidRPr="00B57EC4">
        <w:rPr>
          <w:sz w:val="28"/>
          <w:szCs w:val="28"/>
        </w:rPr>
        <w:t xml:space="preserve"> </w:t>
      </w:r>
    </w:p>
    <w:p w:rsidR="007D3DCF" w:rsidRPr="00B57EC4" w:rsidRDefault="007D3DCF" w:rsidP="005F2610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Адрес: 182330, Псковская область, г. Опочка, ул. Коммунальная, д. 8/15, каб.</w:t>
      </w:r>
      <w:r w:rsidR="00D83829" w:rsidRPr="00B57EC4">
        <w:rPr>
          <w:sz w:val="28"/>
          <w:szCs w:val="28"/>
        </w:rPr>
        <w:t xml:space="preserve">           </w:t>
      </w:r>
      <w:r w:rsidRPr="00B57EC4">
        <w:rPr>
          <w:sz w:val="28"/>
          <w:szCs w:val="28"/>
        </w:rPr>
        <w:t xml:space="preserve"> № 18, телефон: 8-81138-2-15-19, 8-81138-2-15-70; 8-81138-2-25-01.</w:t>
      </w:r>
    </w:p>
    <w:p w:rsidR="00D02F50" w:rsidRPr="00B57EC4" w:rsidRDefault="007D3DCF" w:rsidP="005F2610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Официальный сайт Продавца: </w:t>
      </w:r>
      <w:r w:rsidR="00D02F50" w:rsidRPr="00B57EC4">
        <w:rPr>
          <w:sz w:val="28"/>
          <w:szCs w:val="28"/>
        </w:rPr>
        <w:t xml:space="preserve">https:// </w:t>
      </w:r>
      <w:proofErr w:type="spellStart"/>
      <w:r w:rsidR="00D02F50" w:rsidRPr="00B57EC4">
        <w:rPr>
          <w:sz w:val="28"/>
          <w:szCs w:val="28"/>
        </w:rPr>
        <w:t>opochka.gosuslugi.ru</w:t>
      </w:r>
      <w:proofErr w:type="spellEnd"/>
      <w:r w:rsidR="00D02F50" w:rsidRPr="00B57EC4">
        <w:rPr>
          <w:sz w:val="28"/>
          <w:szCs w:val="28"/>
        </w:rPr>
        <w:t xml:space="preserve"> </w:t>
      </w:r>
    </w:p>
    <w:p w:rsidR="007D3DCF" w:rsidRPr="00B57EC4" w:rsidRDefault="007D3DCF" w:rsidP="005F2610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Адрес электронной почты: </w:t>
      </w:r>
      <w:hyperlink r:id="rId12" w:history="1"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opochka</w:t>
        </w:r>
        <w:r w:rsidRPr="00B57EC4">
          <w:rPr>
            <w:rStyle w:val="a9"/>
            <w:color w:val="auto"/>
            <w:sz w:val="28"/>
            <w:szCs w:val="28"/>
            <w:u w:val="none"/>
          </w:rPr>
          <w:t>@</w:t>
        </w:r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reg</w:t>
        </w:r>
        <w:r w:rsidRPr="00B57EC4">
          <w:rPr>
            <w:rStyle w:val="a9"/>
            <w:color w:val="auto"/>
            <w:sz w:val="28"/>
            <w:szCs w:val="28"/>
            <w:u w:val="none"/>
          </w:rPr>
          <w:t>60.</w:t>
        </w:r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D02F50" w:rsidRPr="00B57EC4" w:rsidRDefault="00D02F50" w:rsidP="005F2610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Оператор электронной площадки:</w:t>
      </w:r>
    </w:p>
    <w:p w:rsidR="00D02F50" w:rsidRPr="00B57EC4" w:rsidRDefault="00D02F50" w:rsidP="00D02F50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Закрытое акционерное общество «Сбербанк - Автоматизированная система торгов» (ЗАО «</w:t>
      </w:r>
      <w:proofErr w:type="spellStart"/>
      <w:r w:rsidRPr="00B57EC4">
        <w:rPr>
          <w:sz w:val="28"/>
          <w:szCs w:val="28"/>
        </w:rPr>
        <w:t>Сбербанк-АСТ</w:t>
      </w:r>
      <w:proofErr w:type="spellEnd"/>
      <w:r w:rsidRPr="00B57EC4">
        <w:rPr>
          <w:sz w:val="28"/>
          <w:szCs w:val="28"/>
        </w:rPr>
        <w:t xml:space="preserve">»), </w:t>
      </w:r>
      <w:proofErr w:type="spellStart"/>
      <w:r w:rsidRPr="00B57EC4">
        <w:rPr>
          <w:sz w:val="28"/>
          <w:szCs w:val="28"/>
        </w:rPr>
        <w:t>htt</w:t>
      </w:r>
      <w:r w:rsidR="00732DE9" w:rsidRPr="00B57EC4">
        <w:rPr>
          <w:sz w:val="28"/>
          <w:szCs w:val="28"/>
          <w:lang w:val="en-US"/>
        </w:rPr>
        <w:t>ps</w:t>
      </w:r>
      <w:proofErr w:type="spellEnd"/>
      <w:r w:rsidRPr="00B57EC4">
        <w:rPr>
          <w:sz w:val="28"/>
          <w:szCs w:val="28"/>
        </w:rPr>
        <w:t>://</w:t>
      </w:r>
      <w:proofErr w:type="spellStart"/>
      <w:r w:rsidRPr="00B57EC4">
        <w:rPr>
          <w:sz w:val="28"/>
          <w:szCs w:val="28"/>
        </w:rPr>
        <w:t>www.sberbank-ast.ru</w:t>
      </w:r>
      <w:proofErr w:type="spellEnd"/>
      <w:r w:rsidRPr="00B57EC4">
        <w:rPr>
          <w:sz w:val="28"/>
          <w:szCs w:val="28"/>
        </w:rPr>
        <w:t>/ в информационно - телекоммуникационной сети «Интернет» (Оператор).</w:t>
      </w:r>
    </w:p>
    <w:p w:rsidR="00D02F50" w:rsidRPr="00B57EC4" w:rsidRDefault="00D02F50" w:rsidP="00D02F50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Юридический адрес: 119435, г. Москва, Большой Саввинский переулок, дом 12, стр. 9. Телефон 8 (495)787-29-98, 787-29-99. </w:t>
      </w:r>
    </w:p>
    <w:p w:rsidR="00D02F50" w:rsidRPr="00B57EC4" w:rsidRDefault="007D3DCF" w:rsidP="00D02F50">
      <w:pPr>
        <w:ind w:firstLine="709"/>
        <w:jc w:val="both"/>
        <w:rPr>
          <w:sz w:val="28"/>
          <w:szCs w:val="28"/>
        </w:rPr>
      </w:pPr>
      <w:r w:rsidRPr="00B57EC4">
        <w:rPr>
          <w:bCs/>
          <w:sz w:val="28"/>
          <w:szCs w:val="28"/>
        </w:rPr>
        <w:t xml:space="preserve">2) </w:t>
      </w:r>
      <w:r w:rsidRPr="00B57EC4">
        <w:rPr>
          <w:sz w:val="28"/>
          <w:szCs w:val="28"/>
        </w:rPr>
        <w:t xml:space="preserve">Муниципальное имущество: </w:t>
      </w:r>
      <w:r w:rsidR="00D02F50" w:rsidRPr="00B57EC4">
        <w:rPr>
          <w:sz w:val="28"/>
          <w:szCs w:val="28"/>
        </w:rPr>
        <w:t>Автобус (для перевозки детей) PEUGEOT BOXER, 2012 года выпуска, идентификационный номер (VIN) VF3YEZMFC12269860, цвет кузова желтый.</w:t>
      </w:r>
    </w:p>
    <w:p w:rsidR="007D3DCF" w:rsidRPr="00B57EC4" w:rsidRDefault="007D3DCF" w:rsidP="00D02F50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lastRenderedPageBreak/>
        <w:t>3) Способ приватизации – аукцион по продаже муниципального имущества в электронной форме, открытый по составу участников и формой подачи предложений о цене муниципального имущества.</w:t>
      </w:r>
    </w:p>
    <w:p w:rsidR="00830EE5" w:rsidRPr="00B57EC4" w:rsidRDefault="007D3DCF" w:rsidP="00830EE5">
      <w:pPr>
        <w:pStyle w:val="aa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4) Начальная цена (начальная цена предмета аукциона) муниципального имущества - </w:t>
      </w:r>
      <w:r w:rsidR="00830EE5" w:rsidRPr="00B57EC4">
        <w:rPr>
          <w:sz w:val="28"/>
          <w:szCs w:val="28"/>
        </w:rPr>
        <w:t>1 139 850,00 руб. (Один миллион сто тридцать девять тысяч восемьсот пятьдесят рублей 00 копеек).</w:t>
      </w:r>
    </w:p>
    <w:p w:rsidR="007D3DCF" w:rsidRPr="00B57EC4" w:rsidRDefault="007D3DCF" w:rsidP="00830EE5">
      <w:pPr>
        <w:pStyle w:val="aa"/>
        <w:tabs>
          <w:tab w:val="left" w:pos="709"/>
        </w:tabs>
        <w:spacing w:after="0"/>
        <w:ind w:firstLine="709"/>
        <w:jc w:val="both"/>
        <w:rPr>
          <w:bCs/>
          <w:sz w:val="28"/>
          <w:szCs w:val="28"/>
        </w:rPr>
      </w:pPr>
      <w:r w:rsidRPr="00B57EC4">
        <w:rPr>
          <w:sz w:val="28"/>
          <w:szCs w:val="28"/>
        </w:rPr>
        <w:t xml:space="preserve">5) </w:t>
      </w:r>
      <w:r w:rsidRPr="00B57EC4">
        <w:rPr>
          <w:bCs/>
          <w:sz w:val="28"/>
          <w:szCs w:val="28"/>
        </w:rPr>
        <w:t>Оплата приобретаемого имущества производится путем перечисления денежных средств на счет Продавца.</w:t>
      </w:r>
    </w:p>
    <w:p w:rsidR="005F2610" w:rsidRPr="00B57EC4" w:rsidRDefault="007D3DCF" w:rsidP="005F2610">
      <w:pPr>
        <w:ind w:firstLine="709"/>
        <w:jc w:val="both"/>
        <w:rPr>
          <w:bCs/>
          <w:sz w:val="28"/>
          <w:szCs w:val="28"/>
        </w:rPr>
      </w:pPr>
      <w:r w:rsidRPr="00B57EC4">
        <w:rPr>
          <w:bCs/>
          <w:sz w:val="28"/>
          <w:szCs w:val="28"/>
        </w:rPr>
        <w:t xml:space="preserve">Денежные средства в счет оплаты муниципального имущества подлежат перечислению Победителем в установленном порядке в бюджет Опочецкого </w:t>
      </w:r>
      <w:r w:rsidR="00830EE5" w:rsidRPr="00B57EC4">
        <w:rPr>
          <w:bCs/>
          <w:sz w:val="28"/>
          <w:szCs w:val="28"/>
        </w:rPr>
        <w:t>муниципального округа</w:t>
      </w:r>
      <w:r w:rsidRPr="00B57EC4">
        <w:rPr>
          <w:bCs/>
          <w:sz w:val="28"/>
          <w:szCs w:val="28"/>
        </w:rPr>
        <w:t xml:space="preserve"> Псковской области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7D3DCF" w:rsidRPr="00B57EC4" w:rsidRDefault="007D3DCF" w:rsidP="005F2610">
      <w:pPr>
        <w:ind w:firstLine="709"/>
        <w:jc w:val="both"/>
        <w:rPr>
          <w:bCs/>
          <w:sz w:val="28"/>
          <w:szCs w:val="28"/>
        </w:rPr>
      </w:pPr>
      <w:r w:rsidRPr="00B57EC4">
        <w:rPr>
          <w:bCs/>
          <w:sz w:val="28"/>
          <w:szCs w:val="28"/>
        </w:rPr>
        <w:t>Реквизиты счета для оплаты муниципального имущества:</w:t>
      </w:r>
    </w:p>
    <w:p w:rsidR="00830EE5" w:rsidRPr="00B57EC4" w:rsidRDefault="00830EE5" w:rsidP="005F2610">
      <w:pPr>
        <w:pStyle w:val="aa"/>
        <w:tabs>
          <w:tab w:val="left" w:pos="993"/>
        </w:tabs>
        <w:spacing w:after="0"/>
        <w:ind w:firstLine="709"/>
        <w:rPr>
          <w:bCs/>
          <w:sz w:val="28"/>
          <w:szCs w:val="28"/>
        </w:rPr>
      </w:pPr>
      <w:r w:rsidRPr="00B57EC4">
        <w:rPr>
          <w:bCs/>
          <w:sz w:val="28"/>
          <w:szCs w:val="28"/>
        </w:rPr>
        <w:t xml:space="preserve">на счет 03100643000000015700 банк получателя: ОТДЕЛЕНИЕ ПСКОВ БАНКА РОССИИ//УФК по Псковской области </w:t>
      </w:r>
      <w:proofErr w:type="gramStart"/>
      <w:r w:rsidRPr="00B57EC4">
        <w:rPr>
          <w:bCs/>
          <w:sz w:val="28"/>
          <w:szCs w:val="28"/>
        </w:rPr>
        <w:t>г</w:t>
      </w:r>
      <w:proofErr w:type="gramEnd"/>
      <w:r w:rsidRPr="00B57EC4">
        <w:rPr>
          <w:bCs/>
          <w:sz w:val="28"/>
          <w:szCs w:val="28"/>
        </w:rPr>
        <w:t>. Псков (</w:t>
      </w:r>
      <w:r w:rsidR="007F57F8" w:rsidRPr="00B57EC4">
        <w:rPr>
          <w:sz w:val="28"/>
          <w:szCs w:val="28"/>
        </w:rPr>
        <w:t xml:space="preserve">Администрация Опочецкого муниципального округа </w:t>
      </w:r>
      <w:r w:rsidRPr="00B57EC4">
        <w:rPr>
          <w:bCs/>
          <w:sz w:val="28"/>
          <w:szCs w:val="28"/>
        </w:rPr>
        <w:t xml:space="preserve">л/с 04 573 ИЧ5Л50) ИНН 6000006540, КПП 600001001, БИК 015805002, ОКТМО 58529000001, </w:t>
      </w:r>
      <w:proofErr w:type="spellStart"/>
      <w:r w:rsidRPr="00B57EC4">
        <w:rPr>
          <w:bCs/>
          <w:sz w:val="28"/>
          <w:szCs w:val="28"/>
        </w:rPr>
        <w:t>кор</w:t>
      </w:r>
      <w:proofErr w:type="spellEnd"/>
      <w:r w:rsidRPr="00B57EC4">
        <w:rPr>
          <w:bCs/>
          <w:sz w:val="28"/>
          <w:szCs w:val="28"/>
        </w:rPr>
        <w:t xml:space="preserve">. </w:t>
      </w:r>
      <w:proofErr w:type="spellStart"/>
      <w:r w:rsidRPr="00B57EC4">
        <w:rPr>
          <w:bCs/>
          <w:sz w:val="28"/>
          <w:szCs w:val="28"/>
        </w:rPr>
        <w:t>сч</w:t>
      </w:r>
      <w:proofErr w:type="spellEnd"/>
      <w:r w:rsidRPr="00B57EC4">
        <w:rPr>
          <w:bCs/>
          <w:sz w:val="28"/>
          <w:szCs w:val="28"/>
        </w:rPr>
        <w:t xml:space="preserve">. 40102810145370000049, </w:t>
      </w:r>
    </w:p>
    <w:p w:rsidR="00D435A8" w:rsidRPr="00B57EC4" w:rsidRDefault="00D435A8" w:rsidP="005F2610">
      <w:pPr>
        <w:pStyle w:val="aa"/>
        <w:tabs>
          <w:tab w:val="left" w:pos="993"/>
        </w:tabs>
        <w:spacing w:after="0"/>
        <w:ind w:firstLine="709"/>
        <w:rPr>
          <w:bCs/>
          <w:sz w:val="28"/>
          <w:szCs w:val="28"/>
        </w:rPr>
      </w:pPr>
      <w:r w:rsidRPr="00B57EC4">
        <w:rPr>
          <w:bCs/>
          <w:sz w:val="28"/>
          <w:szCs w:val="28"/>
        </w:rPr>
        <w:t xml:space="preserve">Код бюджетной классификации </w:t>
      </w:r>
      <w:r w:rsidR="00A75C8E" w:rsidRPr="00B57EC4">
        <w:rPr>
          <w:bCs/>
          <w:sz w:val="28"/>
          <w:szCs w:val="28"/>
        </w:rPr>
        <w:t>33111402043140000410.</w:t>
      </w:r>
    </w:p>
    <w:p w:rsidR="005F2610" w:rsidRPr="00B57EC4" w:rsidRDefault="007D3DCF" w:rsidP="005F2610">
      <w:pPr>
        <w:pStyle w:val="aa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B57EC4">
        <w:rPr>
          <w:bCs/>
          <w:sz w:val="28"/>
          <w:szCs w:val="28"/>
        </w:rPr>
        <w:t xml:space="preserve">Назначение платежа: «Перечисление денежных средств </w:t>
      </w:r>
      <w:r w:rsidRPr="00B57EC4">
        <w:rPr>
          <w:sz w:val="28"/>
          <w:szCs w:val="28"/>
        </w:rPr>
        <w:t xml:space="preserve">по аукциону по приватизации муниципального имущества». </w:t>
      </w:r>
      <w:proofErr w:type="gramStart"/>
      <w:r w:rsidRPr="00B57EC4">
        <w:rPr>
          <w:sz w:val="28"/>
          <w:szCs w:val="28"/>
        </w:rPr>
        <w:t>В платежном поручении должны быть указаны сведения о наименовании (имени) Покупателя, муниципальном имуществе, а также информация об отсутствии НДС, а именно – «без НДС» в назначении платежа).</w:t>
      </w:r>
      <w:proofErr w:type="gramEnd"/>
      <w:r w:rsidRPr="00B57EC4">
        <w:rPr>
          <w:sz w:val="28"/>
          <w:szCs w:val="28"/>
        </w:rPr>
        <w:t xml:space="preserve"> Исчисление и уплата НДС осуществляется в соответствии с действующим законодательством.</w:t>
      </w:r>
    </w:p>
    <w:p w:rsidR="007D3DCF" w:rsidRPr="00B57EC4" w:rsidRDefault="007D3DCF" w:rsidP="005F2610">
      <w:pPr>
        <w:pStyle w:val="aa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Факт оплаты подтверждается выпиской со счета Продавца о поступлении сре</w:t>
      </w:r>
      <w:proofErr w:type="gramStart"/>
      <w:r w:rsidRPr="00B57EC4">
        <w:rPr>
          <w:sz w:val="28"/>
          <w:szCs w:val="28"/>
        </w:rPr>
        <w:t>дств в р</w:t>
      </w:r>
      <w:proofErr w:type="gramEnd"/>
      <w:r w:rsidRPr="00B57EC4">
        <w:rPr>
          <w:sz w:val="28"/>
          <w:szCs w:val="28"/>
        </w:rPr>
        <w:t>азмере и сроки, которые указаны в договоре купли-продажи.</w:t>
      </w:r>
    </w:p>
    <w:p w:rsidR="007D3DCF" w:rsidRPr="00B57EC4" w:rsidRDefault="007D3DCF" w:rsidP="005F2610">
      <w:pPr>
        <w:ind w:firstLine="709"/>
        <w:jc w:val="both"/>
        <w:rPr>
          <w:sz w:val="28"/>
          <w:szCs w:val="28"/>
        </w:rPr>
      </w:pPr>
      <w:r w:rsidRPr="00B57EC4">
        <w:rPr>
          <w:bCs/>
          <w:sz w:val="28"/>
          <w:szCs w:val="28"/>
        </w:rPr>
        <w:t xml:space="preserve">6) </w:t>
      </w:r>
      <w:r w:rsidRPr="00B57EC4">
        <w:rPr>
          <w:sz w:val="28"/>
          <w:szCs w:val="28"/>
        </w:rPr>
        <w:t xml:space="preserve">Для участия в аукционе в электронной форме Претендент вносит задаток в размере </w:t>
      </w:r>
      <w:r w:rsidR="00040347" w:rsidRPr="00B57EC4">
        <w:rPr>
          <w:sz w:val="28"/>
          <w:szCs w:val="28"/>
        </w:rPr>
        <w:t>1</w:t>
      </w:r>
      <w:r w:rsidRPr="00B57EC4">
        <w:rPr>
          <w:sz w:val="28"/>
          <w:szCs w:val="28"/>
        </w:rPr>
        <w:t xml:space="preserve">0% начальной цены продажи имущества в счет обеспечения оплаты приобретаемого имущества, указанного в информационном сообщении, в размере  </w:t>
      </w:r>
      <w:r w:rsidR="00040347" w:rsidRPr="00B57EC4">
        <w:rPr>
          <w:sz w:val="28"/>
          <w:szCs w:val="28"/>
        </w:rPr>
        <w:t>113 985,00 руб. (Сто трина</w:t>
      </w:r>
      <w:r w:rsidR="001750D2">
        <w:rPr>
          <w:sz w:val="28"/>
          <w:szCs w:val="28"/>
        </w:rPr>
        <w:t>д</w:t>
      </w:r>
      <w:r w:rsidR="00040347" w:rsidRPr="00B57EC4">
        <w:rPr>
          <w:sz w:val="28"/>
          <w:szCs w:val="28"/>
        </w:rPr>
        <w:t>цать тысяч девятьсот восемьдесят пять рублей 00 копеек).</w:t>
      </w:r>
    </w:p>
    <w:p w:rsidR="007D3DCF" w:rsidRPr="00B57EC4" w:rsidRDefault="007D3DCF" w:rsidP="005F2610">
      <w:pPr>
        <w:tabs>
          <w:tab w:val="left" w:pos="3668"/>
        </w:tabs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3" w:history="1"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B57EC4">
          <w:rPr>
            <w:rStyle w:val="a9"/>
            <w:color w:val="auto"/>
            <w:sz w:val="28"/>
            <w:szCs w:val="28"/>
            <w:u w:val="none"/>
          </w:rPr>
          <w:t>://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utp</w:t>
        </w:r>
        <w:proofErr w:type="spellEnd"/>
        <w:r w:rsidRPr="00B57EC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sberbank</w:t>
        </w:r>
        <w:proofErr w:type="spellEnd"/>
        <w:r w:rsidRPr="00B57EC4">
          <w:rPr>
            <w:rStyle w:val="a9"/>
            <w:color w:val="auto"/>
            <w:sz w:val="28"/>
            <w:szCs w:val="28"/>
            <w:u w:val="none"/>
          </w:rPr>
          <w:t>-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ast</w:t>
        </w:r>
        <w:proofErr w:type="spellEnd"/>
        <w:r w:rsidRPr="00B57EC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57EC4">
        <w:rPr>
          <w:sz w:val="28"/>
          <w:szCs w:val="28"/>
        </w:rPr>
        <w:t>.</w:t>
      </w:r>
    </w:p>
    <w:p w:rsidR="007D3DCF" w:rsidRPr="00B57EC4" w:rsidRDefault="007D3DCF" w:rsidP="005F2610">
      <w:pPr>
        <w:tabs>
          <w:tab w:val="left" w:pos="3668"/>
        </w:tabs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Задаток перечисляется на реквизиты Оператора электронной площадки  </w:t>
      </w:r>
      <w:hyperlink r:id="rId14" w:history="1">
        <w:proofErr w:type="spellStart"/>
        <w:r w:rsidRPr="00B57EC4">
          <w:rPr>
            <w:rStyle w:val="a9"/>
            <w:color w:val="auto"/>
            <w:sz w:val="28"/>
            <w:szCs w:val="28"/>
            <w:u w:val="none"/>
          </w:rPr>
          <w:t>http</w:t>
        </w:r>
        <w:proofErr w:type="spellEnd"/>
        <w:r w:rsidR="00732DE9" w:rsidRPr="00B57EC4">
          <w:rPr>
            <w:rStyle w:val="a9"/>
            <w:color w:val="auto"/>
            <w:sz w:val="28"/>
            <w:szCs w:val="28"/>
            <w:u w:val="none"/>
            <w:lang w:val="en-US"/>
          </w:rPr>
          <w:t>s</w:t>
        </w:r>
        <w:r w:rsidR="00732DE9" w:rsidRPr="00B57EC4">
          <w:rPr>
            <w:rStyle w:val="a9"/>
            <w:color w:val="auto"/>
            <w:sz w:val="28"/>
            <w:szCs w:val="28"/>
            <w:u w:val="none"/>
          </w:rPr>
          <w:t>:/</w:t>
        </w:r>
        <w:r w:rsidR="00732DE9" w:rsidRPr="00B57EC4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B57EC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</w:rPr>
          <w:t>sberbank-ast.ru</w:t>
        </w:r>
        <w:proofErr w:type="spellEnd"/>
      </w:hyperlink>
      <w:r w:rsidRPr="00B57EC4">
        <w:rPr>
          <w:sz w:val="28"/>
          <w:szCs w:val="28"/>
        </w:rPr>
        <w:t>.</w:t>
      </w:r>
    </w:p>
    <w:p w:rsidR="007D3DCF" w:rsidRPr="00B57EC4" w:rsidRDefault="007D3DCF" w:rsidP="005F2610">
      <w:pPr>
        <w:tabs>
          <w:tab w:val="left" w:pos="3668"/>
        </w:tabs>
        <w:ind w:firstLine="709"/>
        <w:rPr>
          <w:sz w:val="28"/>
          <w:szCs w:val="28"/>
        </w:rPr>
      </w:pPr>
      <w:r w:rsidRPr="00B57EC4">
        <w:rPr>
          <w:sz w:val="28"/>
          <w:szCs w:val="28"/>
        </w:rPr>
        <w:t xml:space="preserve">Получатель: </w:t>
      </w:r>
    </w:p>
    <w:p w:rsidR="007D3DCF" w:rsidRPr="00B57EC4" w:rsidRDefault="007D3DCF" w:rsidP="005F2610">
      <w:pPr>
        <w:pStyle w:val="ad"/>
        <w:tabs>
          <w:tab w:val="left" w:pos="3668"/>
        </w:tabs>
        <w:spacing w:before="0" w:beforeAutospacing="0" w:after="0" w:afterAutospacing="0"/>
        <w:ind w:firstLine="709"/>
        <w:textAlignment w:val="top"/>
        <w:rPr>
          <w:sz w:val="28"/>
          <w:szCs w:val="28"/>
        </w:rPr>
      </w:pPr>
      <w:r w:rsidRPr="00B57EC4">
        <w:rPr>
          <w:sz w:val="28"/>
          <w:szCs w:val="28"/>
        </w:rPr>
        <w:t>Наименование: ЗАО "</w:t>
      </w:r>
      <w:proofErr w:type="spellStart"/>
      <w:r w:rsidRPr="00B57EC4">
        <w:rPr>
          <w:sz w:val="28"/>
          <w:szCs w:val="28"/>
        </w:rPr>
        <w:t>Сбербанк-АСТ</w:t>
      </w:r>
      <w:proofErr w:type="spellEnd"/>
      <w:r w:rsidRPr="00B57EC4">
        <w:rPr>
          <w:sz w:val="28"/>
          <w:szCs w:val="28"/>
        </w:rPr>
        <w:t>"</w:t>
      </w:r>
      <w:r w:rsidRPr="00B57EC4">
        <w:rPr>
          <w:sz w:val="28"/>
          <w:szCs w:val="28"/>
        </w:rPr>
        <w:br/>
        <w:t>ИНН: 7707308480</w:t>
      </w:r>
      <w:r w:rsidRPr="00B57EC4">
        <w:rPr>
          <w:sz w:val="28"/>
          <w:szCs w:val="28"/>
        </w:rPr>
        <w:br/>
        <w:t>КПП: 770701001</w:t>
      </w:r>
      <w:r w:rsidRPr="00B57EC4">
        <w:rPr>
          <w:sz w:val="28"/>
          <w:szCs w:val="28"/>
        </w:rPr>
        <w:br/>
        <w:t>Расчетный счет: 40702810300020038047</w:t>
      </w:r>
    </w:p>
    <w:p w:rsidR="007D3DCF" w:rsidRPr="00B57EC4" w:rsidRDefault="007D3DCF" w:rsidP="005F2610">
      <w:pPr>
        <w:pStyle w:val="ad"/>
        <w:tabs>
          <w:tab w:val="left" w:pos="3668"/>
        </w:tabs>
        <w:spacing w:before="0" w:beforeAutospacing="0" w:after="0" w:afterAutospacing="0"/>
        <w:ind w:firstLine="709"/>
        <w:textAlignment w:val="top"/>
        <w:rPr>
          <w:b/>
          <w:sz w:val="28"/>
          <w:szCs w:val="28"/>
        </w:rPr>
      </w:pPr>
      <w:r w:rsidRPr="00B57EC4">
        <w:rPr>
          <w:rStyle w:val="ae"/>
          <w:sz w:val="28"/>
          <w:szCs w:val="28"/>
        </w:rPr>
        <w:t>БАНК ПОЛУЧАТЕЛЯ:</w:t>
      </w:r>
    </w:p>
    <w:p w:rsidR="007D3DCF" w:rsidRPr="00B57EC4" w:rsidRDefault="007D3DCF" w:rsidP="005F2610">
      <w:pPr>
        <w:pStyle w:val="ad"/>
        <w:tabs>
          <w:tab w:val="left" w:pos="3668"/>
        </w:tabs>
        <w:spacing w:before="0" w:beforeAutospacing="0" w:after="0" w:afterAutospacing="0"/>
        <w:ind w:firstLine="709"/>
        <w:textAlignment w:val="top"/>
        <w:rPr>
          <w:sz w:val="28"/>
          <w:szCs w:val="28"/>
        </w:rPr>
      </w:pPr>
      <w:r w:rsidRPr="00B57EC4">
        <w:rPr>
          <w:sz w:val="28"/>
          <w:szCs w:val="28"/>
        </w:rPr>
        <w:lastRenderedPageBreak/>
        <w:t>Наименование банка: ПАО "СБЕРБАНК РОССИИ" Г. МОСКВА</w:t>
      </w:r>
      <w:r w:rsidRPr="00B57EC4">
        <w:rPr>
          <w:sz w:val="28"/>
          <w:szCs w:val="28"/>
        </w:rPr>
        <w:br/>
        <w:t>БИК: 044525225</w:t>
      </w:r>
      <w:r w:rsidRPr="00B57EC4">
        <w:rPr>
          <w:sz w:val="28"/>
          <w:szCs w:val="28"/>
        </w:rPr>
        <w:br/>
        <w:t>Корреспондентский счет: 30101810400000000225</w:t>
      </w:r>
    </w:p>
    <w:p w:rsidR="007D3DCF" w:rsidRPr="00B57EC4" w:rsidRDefault="007D3DCF" w:rsidP="005F2610">
      <w:pPr>
        <w:tabs>
          <w:tab w:val="left" w:pos="3668"/>
        </w:tabs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Назначение платежа – перечисление денежных сре</w:t>
      </w:r>
      <w:proofErr w:type="gramStart"/>
      <w:r w:rsidRPr="00B57EC4">
        <w:rPr>
          <w:sz w:val="28"/>
          <w:szCs w:val="28"/>
        </w:rPr>
        <w:t>дств в к</w:t>
      </w:r>
      <w:proofErr w:type="gramEnd"/>
      <w:r w:rsidRPr="00B57EC4">
        <w:rPr>
          <w:sz w:val="28"/>
          <w:szCs w:val="28"/>
        </w:rPr>
        <w:t>ачестве задатка для участия в электронном аукционе по лоту № 1 (в назначении платежа обязательно  указывать: без НДС, НДС не облагается, либо с учетом НДС).</w:t>
      </w:r>
    </w:p>
    <w:p w:rsidR="007D3DCF" w:rsidRPr="00B57EC4" w:rsidRDefault="007D3DCF" w:rsidP="005F2610">
      <w:pPr>
        <w:tabs>
          <w:tab w:val="left" w:pos="3668"/>
        </w:tabs>
        <w:ind w:firstLine="709"/>
        <w:jc w:val="both"/>
        <w:rPr>
          <w:b/>
          <w:sz w:val="28"/>
          <w:szCs w:val="28"/>
        </w:rPr>
      </w:pPr>
      <w:r w:rsidRPr="00B57EC4">
        <w:rPr>
          <w:sz w:val="28"/>
          <w:szCs w:val="28"/>
        </w:rPr>
        <w:t xml:space="preserve">Срок внесения задатка, т.е. поступления суммы задатка на счет Оператора: </w:t>
      </w:r>
      <w:r w:rsidR="00D83829" w:rsidRPr="00B57EC4">
        <w:rPr>
          <w:sz w:val="28"/>
          <w:szCs w:val="28"/>
        </w:rPr>
        <w:t xml:space="preserve">                  </w:t>
      </w:r>
      <w:r w:rsidRPr="00B57EC4">
        <w:rPr>
          <w:sz w:val="28"/>
          <w:szCs w:val="28"/>
        </w:rPr>
        <w:t xml:space="preserve">с </w:t>
      </w:r>
      <w:r w:rsidRPr="00B57EC4">
        <w:rPr>
          <w:b/>
          <w:sz w:val="28"/>
          <w:szCs w:val="28"/>
        </w:rPr>
        <w:t>0</w:t>
      </w:r>
      <w:r w:rsidR="00040347" w:rsidRPr="00B57EC4">
        <w:rPr>
          <w:b/>
          <w:sz w:val="28"/>
          <w:szCs w:val="28"/>
        </w:rPr>
        <w:t>8</w:t>
      </w:r>
      <w:r w:rsidRPr="00B57EC4">
        <w:rPr>
          <w:b/>
          <w:sz w:val="28"/>
          <w:szCs w:val="28"/>
        </w:rPr>
        <w:t xml:space="preserve"> час. 00</w:t>
      </w:r>
      <w:r w:rsidR="00D83829" w:rsidRPr="00B57EC4">
        <w:rPr>
          <w:b/>
          <w:sz w:val="28"/>
          <w:szCs w:val="28"/>
        </w:rPr>
        <w:t xml:space="preserve"> </w:t>
      </w:r>
      <w:r w:rsidRPr="00B57EC4">
        <w:rPr>
          <w:b/>
          <w:sz w:val="28"/>
          <w:szCs w:val="28"/>
        </w:rPr>
        <w:t xml:space="preserve">мин. </w:t>
      </w:r>
      <w:r w:rsidR="001750D2">
        <w:rPr>
          <w:b/>
          <w:sz w:val="28"/>
          <w:szCs w:val="28"/>
        </w:rPr>
        <w:t>22</w:t>
      </w:r>
      <w:r w:rsidR="001443A5" w:rsidRPr="00B57EC4">
        <w:rPr>
          <w:b/>
          <w:sz w:val="28"/>
          <w:szCs w:val="28"/>
        </w:rPr>
        <w:t>.0</w:t>
      </w:r>
      <w:r w:rsidR="001750D2">
        <w:rPr>
          <w:b/>
          <w:sz w:val="28"/>
          <w:szCs w:val="28"/>
        </w:rPr>
        <w:t>7</w:t>
      </w:r>
      <w:r w:rsidRPr="00B57EC4">
        <w:rPr>
          <w:b/>
          <w:sz w:val="28"/>
          <w:szCs w:val="28"/>
        </w:rPr>
        <w:t>.202</w:t>
      </w:r>
      <w:r w:rsidR="00040347" w:rsidRPr="00B57EC4">
        <w:rPr>
          <w:b/>
          <w:sz w:val="28"/>
          <w:szCs w:val="28"/>
        </w:rPr>
        <w:t>4</w:t>
      </w:r>
      <w:r w:rsidRPr="00B57EC4">
        <w:rPr>
          <w:b/>
          <w:sz w:val="28"/>
          <w:szCs w:val="28"/>
        </w:rPr>
        <w:t xml:space="preserve"> г</w:t>
      </w:r>
      <w:r w:rsidR="00D83829" w:rsidRPr="00B57EC4">
        <w:rPr>
          <w:b/>
          <w:sz w:val="28"/>
          <w:szCs w:val="28"/>
        </w:rPr>
        <w:t>ода</w:t>
      </w:r>
      <w:r w:rsidRPr="00B57EC4">
        <w:rPr>
          <w:b/>
          <w:sz w:val="28"/>
          <w:szCs w:val="28"/>
        </w:rPr>
        <w:t xml:space="preserve"> до </w:t>
      </w:r>
      <w:r w:rsidR="00CB58E3" w:rsidRPr="00B57EC4">
        <w:rPr>
          <w:b/>
          <w:sz w:val="28"/>
          <w:szCs w:val="28"/>
        </w:rPr>
        <w:t>17</w:t>
      </w:r>
      <w:r w:rsidRPr="00B57EC4">
        <w:rPr>
          <w:b/>
          <w:sz w:val="28"/>
          <w:szCs w:val="28"/>
        </w:rPr>
        <w:t xml:space="preserve"> час. </w:t>
      </w:r>
      <w:r w:rsidR="00CB58E3" w:rsidRPr="00B57EC4">
        <w:rPr>
          <w:b/>
          <w:sz w:val="28"/>
          <w:szCs w:val="28"/>
        </w:rPr>
        <w:t>00</w:t>
      </w:r>
      <w:r w:rsidR="00C37412" w:rsidRPr="00B57EC4">
        <w:rPr>
          <w:b/>
          <w:sz w:val="28"/>
          <w:szCs w:val="28"/>
        </w:rPr>
        <w:t xml:space="preserve"> мин.</w:t>
      </w:r>
      <w:r w:rsidRPr="00B57EC4">
        <w:rPr>
          <w:b/>
          <w:sz w:val="28"/>
          <w:szCs w:val="28"/>
        </w:rPr>
        <w:t xml:space="preserve"> </w:t>
      </w:r>
      <w:r w:rsidR="001750D2">
        <w:rPr>
          <w:b/>
          <w:sz w:val="28"/>
          <w:szCs w:val="28"/>
        </w:rPr>
        <w:t>20</w:t>
      </w:r>
      <w:r w:rsidR="001443A5" w:rsidRPr="00B57EC4">
        <w:rPr>
          <w:b/>
          <w:sz w:val="28"/>
          <w:szCs w:val="28"/>
        </w:rPr>
        <w:t>.08</w:t>
      </w:r>
      <w:r w:rsidRPr="00B57EC4">
        <w:rPr>
          <w:b/>
          <w:sz w:val="28"/>
          <w:szCs w:val="28"/>
        </w:rPr>
        <w:t>.202</w:t>
      </w:r>
      <w:r w:rsidR="00040347" w:rsidRPr="00B57EC4">
        <w:rPr>
          <w:b/>
          <w:sz w:val="28"/>
          <w:szCs w:val="28"/>
        </w:rPr>
        <w:t>4</w:t>
      </w:r>
      <w:r w:rsidRPr="00B57EC4">
        <w:rPr>
          <w:b/>
          <w:sz w:val="28"/>
          <w:szCs w:val="28"/>
        </w:rPr>
        <w:t xml:space="preserve"> г</w:t>
      </w:r>
      <w:r w:rsidR="00D83829" w:rsidRPr="00B57EC4">
        <w:rPr>
          <w:b/>
          <w:sz w:val="28"/>
          <w:szCs w:val="28"/>
        </w:rPr>
        <w:t>ода</w:t>
      </w:r>
      <w:r w:rsidRPr="00B57EC4">
        <w:rPr>
          <w:b/>
          <w:sz w:val="28"/>
          <w:szCs w:val="28"/>
        </w:rPr>
        <w:t>.</w:t>
      </w:r>
    </w:p>
    <w:p w:rsidR="007D3DCF" w:rsidRPr="00B57EC4" w:rsidRDefault="007D3DCF" w:rsidP="005F2610">
      <w:pPr>
        <w:tabs>
          <w:tab w:val="left" w:pos="3668"/>
        </w:tabs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Порядок возврата задатка:</w:t>
      </w:r>
    </w:p>
    <w:p w:rsidR="007D3DCF" w:rsidRPr="00B57EC4" w:rsidRDefault="007D3DCF" w:rsidP="005F2610">
      <w:pPr>
        <w:tabs>
          <w:tab w:val="left" w:pos="3668"/>
        </w:tabs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7D3DCF" w:rsidRPr="00B57EC4" w:rsidRDefault="007D3DCF" w:rsidP="00D838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участникам аукциона, за исключением его Победителя</w:t>
      </w:r>
      <w:r w:rsidR="00C37412" w:rsidRPr="00B57EC4">
        <w:rPr>
          <w:sz w:val="28"/>
          <w:szCs w:val="28"/>
        </w:rPr>
        <w:t xml:space="preserve"> либо лица, признанного единственным участником аукциона</w:t>
      </w:r>
      <w:r w:rsidRPr="00B57EC4">
        <w:rPr>
          <w:sz w:val="28"/>
          <w:szCs w:val="28"/>
        </w:rPr>
        <w:t>, - в течение 5 (пяти) календарных дней со дня подведения итогов аукциона;</w:t>
      </w:r>
    </w:p>
    <w:p w:rsidR="007D3DCF" w:rsidRPr="00B57EC4" w:rsidRDefault="007D3DCF" w:rsidP="00D83829">
      <w:pPr>
        <w:tabs>
          <w:tab w:val="left" w:pos="3668"/>
        </w:tabs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7D3DCF" w:rsidRPr="00B57EC4" w:rsidRDefault="007D3DCF" w:rsidP="005F2610">
      <w:pPr>
        <w:tabs>
          <w:tab w:val="left" w:pos="3668"/>
        </w:tabs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- Претендент вправе не позднее дня окончания приема заявок отозвать заявку в установленном порядке.  Поступивший от Претендента задаток подлежит возврату в срок не </w:t>
      </w:r>
      <w:proofErr w:type="gramStart"/>
      <w:r w:rsidRPr="00B57EC4">
        <w:rPr>
          <w:sz w:val="28"/>
          <w:szCs w:val="28"/>
        </w:rPr>
        <w:t>позднее</w:t>
      </w:r>
      <w:proofErr w:type="gramEnd"/>
      <w:r w:rsidRPr="00B57EC4">
        <w:rPr>
          <w:sz w:val="28"/>
          <w:szCs w:val="28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D3DCF" w:rsidRPr="00B57EC4" w:rsidRDefault="007D3DCF" w:rsidP="00C37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Задаток, перечисленный Победителем аукциона</w:t>
      </w:r>
      <w:r w:rsidR="00C37412" w:rsidRPr="00B57EC4">
        <w:rPr>
          <w:sz w:val="28"/>
          <w:szCs w:val="28"/>
        </w:rPr>
        <w:t xml:space="preserve"> или лица, признанного единственным участником аукциона</w:t>
      </w:r>
      <w:r w:rsidRPr="00B57EC4">
        <w:rPr>
          <w:sz w:val="28"/>
          <w:szCs w:val="28"/>
        </w:rPr>
        <w:t>, засчитывается в счет оплаты приобретаемого имущества (в сумму платежа по договору купли-продажи).</w:t>
      </w:r>
    </w:p>
    <w:p w:rsidR="007D3DCF" w:rsidRPr="00B57EC4" w:rsidRDefault="007D3DCF" w:rsidP="00AD60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При уклонении или отказе Победителя аукциона</w:t>
      </w:r>
      <w:r w:rsidR="00C37412" w:rsidRPr="00B57EC4">
        <w:rPr>
          <w:sz w:val="28"/>
          <w:szCs w:val="28"/>
        </w:rPr>
        <w:t xml:space="preserve"> либо лица, признанного единственным участником аукциона</w:t>
      </w:r>
      <w:r w:rsidRPr="00B57EC4">
        <w:rPr>
          <w:sz w:val="28"/>
          <w:szCs w:val="28"/>
        </w:rPr>
        <w:t xml:space="preserve"> от заключения в установленный срок договора купли-продажи имущества результаты аукциона аннулируются Продавцом. Победитель утрачивает право на заключение указанного договора, задаток ему не возвращается.</w:t>
      </w:r>
    </w:p>
    <w:p w:rsidR="007D3DCF" w:rsidRPr="00B57EC4" w:rsidRDefault="007D3DCF" w:rsidP="005F261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EC4">
        <w:rPr>
          <w:rFonts w:ascii="Times New Roman" w:hAnsi="Times New Roman" w:cs="Times New Roman"/>
          <w:sz w:val="28"/>
          <w:szCs w:val="28"/>
        </w:rPr>
        <w:t>7)</w:t>
      </w:r>
      <w:r w:rsidRPr="00B57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Претенденты подают заявку на участие в аукционе в электронной форме согласно Приложению № 2 к настоящему информационному сообщению. </w:t>
      </w:r>
    </w:p>
    <w:p w:rsidR="007D3DCF" w:rsidRPr="00B57EC4" w:rsidRDefault="007D3DCF" w:rsidP="005F261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EC4">
        <w:rPr>
          <w:rFonts w:ascii="Times New Roman" w:hAnsi="Times New Roman" w:cs="Times New Roman"/>
          <w:sz w:val="28"/>
          <w:szCs w:val="28"/>
        </w:rPr>
        <w:t>Дата начала приема заявок на участие в аукционе в электронной форме –</w:t>
      </w:r>
      <w:r w:rsidRPr="00B57E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1750D2" w:rsidRPr="001750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22.07</w:t>
      </w:r>
      <w:r w:rsidRPr="00B57EC4">
        <w:rPr>
          <w:rFonts w:ascii="Times New Roman" w:hAnsi="Times New Roman" w:cs="Times New Roman"/>
          <w:b/>
          <w:sz w:val="28"/>
          <w:szCs w:val="28"/>
        </w:rPr>
        <w:t>.202</w:t>
      </w:r>
      <w:r w:rsidR="00040347" w:rsidRPr="00B57EC4">
        <w:rPr>
          <w:rFonts w:ascii="Times New Roman" w:hAnsi="Times New Roman" w:cs="Times New Roman"/>
          <w:b/>
          <w:sz w:val="28"/>
          <w:szCs w:val="28"/>
        </w:rPr>
        <w:t>4</w:t>
      </w:r>
      <w:r w:rsidRPr="00B57EC4">
        <w:rPr>
          <w:rFonts w:ascii="Times New Roman" w:hAnsi="Times New Roman" w:cs="Times New Roman"/>
          <w:b/>
          <w:sz w:val="28"/>
          <w:szCs w:val="28"/>
        </w:rPr>
        <w:t xml:space="preserve"> года 08 часов 00 минут</w:t>
      </w:r>
      <w:r w:rsidRPr="00B57EC4">
        <w:rPr>
          <w:rFonts w:ascii="Times New Roman" w:hAnsi="Times New Roman" w:cs="Times New Roman"/>
          <w:sz w:val="28"/>
          <w:szCs w:val="28"/>
        </w:rPr>
        <w:t xml:space="preserve"> (время московское).</w:t>
      </w:r>
    </w:p>
    <w:p w:rsidR="007D3DCF" w:rsidRPr="00B57EC4" w:rsidRDefault="007D3DCF" w:rsidP="005F2610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Дата окончания приема заявок на участие в аукционе в электронной форме – </w:t>
      </w:r>
      <w:r w:rsidR="001750D2" w:rsidRPr="001750D2">
        <w:rPr>
          <w:b/>
          <w:sz w:val="28"/>
          <w:szCs w:val="28"/>
        </w:rPr>
        <w:t>20</w:t>
      </w:r>
      <w:r w:rsidR="001443A5" w:rsidRPr="00B57EC4">
        <w:rPr>
          <w:b/>
          <w:sz w:val="28"/>
          <w:szCs w:val="28"/>
        </w:rPr>
        <w:t>.08</w:t>
      </w:r>
      <w:r w:rsidRPr="00B57EC4">
        <w:rPr>
          <w:b/>
          <w:sz w:val="28"/>
          <w:szCs w:val="28"/>
        </w:rPr>
        <w:t>.202</w:t>
      </w:r>
      <w:r w:rsidR="00040347" w:rsidRPr="00B57EC4">
        <w:rPr>
          <w:b/>
          <w:sz w:val="28"/>
          <w:szCs w:val="28"/>
        </w:rPr>
        <w:t>4</w:t>
      </w:r>
      <w:r w:rsidRPr="00B57EC4">
        <w:rPr>
          <w:b/>
          <w:sz w:val="28"/>
          <w:szCs w:val="28"/>
        </w:rPr>
        <w:t xml:space="preserve"> года 17 часов 00</w:t>
      </w:r>
      <w:r w:rsidRPr="00B57EC4">
        <w:rPr>
          <w:sz w:val="28"/>
          <w:szCs w:val="28"/>
        </w:rPr>
        <w:t xml:space="preserve"> </w:t>
      </w:r>
      <w:r w:rsidRPr="00B57EC4">
        <w:rPr>
          <w:b/>
          <w:sz w:val="28"/>
          <w:szCs w:val="28"/>
        </w:rPr>
        <w:t>минут</w:t>
      </w:r>
      <w:r w:rsidRPr="00B57EC4">
        <w:rPr>
          <w:sz w:val="28"/>
          <w:szCs w:val="28"/>
        </w:rPr>
        <w:t xml:space="preserve"> (время московское).</w:t>
      </w:r>
    </w:p>
    <w:p w:rsidR="007D3DCF" w:rsidRPr="00B57EC4" w:rsidRDefault="007D3DCF" w:rsidP="005F2610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  <w:shd w:val="clear" w:color="auto" w:fill="FFFFFF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Оператор направляет в Личный кабинет Претендента уведомление о регистрации заявки.</w:t>
      </w:r>
    </w:p>
    <w:p w:rsidR="007D3DCF" w:rsidRPr="00B57EC4" w:rsidRDefault="007D3DCF" w:rsidP="005F261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Одновременно с заявкой </w:t>
      </w:r>
      <w:r w:rsidR="00240473" w:rsidRPr="00B57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описью </w:t>
      </w:r>
      <w:r w:rsidRPr="00B57EC4">
        <w:rPr>
          <w:rFonts w:ascii="Times New Roman" w:hAnsi="Times New Roman" w:cs="Times New Roman"/>
          <w:sz w:val="28"/>
          <w:szCs w:val="28"/>
          <w:shd w:val="clear" w:color="auto" w:fill="FFFFFF"/>
        </w:rPr>
        <w:t>Претенденты представляют следующие документы:</w:t>
      </w:r>
    </w:p>
    <w:p w:rsidR="007D3DCF" w:rsidRPr="00B57EC4" w:rsidRDefault="007D3DCF" w:rsidP="005F2610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EC4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Физические лица и индивидуальные предприниматели:</w:t>
      </w:r>
    </w:p>
    <w:p w:rsidR="007D3DCF" w:rsidRPr="00B57EC4" w:rsidRDefault="007D3DCF" w:rsidP="005F26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57EC4">
        <w:rPr>
          <w:sz w:val="28"/>
          <w:szCs w:val="28"/>
          <w:shd w:val="clear" w:color="auto" w:fill="FFFFFF"/>
        </w:rPr>
        <w:lastRenderedPageBreak/>
        <w:t>-</w:t>
      </w:r>
      <w:r w:rsidR="00240473" w:rsidRPr="00B57EC4">
        <w:rPr>
          <w:sz w:val="28"/>
          <w:szCs w:val="28"/>
          <w:shd w:val="clear" w:color="auto" w:fill="FFFFFF"/>
        </w:rPr>
        <w:t xml:space="preserve"> </w:t>
      </w:r>
      <w:r w:rsidRPr="00B57EC4">
        <w:rPr>
          <w:sz w:val="28"/>
          <w:szCs w:val="28"/>
          <w:shd w:val="clear" w:color="auto" w:fill="FFFFFF"/>
        </w:rPr>
        <w:t>копии всех листов документа, удостоверяющего личность.</w:t>
      </w:r>
    </w:p>
    <w:p w:rsidR="007D3DCF" w:rsidRPr="00B57EC4" w:rsidRDefault="007D3DCF" w:rsidP="005F26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57EC4">
        <w:rPr>
          <w:sz w:val="28"/>
          <w:szCs w:val="28"/>
        </w:rPr>
        <w:t>-</w:t>
      </w:r>
      <w:r w:rsidR="00240473" w:rsidRPr="00B57EC4">
        <w:rPr>
          <w:sz w:val="28"/>
          <w:szCs w:val="28"/>
        </w:rPr>
        <w:t> </w:t>
      </w:r>
      <w:r w:rsidRPr="00B57EC4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7D3DCF" w:rsidRPr="00B57EC4" w:rsidRDefault="007D3DCF" w:rsidP="005F2610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EC4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Юридические лица:</w:t>
      </w:r>
    </w:p>
    <w:p w:rsidR="007D3DCF" w:rsidRPr="00B57EC4" w:rsidRDefault="007D3DCF" w:rsidP="005F2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  <w:shd w:val="clear" w:color="auto" w:fill="FFFFFF"/>
        </w:rPr>
        <w:t xml:space="preserve">-  </w:t>
      </w:r>
      <w:r w:rsidRPr="00B57EC4">
        <w:rPr>
          <w:sz w:val="28"/>
          <w:szCs w:val="28"/>
        </w:rPr>
        <w:t>заверенные копии учредительных документов;</w:t>
      </w:r>
    </w:p>
    <w:p w:rsidR="007D3DCF" w:rsidRPr="00B57EC4" w:rsidRDefault="007D3DCF" w:rsidP="005F2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D3DCF" w:rsidRPr="00B57EC4" w:rsidRDefault="007D3DCF" w:rsidP="005F26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D3DCF" w:rsidRPr="00B57EC4" w:rsidRDefault="007D3DCF" w:rsidP="00CB5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57EC4">
        <w:rPr>
          <w:sz w:val="28"/>
          <w:szCs w:val="28"/>
        </w:rPr>
        <w:t>,</w:t>
      </w:r>
      <w:proofErr w:type="gramEnd"/>
      <w:r w:rsidRPr="00B57EC4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Подача заявки осуществляется только посредством интерфейса электронной площадки: </w:t>
      </w:r>
      <w:hyperlink r:id="rId15" w:history="1"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="00732DE9" w:rsidRPr="00B57EC4">
          <w:rPr>
            <w:rStyle w:val="a9"/>
            <w:color w:val="auto"/>
            <w:sz w:val="28"/>
            <w:szCs w:val="28"/>
            <w:u w:val="none"/>
          </w:rPr>
          <w:t>:</w:t>
        </w:r>
        <w:r w:rsidRPr="00B57EC4">
          <w:rPr>
            <w:rStyle w:val="a9"/>
            <w:color w:val="auto"/>
            <w:sz w:val="28"/>
            <w:szCs w:val="28"/>
            <w:u w:val="none"/>
          </w:rPr>
          <w:t>/</w:t>
        </w:r>
        <w:r w:rsidR="00732DE9" w:rsidRPr="00B57EC4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732DE9" w:rsidRPr="00B57EC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sberbank</w:t>
        </w:r>
        <w:proofErr w:type="spellEnd"/>
        <w:r w:rsidRPr="00B57EC4">
          <w:rPr>
            <w:rStyle w:val="a9"/>
            <w:color w:val="auto"/>
            <w:sz w:val="28"/>
            <w:szCs w:val="28"/>
            <w:u w:val="none"/>
          </w:rPr>
          <w:t>-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ast</w:t>
        </w:r>
        <w:proofErr w:type="spellEnd"/>
        <w:r w:rsidRPr="00B57EC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57EC4">
        <w:rPr>
          <w:sz w:val="28"/>
          <w:szCs w:val="28"/>
        </w:rPr>
        <w:t xml:space="preserve"> (торговая секция «Приватизация, аренда и продажа прав») из личного кабинета Претендента.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proofErr w:type="gramStart"/>
      <w:r w:rsidRPr="00B57EC4">
        <w:rPr>
          <w:sz w:val="28"/>
          <w:szCs w:val="28"/>
        </w:rPr>
        <w:t xml:space="preserve">Типовая форма заявки на участие в электронном аукционе размещена на  официальном сайте Российской Федерации для размещения информации о  проведении торгов: </w:t>
      </w:r>
      <w:hyperlink r:id="rId16" w:history="1">
        <w:r w:rsidR="00732DE9" w:rsidRPr="00B57EC4">
          <w:rPr>
            <w:rStyle w:val="a9"/>
            <w:color w:val="auto"/>
            <w:sz w:val="28"/>
            <w:szCs w:val="28"/>
            <w:u w:val="none"/>
          </w:rPr>
          <w:t>http://torgi.gov.ru/new</w:t>
        </w:r>
      </w:hyperlink>
      <w:r w:rsidRPr="00B57EC4">
        <w:rPr>
          <w:sz w:val="28"/>
          <w:szCs w:val="28"/>
        </w:rPr>
        <w:t>, официальном сайте мун</w:t>
      </w:r>
      <w:r w:rsidR="00040347" w:rsidRPr="00B57EC4">
        <w:rPr>
          <w:sz w:val="28"/>
          <w:szCs w:val="28"/>
        </w:rPr>
        <w:t xml:space="preserve">иципального образования </w:t>
      </w:r>
      <w:r w:rsidRPr="00B57EC4">
        <w:rPr>
          <w:sz w:val="28"/>
          <w:szCs w:val="28"/>
        </w:rPr>
        <w:t xml:space="preserve">Опочецкий </w:t>
      </w:r>
      <w:r w:rsidR="00040347" w:rsidRPr="00B57EC4">
        <w:rPr>
          <w:sz w:val="28"/>
          <w:szCs w:val="28"/>
        </w:rPr>
        <w:t xml:space="preserve">муниципальный округ </w:t>
      </w:r>
      <w:r w:rsidRPr="00B57EC4">
        <w:rPr>
          <w:sz w:val="28"/>
          <w:szCs w:val="28"/>
        </w:rPr>
        <w:t xml:space="preserve">Псковской области: </w:t>
      </w:r>
      <w:r w:rsidR="00040347" w:rsidRPr="00B57EC4">
        <w:rPr>
          <w:sz w:val="28"/>
          <w:szCs w:val="28"/>
        </w:rPr>
        <w:t xml:space="preserve">https:// </w:t>
      </w:r>
      <w:proofErr w:type="spellStart"/>
      <w:r w:rsidR="00040347" w:rsidRPr="00B57EC4">
        <w:rPr>
          <w:sz w:val="28"/>
          <w:szCs w:val="28"/>
        </w:rPr>
        <w:t>opochka.gosuslugi.ru</w:t>
      </w:r>
      <w:proofErr w:type="spellEnd"/>
      <w:r w:rsidR="00040347" w:rsidRPr="00B57EC4">
        <w:rPr>
          <w:sz w:val="28"/>
          <w:szCs w:val="28"/>
        </w:rPr>
        <w:t xml:space="preserve"> </w:t>
      </w:r>
      <w:r w:rsidRPr="00B57EC4">
        <w:rPr>
          <w:sz w:val="28"/>
          <w:szCs w:val="28"/>
        </w:rPr>
        <w:t xml:space="preserve"> и на электронной площадке </w:t>
      </w:r>
      <w:hyperlink r:id="rId17" w:history="1"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B57EC4">
          <w:rPr>
            <w:rStyle w:val="a9"/>
            <w:color w:val="auto"/>
            <w:sz w:val="28"/>
            <w:szCs w:val="28"/>
            <w:u w:val="none"/>
          </w:rPr>
          <w:t>:/</w:t>
        </w:r>
        <w:r w:rsidR="00732DE9" w:rsidRPr="00B57EC4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B57EC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sberbank</w:t>
        </w:r>
        <w:proofErr w:type="spellEnd"/>
        <w:r w:rsidRPr="00B57EC4">
          <w:rPr>
            <w:rStyle w:val="a9"/>
            <w:color w:val="auto"/>
            <w:sz w:val="28"/>
            <w:szCs w:val="28"/>
            <w:u w:val="none"/>
          </w:rPr>
          <w:t>-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ast</w:t>
        </w:r>
        <w:proofErr w:type="spellEnd"/>
        <w:r w:rsidRPr="00B57EC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57EC4">
        <w:rPr>
          <w:sz w:val="28"/>
          <w:szCs w:val="28"/>
        </w:rPr>
        <w:t xml:space="preserve"> в торговой секции «Приватизация, аренда и продажа прав».</w:t>
      </w:r>
      <w:proofErr w:type="gramEnd"/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Заявки подаются на электронную площадку, начиная с даты  и времени начала приема заявок до даты и времени окончания приема заявок, указанных в информационном сообщении.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proofErr w:type="gramStart"/>
      <w:r w:rsidRPr="00B57EC4">
        <w:rPr>
          <w:sz w:val="28"/>
          <w:szCs w:val="28"/>
        </w:rPr>
        <w:t xml:space="preserve">При приеме заявок от Претендентов Оператор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</w:t>
      </w:r>
      <w:r w:rsidRPr="00B57EC4">
        <w:rPr>
          <w:sz w:val="28"/>
          <w:szCs w:val="28"/>
        </w:rPr>
        <w:lastRenderedPageBreak/>
        <w:t>поступивших заявках и прилагаемых к ним 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</w:t>
      </w:r>
      <w:proofErr w:type="gramEnd"/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B57EC4">
        <w:rPr>
          <w:sz w:val="28"/>
          <w:szCs w:val="28"/>
        </w:rPr>
        <w:t>уведомления</w:t>
      </w:r>
      <w:proofErr w:type="gramEnd"/>
      <w:r w:rsidRPr="00B57EC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В случае отзыва Претендентом заявки в установленном порядке, уведомление об 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Продавец вправе отказаться от проведения аукциона в любое время, но не позднее, чем за три  дня до наступления даты его проведения.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При этом задатки возвращаются заявителям в течение 5 (пяти) дней со дня  публикации извещения об отказе от проведения аукциона на официальных сайтах торгов, электронной площадке.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Оператор извещает Претендентов об отказе Продавца от проведения аукциона не 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Продавец вправе принять решение о внесении изменений в информационное сообщение и (или) документацию об аукционе не позднее, чем за 3 (три) дня до даты окончания срока подачи заявок на участие в аукционе.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 следующего за датой принятия решения о внесении указанных изменений.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B57EC4">
        <w:rPr>
          <w:sz w:val="28"/>
          <w:szCs w:val="28"/>
        </w:rPr>
        <w:t>с даты размещения</w:t>
      </w:r>
      <w:proofErr w:type="gramEnd"/>
      <w:r w:rsidRPr="00B57EC4">
        <w:rPr>
          <w:sz w:val="28"/>
          <w:szCs w:val="28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25 (двадцати пяти) дней. При этом Продавец не несет ответственность в случае, если Претендент</w:t>
      </w:r>
      <w:r w:rsidR="00C2286E" w:rsidRPr="00B57EC4">
        <w:rPr>
          <w:sz w:val="28"/>
          <w:szCs w:val="28"/>
        </w:rPr>
        <w:t xml:space="preserve"> не ознакомился с изменениями, </w:t>
      </w:r>
      <w:r w:rsidRPr="00B57EC4">
        <w:rPr>
          <w:sz w:val="28"/>
          <w:szCs w:val="28"/>
        </w:rPr>
        <w:t>внесенными в информационное сообщение и (или) документацию об аукционе,  размещенными надлежащим образом.</w:t>
      </w:r>
    </w:p>
    <w:p w:rsidR="007D3DCF" w:rsidRPr="00B57EC4" w:rsidRDefault="007D3DCF" w:rsidP="00AF15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8) Договор купли-продажи муниципального имущества (Приложение № 3 к настоящему информационному сообщению) заключается между Продавцом и Победителем аукциона</w:t>
      </w:r>
      <w:r w:rsidR="00AF1544" w:rsidRPr="00B57EC4">
        <w:rPr>
          <w:sz w:val="28"/>
          <w:szCs w:val="28"/>
        </w:rPr>
        <w:t xml:space="preserve"> или лицом, признанным единственным участником аукциона, </w:t>
      </w:r>
      <w:r w:rsidRPr="00B57EC4">
        <w:rPr>
          <w:sz w:val="28"/>
          <w:szCs w:val="28"/>
        </w:rPr>
        <w:t xml:space="preserve">в течение пяти рабочих дней </w:t>
      </w:r>
      <w:proofErr w:type="gramStart"/>
      <w:r w:rsidRPr="00B57EC4">
        <w:rPr>
          <w:sz w:val="28"/>
          <w:szCs w:val="28"/>
        </w:rPr>
        <w:t>с даты подведения</w:t>
      </w:r>
      <w:proofErr w:type="gramEnd"/>
      <w:r w:rsidRPr="00B57EC4">
        <w:rPr>
          <w:sz w:val="28"/>
          <w:szCs w:val="28"/>
        </w:rPr>
        <w:t xml:space="preserve"> итогов аукциона.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Победителем является Претендент, который предложил в ходе аукциона наиболее высокую цену за указанное имущество, при условии выполнения таким Претендентом условий аукциона.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Договор купли-продажи муниципального имущества заключается в форме электронного документа.</w:t>
      </w:r>
    </w:p>
    <w:p w:rsidR="007D3DCF" w:rsidRPr="00B57EC4" w:rsidRDefault="007D3DCF" w:rsidP="00AF15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EC4">
        <w:rPr>
          <w:sz w:val="28"/>
          <w:szCs w:val="28"/>
        </w:rPr>
        <w:lastRenderedPageBreak/>
        <w:t>При уклонении или отказе Победителя</w:t>
      </w:r>
      <w:r w:rsidR="00AF1544" w:rsidRPr="00B57EC4">
        <w:rPr>
          <w:sz w:val="28"/>
          <w:szCs w:val="28"/>
        </w:rPr>
        <w:t xml:space="preserve"> или лица, признанного единственным участником аукциона </w:t>
      </w:r>
      <w:r w:rsidRPr="00B57EC4">
        <w:rPr>
          <w:sz w:val="28"/>
          <w:szCs w:val="28"/>
        </w:rPr>
        <w:t>от заключения в установленный срок договора купли-продажи муниципального имущества результаты аукциона аннулируются Продавцом, Победитель</w:t>
      </w:r>
      <w:r w:rsidR="00AF1544" w:rsidRPr="00B57EC4">
        <w:rPr>
          <w:sz w:val="28"/>
          <w:szCs w:val="28"/>
        </w:rPr>
        <w:t xml:space="preserve"> или лицо, признанное единственным участником аукциона </w:t>
      </w:r>
      <w:r w:rsidRPr="00B57EC4">
        <w:rPr>
          <w:sz w:val="28"/>
          <w:szCs w:val="28"/>
        </w:rPr>
        <w:t>утрачивает право на заключение указанного договора  купли-продажи, задаток ему не возвращается.</w:t>
      </w:r>
    </w:p>
    <w:p w:rsidR="007D3DCF" w:rsidRPr="00B57EC4" w:rsidRDefault="007D3DCF" w:rsidP="00CB58E3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B57EC4">
        <w:rPr>
          <w:bCs/>
          <w:sz w:val="28"/>
          <w:szCs w:val="28"/>
        </w:rPr>
        <w:t>Передача муниципального имущества Победителю аукциона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купли–продажи, но не позднее чем через тридцать календарных дней после дня полной оплаты имущества.</w:t>
      </w:r>
    </w:p>
    <w:p w:rsidR="007D3DCF" w:rsidRPr="00B57EC4" w:rsidRDefault="007D3DCF" w:rsidP="00CB58E3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B57EC4">
        <w:rPr>
          <w:sz w:val="28"/>
          <w:szCs w:val="28"/>
        </w:rPr>
        <w:t>9) Порядок ознакомления с документацией и информацией об имуществе, условиями договора купли-продажи.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Информационное сообщение о проведен</w:t>
      </w:r>
      <w:proofErr w:type="gramStart"/>
      <w:r w:rsidRPr="00B57EC4">
        <w:rPr>
          <w:sz w:val="28"/>
          <w:szCs w:val="28"/>
        </w:rPr>
        <w:t>ии ау</w:t>
      </w:r>
      <w:proofErr w:type="gramEnd"/>
      <w:r w:rsidRPr="00B57EC4">
        <w:rPr>
          <w:sz w:val="28"/>
          <w:szCs w:val="28"/>
        </w:rPr>
        <w:t xml:space="preserve">кциона размещается на официальном сайте Российской Федерации для размещения информации о проведении торгов </w:t>
      </w:r>
      <w:hyperlink r:id="rId18" w:history="1">
        <w:r w:rsidR="00AF43F6" w:rsidRPr="00B57EC4">
          <w:rPr>
            <w:rStyle w:val="a9"/>
            <w:color w:val="auto"/>
            <w:sz w:val="28"/>
            <w:szCs w:val="28"/>
            <w:u w:val="none"/>
          </w:rPr>
          <w:t>https://torgi.gov.ru</w:t>
        </w:r>
      </w:hyperlink>
      <w:r w:rsidRPr="00B57EC4">
        <w:rPr>
          <w:sz w:val="28"/>
          <w:szCs w:val="28"/>
        </w:rPr>
        <w:t xml:space="preserve">, официальном сайте муниципального образования  Опочецкий  </w:t>
      </w:r>
      <w:r w:rsidR="00040347" w:rsidRPr="00B57EC4">
        <w:rPr>
          <w:sz w:val="28"/>
          <w:szCs w:val="28"/>
        </w:rPr>
        <w:t>муни</w:t>
      </w:r>
      <w:r w:rsidR="0029734E" w:rsidRPr="00B57EC4">
        <w:rPr>
          <w:sz w:val="28"/>
          <w:szCs w:val="28"/>
        </w:rPr>
        <w:t>ци</w:t>
      </w:r>
      <w:r w:rsidR="00040347" w:rsidRPr="00B57EC4">
        <w:rPr>
          <w:sz w:val="28"/>
          <w:szCs w:val="28"/>
        </w:rPr>
        <w:t>пальный округ</w:t>
      </w:r>
      <w:r w:rsidRPr="00B57EC4">
        <w:rPr>
          <w:sz w:val="28"/>
          <w:szCs w:val="28"/>
        </w:rPr>
        <w:t xml:space="preserve"> Псковской области: </w:t>
      </w:r>
      <w:r w:rsidR="00040347" w:rsidRPr="00B57EC4">
        <w:rPr>
          <w:sz w:val="28"/>
          <w:szCs w:val="28"/>
        </w:rPr>
        <w:t xml:space="preserve">https://opochka.gosuslugi.ru </w:t>
      </w:r>
      <w:r w:rsidRPr="00B57EC4">
        <w:rPr>
          <w:sz w:val="28"/>
          <w:szCs w:val="28"/>
        </w:rPr>
        <w:t xml:space="preserve"> и на электронной площадке </w:t>
      </w:r>
      <w:hyperlink r:id="rId19" w:history="1"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B57EC4">
          <w:rPr>
            <w:rStyle w:val="a9"/>
            <w:color w:val="auto"/>
            <w:sz w:val="28"/>
            <w:szCs w:val="28"/>
            <w:u w:val="none"/>
          </w:rPr>
          <w:t>://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utp</w:t>
        </w:r>
        <w:proofErr w:type="spellEnd"/>
        <w:r w:rsidRPr="00B57EC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sberbank</w:t>
        </w:r>
        <w:proofErr w:type="spellEnd"/>
        <w:r w:rsidRPr="00B57EC4">
          <w:rPr>
            <w:rStyle w:val="a9"/>
            <w:color w:val="auto"/>
            <w:sz w:val="28"/>
            <w:szCs w:val="28"/>
            <w:u w:val="none"/>
          </w:rPr>
          <w:t>-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ast</w:t>
        </w:r>
        <w:proofErr w:type="spellEnd"/>
        <w:r w:rsidRPr="00B57EC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57EC4">
        <w:rPr>
          <w:sz w:val="28"/>
          <w:szCs w:val="28"/>
        </w:rPr>
        <w:t>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Любое лицо,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 информации.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 позднее 5 (пяти) рабочих дней до окончания срока подачи заявок.</w:t>
      </w:r>
    </w:p>
    <w:p w:rsidR="007D3DCF" w:rsidRPr="00B57EC4" w:rsidRDefault="007D3DCF" w:rsidP="00CB58E3">
      <w:pPr>
        <w:ind w:firstLine="426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Любое лицо, независимо от регистрации на электронной площадке, со дня начала  приема заявок вправе осмотреть выставленные на продажу объекты. 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Для осмотра имущества необходимо предварительно позвонить по телефону: </w:t>
      </w:r>
      <w:r w:rsidR="00D83829" w:rsidRPr="00B57EC4">
        <w:rPr>
          <w:sz w:val="28"/>
          <w:szCs w:val="28"/>
        </w:rPr>
        <w:t xml:space="preserve">             </w:t>
      </w:r>
      <w:r w:rsidRPr="00B57EC4">
        <w:rPr>
          <w:sz w:val="28"/>
          <w:szCs w:val="28"/>
        </w:rPr>
        <w:t>8 (81138) 2-</w:t>
      </w:r>
      <w:r w:rsidR="00AF43F6" w:rsidRPr="00B57EC4">
        <w:rPr>
          <w:sz w:val="28"/>
          <w:szCs w:val="28"/>
        </w:rPr>
        <w:t>27</w:t>
      </w:r>
      <w:r w:rsidRPr="00B57EC4">
        <w:rPr>
          <w:sz w:val="28"/>
          <w:szCs w:val="28"/>
        </w:rPr>
        <w:t>-</w:t>
      </w:r>
      <w:r w:rsidR="00AF43F6" w:rsidRPr="00B57EC4">
        <w:rPr>
          <w:sz w:val="28"/>
          <w:szCs w:val="28"/>
        </w:rPr>
        <w:t>73</w:t>
      </w:r>
      <w:r w:rsidRPr="00B57EC4">
        <w:rPr>
          <w:sz w:val="28"/>
          <w:szCs w:val="28"/>
        </w:rPr>
        <w:t>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Ознакомиться с условиями продажи, наличием обременений, технической документацией (при наличии </w:t>
      </w:r>
      <w:proofErr w:type="spellStart"/>
      <w:r w:rsidRPr="00B57EC4">
        <w:rPr>
          <w:sz w:val="28"/>
          <w:szCs w:val="28"/>
        </w:rPr>
        <w:t>флэш-карты</w:t>
      </w:r>
      <w:proofErr w:type="spellEnd"/>
      <w:r w:rsidRPr="00B57EC4">
        <w:rPr>
          <w:sz w:val="28"/>
          <w:szCs w:val="28"/>
        </w:rPr>
        <w:t xml:space="preserve">, выдается в электронном виде), порядком проведения аукциона, с условиями типового договора купли-продажи можно по адресу: Псковская область, г. Опочка, ул. Коммунальная, д. 8/15, кабинет № </w:t>
      </w:r>
      <w:r w:rsidR="00040347" w:rsidRPr="00B57EC4">
        <w:rPr>
          <w:sz w:val="28"/>
          <w:szCs w:val="28"/>
        </w:rPr>
        <w:t>4</w:t>
      </w:r>
      <w:r w:rsidRPr="00B57EC4">
        <w:rPr>
          <w:sz w:val="28"/>
          <w:szCs w:val="28"/>
        </w:rPr>
        <w:t>3,  ежедневно в рабочие дни с 08:00 до 17:00 часов (обеденный перерыв с 12:00 до 13:00), тел. 8</w:t>
      </w:r>
      <w:r w:rsidR="00CB58E3" w:rsidRPr="00B57EC4">
        <w:rPr>
          <w:sz w:val="28"/>
          <w:szCs w:val="28"/>
        </w:rPr>
        <w:t xml:space="preserve"> </w:t>
      </w:r>
      <w:r w:rsidRPr="00B57EC4">
        <w:rPr>
          <w:sz w:val="28"/>
          <w:szCs w:val="28"/>
        </w:rPr>
        <w:t>(81138)</w:t>
      </w:r>
      <w:r w:rsidR="00CB58E3" w:rsidRPr="00B57EC4">
        <w:rPr>
          <w:sz w:val="28"/>
          <w:szCs w:val="28"/>
        </w:rPr>
        <w:t xml:space="preserve"> </w:t>
      </w:r>
      <w:r w:rsidRPr="00B57EC4">
        <w:rPr>
          <w:sz w:val="28"/>
          <w:szCs w:val="28"/>
        </w:rPr>
        <w:t>2-</w:t>
      </w:r>
      <w:r w:rsidR="00040347" w:rsidRPr="00B57EC4">
        <w:rPr>
          <w:sz w:val="28"/>
          <w:szCs w:val="28"/>
        </w:rPr>
        <w:t>27</w:t>
      </w:r>
      <w:r w:rsidRPr="00B57EC4">
        <w:rPr>
          <w:sz w:val="28"/>
          <w:szCs w:val="28"/>
        </w:rPr>
        <w:t>-</w:t>
      </w:r>
      <w:r w:rsidR="00040347" w:rsidRPr="00B57EC4">
        <w:rPr>
          <w:sz w:val="28"/>
          <w:szCs w:val="28"/>
        </w:rPr>
        <w:t>73</w:t>
      </w:r>
      <w:r w:rsidRPr="00B57EC4">
        <w:rPr>
          <w:sz w:val="28"/>
          <w:szCs w:val="28"/>
        </w:rPr>
        <w:t>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10) Принять участие в аукционе по продаже муниципального имущества могут  любые физические и юридические лица, за исключением: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</w:t>
      </w:r>
      <w:r w:rsidRPr="00B57EC4">
        <w:rPr>
          <w:sz w:val="28"/>
          <w:szCs w:val="28"/>
        </w:rPr>
        <w:lastRenderedPageBreak/>
        <w:t>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proofErr w:type="gramStart"/>
      <w:r w:rsidRPr="00B57EC4">
        <w:rPr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налогообложения и (или) не предусматривающих раскрытия  и предоставления информации при проведении финансовых операций (оффшорные зоны), утвержденный Приказом Минфина России от 13.11.2007 № 108н  и которые не осуществляют раскрытие и предоставление информации о своих </w:t>
      </w:r>
      <w:proofErr w:type="spellStart"/>
      <w:r w:rsidRPr="00B57EC4">
        <w:rPr>
          <w:sz w:val="28"/>
          <w:szCs w:val="28"/>
        </w:rPr>
        <w:t>выгодоприобретателях</w:t>
      </w:r>
      <w:proofErr w:type="spellEnd"/>
      <w:r w:rsidRPr="00B57EC4">
        <w:rPr>
          <w:sz w:val="28"/>
          <w:szCs w:val="28"/>
        </w:rPr>
        <w:t xml:space="preserve">, </w:t>
      </w:r>
      <w:proofErr w:type="spellStart"/>
      <w:r w:rsidRPr="00B57EC4">
        <w:rPr>
          <w:sz w:val="28"/>
          <w:szCs w:val="28"/>
        </w:rPr>
        <w:t>бенефициарных</w:t>
      </w:r>
      <w:proofErr w:type="spellEnd"/>
      <w:r w:rsidRPr="00B57EC4">
        <w:rPr>
          <w:sz w:val="28"/>
          <w:szCs w:val="28"/>
        </w:rPr>
        <w:t xml:space="preserve"> владельцах и</w:t>
      </w:r>
      <w:proofErr w:type="gramEnd"/>
      <w:r w:rsidRPr="00B57EC4">
        <w:rPr>
          <w:sz w:val="28"/>
          <w:szCs w:val="28"/>
        </w:rPr>
        <w:t xml:space="preserve"> контролирующих </w:t>
      </w:r>
      <w:proofErr w:type="gramStart"/>
      <w:r w:rsidRPr="00B57EC4">
        <w:rPr>
          <w:sz w:val="28"/>
          <w:szCs w:val="28"/>
        </w:rPr>
        <w:t>лицах</w:t>
      </w:r>
      <w:proofErr w:type="gramEnd"/>
      <w:r w:rsidRPr="00B57EC4">
        <w:rPr>
          <w:sz w:val="28"/>
          <w:szCs w:val="28"/>
        </w:rPr>
        <w:t xml:space="preserve"> в порядке, установленном Правительством Российской Федерации.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В случае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7D3DCF" w:rsidRPr="00B57EC4" w:rsidRDefault="007D3DCF" w:rsidP="00CB58E3">
      <w:pPr>
        <w:ind w:firstLine="709"/>
        <w:jc w:val="both"/>
        <w:rPr>
          <w:b/>
          <w:sz w:val="28"/>
          <w:szCs w:val="28"/>
        </w:rPr>
      </w:pPr>
      <w:r w:rsidRPr="00B57EC4">
        <w:rPr>
          <w:bCs/>
          <w:sz w:val="28"/>
          <w:szCs w:val="28"/>
        </w:rPr>
        <w:t xml:space="preserve">11) </w:t>
      </w:r>
      <w:r w:rsidRPr="00B57EC4">
        <w:rPr>
          <w:sz w:val="28"/>
          <w:szCs w:val="28"/>
        </w:rPr>
        <w:t xml:space="preserve">Дата определения участников аукциона в электронной форме – </w:t>
      </w:r>
      <w:r w:rsidR="001750D2" w:rsidRPr="001750D2">
        <w:rPr>
          <w:b/>
          <w:sz w:val="28"/>
          <w:szCs w:val="28"/>
        </w:rPr>
        <w:t>21</w:t>
      </w:r>
      <w:r w:rsidR="001443A5" w:rsidRPr="00B57EC4">
        <w:rPr>
          <w:b/>
          <w:sz w:val="28"/>
          <w:szCs w:val="28"/>
        </w:rPr>
        <w:t>.08</w:t>
      </w:r>
      <w:r w:rsidR="00AF43F6" w:rsidRPr="00B57EC4">
        <w:rPr>
          <w:b/>
          <w:sz w:val="28"/>
          <w:szCs w:val="28"/>
        </w:rPr>
        <w:t>.2024</w:t>
      </w:r>
      <w:r w:rsidR="001443A5" w:rsidRPr="00B57EC4">
        <w:rPr>
          <w:b/>
          <w:sz w:val="28"/>
          <w:szCs w:val="28"/>
        </w:rPr>
        <w:t xml:space="preserve"> г</w:t>
      </w:r>
      <w:r w:rsidRPr="00B57EC4">
        <w:rPr>
          <w:b/>
          <w:sz w:val="28"/>
          <w:szCs w:val="28"/>
        </w:rPr>
        <w:t xml:space="preserve">. 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bCs/>
          <w:sz w:val="28"/>
          <w:szCs w:val="28"/>
        </w:rPr>
        <w:t xml:space="preserve">В указанный </w:t>
      </w:r>
      <w:r w:rsidRPr="00B57EC4">
        <w:rPr>
          <w:sz w:val="28"/>
          <w:szCs w:val="28"/>
        </w:rPr>
        <w:t>день определения участников аукциона в электронной форме Продавец рассматривает заявки и документы Претендентов.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Претендент не допускается к участию в аукционе в электронной форме по следующим основаниям: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B57EC4">
        <w:rPr>
          <w:sz w:val="28"/>
          <w:szCs w:val="28"/>
        </w:rPr>
        <w:t>ии ау</w:t>
      </w:r>
      <w:proofErr w:type="gramEnd"/>
      <w:r w:rsidRPr="00B57EC4">
        <w:rPr>
          <w:sz w:val="28"/>
          <w:szCs w:val="28"/>
        </w:rPr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7D3DCF" w:rsidRPr="00B57EC4" w:rsidRDefault="007D3DCF" w:rsidP="00CB5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57EC4">
        <w:rPr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</w:t>
      </w:r>
      <w:r w:rsidRPr="00B57EC4">
        <w:rPr>
          <w:sz w:val="28"/>
          <w:szCs w:val="28"/>
        </w:rPr>
        <w:lastRenderedPageBreak/>
        <w:t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7D3DCF" w:rsidRPr="00B57EC4" w:rsidRDefault="007D3DCF" w:rsidP="00CB58E3">
      <w:pPr>
        <w:widowControl w:val="0"/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7D3DCF" w:rsidRPr="00B57EC4" w:rsidRDefault="007D3DCF" w:rsidP="00CB58E3">
      <w:pPr>
        <w:widowControl w:val="0"/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Оператор не позднее следующего рабочего дня после дня подписания протокола об определении участников направляет Претендентам уведомления о признании их участниками торгов или об отказе в признании участниками с указанием оснований отказа.</w:t>
      </w:r>
    </w:p>
    <w:p w:rsidR="007D3DCF" w:rsidRPr="00B57EC4" w:rsidRDefault="007D3DCF" w:rsidP="00CB58E3">
      <w:pPr>
        <w:widowControl w:val="0"/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 – </w:t>
      </w:r>
      <w:r w:rsidRPr="00B57EC4">
        <w:rPr>
          <w:sz w:val="28"/>
          <w:szCs w:val="28"/>
          <w:lang w:val="en-US"/>
        </w:rPr>
        <w:t>http</w:t>
      </w:r>
      <w:r w:rsidRPr="00B57EC4">
        <w:rPr>
          <w:sz w:val="28"/>
          <w:szCs w:val="28"/>
        </w:rPr>
        <w:t>://</w:t>
      </w:r>
      <w:r w:rsidRPr="00B57EC4">
        <w:rPr>
          <w:sz w:val="28"/>
          <w:szCs w:val="28"/>
          <w:lang w:val="en-US"/>
        </w:rPr>
        <w:t>www</w:t>
      </w:r>
      <w:r w:rsidRPr="00B57EC4">
        <w:rPr>
          <w:sz w:val="28"/>
          <w:szCs w:val="28"/>
        </w:rPr>
        <w:t>.</w:t>
      </w:r>
      <w:proofErr w:type="spellStart"/>
      <w:r w:rsidRPr="00B57EC4">
        <w:rPr>
          <w:sz w:val="28"/>
          <w:szCs w:val="28"/>
          <w:lang w:val="en-US"/>
        </w:rPr>
        <w:t>sberbank</w:t>
      </w:r>
      <w:proofErr w:type="spellEnd"/>
      <w:r w:rsidRPr="00B57EC4">
        <w:rPr>
          <w:sz w:val="28"/>
          <w:szCs w:val="28"/>
        </w:rPr>
        <w:t>-</w:t>
      </w:r>
      <w:proofErr w:type="spellStart"/>
      <w:r w:rsidRPr="00B57EC4">
        <w:rPr>
          <w:sz w:val="28"/>
          <w:szCs w:val="28"/>
          <w:lang w:val="en-US"/>
        </w:rPr>
        <w:t>ast</w:t>
      </w:r>
      <w:proofErr w:type="spellEnd"/>
      <w:r w:rsidRPr="00B57EC4">
        <w:rPr>
          <w:sz w:val="28"/>
          <w:szCs w:val="28"/>
        </w:rPr>
        <w:t>.</w:t>
      </w:r>
      <w:proofErr w:type="spellStart"/>
      <w:r w:rsidRPr="00B57EC4">
        <w:rPr>
          <w:sz w:val="28"/>
          <w:szCs w:val="28"/>
          <w:lang w:val="en-US"/>
        </w:rPr>
        <w:t>ru</w:t>
      </w:r>
      <w:proofErr w:type="spellEnd"/>
      <w:r w:rsidRPr="00B57EC4">
        <w:rPr>
          <w:sz w:val="28"/>
          <w:szCs w:val="28"/>
        </w:rPr>
        <w:t xml:space="preserve"> , на официальном сайте Российской Федерации для размещения информации о проведении торгов - </w:t>
      </w:r>
      <w:hyperlink r:id="rId20" w:history="1"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B57EC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B57EC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B57EC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57EC4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57EC4">
        <w:rPr>
          <w:sz w:val="28"/>
          <w:szCs w:val="28"/>
        </w:rPr>
        <w:t>.</w:t>
      </w:r>
    </w:p>
    <w:p w:rsidR="007D3DCF" w:rsidRPr="00B57EC4" w:rsidRDefault="007D3DCF" w:rsidP="00CB58E3">
      <w:pPr>
        <w:widowControl w:val="0"/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12) Процедура аукциона проводится в день и время, указанные в информационном сообщении о проведен</w:t>
      </w:r>
      <w:proofErr w:type="gramStart"/>
      <w:r w:rsidRPr="00B57EC4">
        <w:rPr>
          <w:sz w:val="28"/>
          <w:szCs w:val="28"/>
        </w:rPr>
        <w:t>ии ау</w:t>
      </w:r>
      <w:proofErr w:type="gramEnd"/>
      <w:r w:rsidRPr="00B57EC4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приложении № 1 к информационному сообщению. Форма подачи предложений о цене открытая.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Со времени начала проведения процедуры аукциона Оператором размещается: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В течение одного часа со времени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B57EC4">
        <w:rPr>
          <w:sz w:val="28"/>
          <w:szCs w:val="28"/>
        </w:rPr>
        <w:t>,</w:t>
      </w:r>
      <w:proofErr w:type="gramEnd"/>
      <w:r w:rsidRPr="00B57EC4">
        <w:rPr>
          <w:sz w:val="28"/>
          <w:szCs w:val="28"/>
        </w:rPr>
        <w:t xml:space="preserve"> если в течение указанного времени: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поступило предложение о начальной цене имущества, то время для 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lastRenderedPageBreak/>
        <w:t>- не поступило ни одного предложения о начальной цене имущества, то аукцион с  помощью программно-аппаратных  средств электронной площадки завершается. В  этом случае временем окончания представления предложений о цене имущества является время завершения аукциона.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 итогах аукциона.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Аукцион признается несостоявшимся в следующих случаях: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не было подано ни одной заявки на участие, либо ни один из Претендентов не признан участником;</w:t>
      </w:r>
    </w:p>
    <w:p w:rsidR="00B57486" w:rsidRPr="00B57EC4" w:rsidRDefault="00B57486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лицо, признанное единственным участником аукциона, отказалось от заключения договора купли-продажи;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ни один из участников не сделал предложение о начальной цене имущества.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Решение о признан</w:t>
      </w:r>
      <w:proofErr w:type="gramStart"/>
      <w:r w:rsidRPr="00B57EC4">
        <w:rPr>
          <w:sz w:val="28"/>
          <w:szCs w:val="28"/>
        </w:rPr>
        <w:t>ии ау</w:t>
      </w:r>
      <w:proofErr w:type="gramEnd"/>
      <w:r w:rsidRPr="00B57EC4">
        <w:rPr>
          <w:sz w:val="28"/>
          <w:szCs w:val="28"/>
        </w:rPr>
        <w:t>кциона несостоявшимся оформляется протоколом.</w:t>
      </w:r>
    </w:p>
    <w:p w:rsidR="00B57486" w:rsidRPr="00B57EC4" w:rsidRDefault="00B57486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наименование имущества и иные позволяющие его индивидуализировать сведения;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- цена сделки;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- </w:t>
      </w:r>
      <w:r w:rsidR="00B57486" w:rsidRPr="00B57EC4">
        <w:rPr>
          <w:sz w:val="28"/>
          <w:szCs w:val="28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</w:t>
      </w:r>
      <w:r w:rsidRPr="00B57EC4">
        <w:rPr>
          <w:sz w:val="28"/>
          <w:szCs w:val="28"/>
        </w:rPr>
        <w:t>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bCs/>
          <w:sz w:val="28"/>
          <w:szCs w:val="28"/>
        </w:rPr>
        <w:t xml:space="preserve">13) </w:t>
      </w:r>
      <w:r w:rsidRPr="00B57EC4">
        <w:rPr>
          <w:sz w:val="28"/>
          <w:szCs w:val="28"/>
        </w:rPr>
        <w:t xml:space="preserve">Дата, время и место проведения аукциона в электронной форме –                 </w:t>
      </w:r>
      <w:r w:rsidR="00F91399">
        <w:rPr>
          <w:b/>
          <w:sz w:val="28"/>
          <w:szCs w:val="28"/>
        </w:rPr>
        <w:t>22</w:t>
      </w:r>
      <w:r w:rsidR="001443A5" w:rsidRPr="00B57EC4">
        <w:rPr>
          <w:b/>
          <w:sz w:val="28"/>
          <w:szCs w:val="28"/>
        </w:rPr>
        <w:t>.08</w:t>
      </w:r>
      <w:r w:rsidRPr="00B57EC4">
        <w:rPr>
          <w:b/>
          <w:sz w:val="28"/>
          <w:szCs w:val="28"/>
        </w:rPr>
        <w:t>.202</w:t>
      </w:r>
      <w:r w:rsidR="00AF43F6" w:rsidRPr="00B57EC4">
        <w:rPr>
          <w:b/>
          <w:sz w:val="28"/>
          <w:szCs w:val="28"/>
        </w:rPr>
        <w:t>4</w:t>
      </w:r>
      <w:r w:rsidRPr="00B57EC4">
        <w:rPr>
          <w:b/>
          <w:sz w:val="28"/>
          <w:szCs w:val="28"/>
        </w:rPr>
        <w:t xml:space="preserve"> года </w:t>
      </w:r>
      <w:r w:rsidR="00CB58E3" w:rsidRPr="00B57EC4">
        <w:rPr>
          <w:b/>
          <w:sz w:val="28"/>
          <w:szCs w:val="28"/>
        </w:rPr>
        <w:t>10</w:t>
      </w:r>
      <w:r w:rsidRPr="00B57EC4">
        <w:rPr>
          <w:b/>
          <w:sz w:val="28"/>
          <w:szCs w:val="28"/>
        </w:rPr>
        <w:t xml:space="preserve"> часов 00 минут (время московское)</w:t>
      </w:r>
      <w:r w:rsidRPr="00B57EC4">
        <w:rPr>
          <w:sz w:val="28"/>
          <w:szCs w:val="28"/>
        </w:rPr>
        <w:t xml:space="preserve"> на электронной площадке Зак</w:t>
      </w:r>
      <w:r w:rsidR="00AF43F6" w:rsidRPr="00B57EC4">
        <w:rPr>
          <w:sz w:val="28"/>
          <w:szCs w:val="28"/>
        </w:rPr>
        <w:t>р</w:t>
      </w:r>
      <w:r w:rsidRPr="00B57EC4">
        <w:rPr>
          <w:sz w:val="28"/>
          <w:szCs w:val="28"/>
        </w:rPr>
        <w:t>ытого акционерного общества «Сбербанк - Автоматизированная система торгов» (ЗАО «</w:t>
      </w:r>
      <w:proofErr w:type="spellStart"/>
      <w:r w:rsidRPr="00B57EC4">
        <w:rPr>
          <w:sz w:val="28"/>
          <w:szCs w:val="28"/>
        </w:rPr>
        <w:t>Сбербанк-АСТ</w:t>
      </w:r>
      <w:proofErr w:type="spellEnd"/>
      <w:r w:rsidRPr="00B57EC4">
        <w:rPr>
          <w:sz w:val="28"/>
          <w:szCs w:val="28"/>
        </w:rPr>
        <w:t xml:space="preserve">»), </w:t>
      </w:r>
      <w:proofErr w:type="spellStart"/>
      <w:r w:rsidRPr="00B57EC4">
        <w:rPr>
          <w:sz w:val="28"/>
          <w:szCs w:val="28"/>
        </w:rPr>
        <w:t>htt</w:t>
      </w:r>
      <w:proofErr w:type="spellEnd"/>
      <w:r w:rsidR="00732DE9" w:rsidRPr="00B57EC4">
        <w:rPr>
          <w:sz w:val="28"/>
          <w:szCs w:val="28"/>
          <w:lang w:val="en-US"/>
        </w:rPr>
        <w:t>p</w:t>
      </w:r>
      <w:r w:rsidRPr="00B57EC4">
        <w:rPr>
          <w:sz w:val="28"/>
          <w:szCs w:val="28"/>
        </w:rPr>
        <w:t>://</w:t>
      </w:r>
      <w:proofErr w:type="spellStart"/>
      <w:r w:rsidR="007702B2" w:rsidRPr="00B57EC4">
        <w:rPr>
          <w:sz w:val="28"/>
          <w:szCs w:val="28"/>
        </w:rPr>
        <w:fldChar w:fldCharType="begin"/>
      </w:r>
      <w:r w:rsidR="00802C55" w:rsidRPr="00B57EC4">
        <w:rPr>
          <w:sz w:val="28"/>
          <w:szCs w:val="28"/>
        </w:rPr>
        <w:instrText>HYPERLINK "http://www.sberbank-ast.ru/"</w:instrText>
      </w:r>
      <w:r w:rsidR="007702B2" w:rsidRPr="00B57EC4">
        <w:rPr>
          <w:sz w:val="28"/>
          <w:szCs w:val="28"/>
        </w:rPr>
        <w:fldChar w:fldCharType="separate"/>
      </w:r>
      <w:r w:rsidRPr="00B57EC4">
        <w:rPr>
          <w:rStyle w:val="a9"/>
          <w:color w:val="auto"/>
          <w:sz w:val="28"/>
          <w:szCs w:val="28"/>
          <w:u w:val="none"/>
        </w:rPr>
        <w:t>www.sberbank-ast.ru</w:t>
      </w:r>
      <w:proofErr w:type="spellEnd"/>
      <w:r w:rsidRPr="00B57EC4">
        <w:rPr>
          <w:rStyle w:val="a9"/>
          <w:color w:val="auto"/>
          <w:sz w:val="28"/>
          <w:szCs w:val="28"/>
          <w:u w:val="none"/>
        </w:rPr>
        <w:t>/</w:t>
      </w:r>
      <w:r w:rsidR="007702B2" w:rsidRPr="00B57EC4">
        <w:rPr>
          <w:sz w:val="28"/>
          <w:szCs w:val="28"/>
        </w:rPr>
        <w:fldChar w:fldCharType="end"/>
      </w:r>
      <w:r w:rsidRPr="00B57EC4">
        <w:rPr>
          <w:sz w:val="28"/>
          <w:szCs w:val="28"/>
        </w:rPr>
        <w:t xml:space="preserve"> (торговая секция «Приватизация, аренда и продажа прав») в информационно - телекоммуникационной сети «Интернет».</w:t>
      </w:r>
    </w:p>
    <w:p w:rsidR="00AF43F6" w:rsidRPr="00B57EC4" w:rsidRDefault="00AF43F6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lastRenderedPageBreak/>
        <w:t xml:space="preserve">Юридический адрес: 119435, г. Москва, Большой Саввинский переулок, дом 12, стр. 9. Телефон 8 (495)787-29-98, 787-29-99. 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Техническая поддержка адрес электронной почты </w:t>
      </w:r>
      <w:hyperlink r:id="rId21" w:history="1">
        <w:r w:rsidRPr="00B57EC4">
          <w:rPr>
            <w:rStyle w:val="a9"/>
            <w:color w:val="auto"/>
            <w:sz w:val="28"/>
            <w:szCs w:val="28"/>
            <w:u w:val="none"/>
          </w:rPr>
          <w:t>property@sberbank-ast.ru</w:t>
        </w:r>
      </w:hyperlink>
      <w:r w:rsidRPr="00B57EC4">
        <w:rPr>
          <w:sz w:val="28"/>
          <w:szCs w:val="28"/>
        </w:rPr>
        <w:t>.</w:t>
      </w:r>
    </w:p>
    <w:p w:rsidR="007D3DCF" w:rsidRPr="00B57EC4" w:rsidRDefault="007D3DCF" w:rsidP="00CB58E3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300C2E" w:rsidRPr="00B57EC4" w:rsidRDefault="00300C2E" w:rsidP="00CB58E3">
      <w:pPr>
        <w:pStyle w:val="aa"/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7D3DCF" w:rsidRPr="00B57EC4" w:rsidRDefault="007D3DCF" w:rsidP="00CB58E3">
      <w:pPr>
        <w:pStyle w:val="aa"/>
        <w:tabs>
          <w:tab w:val="left" w:pos="709"/>
        </w:tabs>
        <w:spacing w:after="0"/>
        <w:ind w:firstLine="709"/>
        <w:jc w:val="both"/>
        <w:rPr>
          <w:bCs/>
          <w:sz w:val="28"/>
          <w:szCs w:val="28"/>
        </w:rPr>
      </w:pPr>
      <w:r w:rsidRPr="00B57EC4">
        <w:rPr>
          <w:bCs/>
          <w:sz w:val="28"/>
          <w:szCs w:val="28"/>
        </w:rPr>
        <w:t xml:space="preserve">Приложения:  </w:t>
      </w:r>
    </w:p>
    <w:p w:rsidR="007D3DCF" w:rsidRPr="00B57EC4" w:rsidRDefault="007D3DCF" w:rsidP="00CB58E3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B57EC4">
        <w:rPr>
          <w:bCs/>
          <w:sz w:val="28"/>
          <w:szCs w:val="28"/>
        </w:rPr>
        <w:t>- сведения об объекте продажи (Приложение № 1);</w:t>
      </w:r>
    </w:p>
    <w:p w:rsidR="007D3DCF" w:rsidRPr="00B57EC4" w:rsidRDefault="007D3DCF" w:rsidP="00CB58E3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B57EC4">
        <w:rPr>
          <w:bCs/>
          <w:sz w:val="28"/>
          <w:szCs w:val="28"/>
        </w:rPr>
        <w:t xml:space="preserve">- форма заявки (Приложение № 2);    </w:t>
      </w:r>
    </w:p>
    <w:p w:rsidR="007D3DCF" w:rsidRPr="00B57EC4" w:rsidRDefault="007D3DCF" w:rsidP="00CB58E3">
      <w:pPr>
        <w:pStyle w:val="aa"/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B57EC4">
        <w:rPr>
          <w:bCs/>
          <w:sz w:val="28"/>
          <w:szCs w:val="28"/>
        </w:rPr>
        <w:t>- проект Договора купли–продажи имущества (Приложение № 3).</w:t>
      </w:r>
    </w:p>
    <w:p w:rsidR="00C2286E" w:rsidRDefault="00C2286E" w:rsidP="007D3DCF">
      <w:pPr>
        <w:pStyle w:val="a3"/>
        <w:ind w:left="0"/>
        <w:rPr>
          <w:szCs w:val="28"/>
        </w:rPr>
        <w:sectPr w:rsidR="00C2286E" w:rsidSect="005F2610">
          <w:headerReference w:type="default" r:id="rId2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00C2E" w:rsidRPr="00B57EC4" w:rsidRDefault="00300C2E" w:rsidP="00300C2E">
      <w:pPr>
        <w:pStyle w:val="a5"/>
        <w:jc w:val="right"/>
        <w:rPr>
          <w:sz w:val="28"/>
          <w:szCs w:val="27"/>
        </w:rPr>
      </w:pPr>
      <w:r w:rsidRPr="00B57EC4">
        <w:rPr>
          <w:sz w:val="28"/>
          <w:szCs w:val="27"/>
        </w:rPr>
        <w:lastRenderedPageBreak/>
        <w:t>Приложение № 1 к информационному сообщению</w:t>
      </w:r>
    </w:p>
    <w:p w:rsidR="00300C2E" w:rsidRPr="004E6D71" w:rsidRDefault="00300C2E" w:rsidP="00300C2E">
      <w:pPr>
        <w:rPr>
          <w:sz w:val="27"/>
          <w:szCs w:val="27"/>
        </w:rPr>
      </w:pPr>
    </w:p>
    <w:p w:rsidR="00300C2E" w:rsidRPr="004E6D71" w:rsidRDefault="00300C2E" w:rsidP="00300C2E">
      <w:pPr>
        <w:rPr>
          <w:sz w:val="27"/>
          <w:szCs w:val="27"/>
        </w:rPr>
      </w:pPr>
    </w:p>
    <w:tbl>
      <w:tblPr>
        <w:tblStyle w:val="af"/>
        <w:tblW w:w="5000" w:type="pct"/>
        <w:tblLook w:val="04A0"/>
      </w:tblPr>
      <w:tblGrid>
        <w:gridCol w:w="979"/>
        <w:gridCol w:w="3901"/>
        <w:gridCol w:w="4658"/>
        <w:gridCol w:w="2166"/>
        <w:gridCol w:w="1498"/>
        <w:gridCol w:w="1584"/>
      </w:tblGrid>
      <w:tr w:rsidR="00300C2E" w:rsidRPr="00B57EC4" w:rsidTr="001443A5">
        <w:trPr>
          <w:cantSplit/>
        </w:trPr>
        <w:tc>
          <w:tcPr>
            <w:tcW w:w="339" w:type="pct"/>
          </w:tcPr>
          <w:p w:rsidR="00300C2E" w:rsidRPr="00B57EC4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1327" w:type="pct"/>
          </w:tcPr>
          <w:p w:rsidR="00300C2E" w:rsidRPr="00B57EC4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 продажи, краткая характеристика</w:t>
            </w:r>
          </w:p>
        </w:tc>
        <w:tc>
          <w:tcPr>
            <w:tcW w:w="1583" w:type="pct"/>
          </w:tcPr>
          <w:p w:rsidR="00300C2E" w:rsidRPr="00B57EC4" w:rsidRDefault="006F769B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719" w:type="pct"/>
          </w:tcPr>
          <w:p w:rsidR="00300C2E" w:rsidRPr="00B57EC4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(минимальная) цена продажи, без НДС, руб.</w:t>
            </w:r>
          </w:p>
        </w:tc>
        <w:tc>
          <w:tcPr>
            <w:tcW w:w="514" w:type="pct"/>
          </w:tcPr>
          <w:p w:rsidR="00300C2E" w:rsidRPr="00B57EC4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b/>
                <w:sz w:val="28"/>
                <w:szCs w:val="28"/>
              </w:rPr>
              <w:t>Задаток, руб.</w:t>
            </w:r>
          </w:p>
          <w:p w:rsidR="00300C2E" w:rsidRPr="00B57EC4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300C2E" w:rsidRPr="00B57EC4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b/>
                <w:sz w:val="28"/>
                <w:szCs w:val="28"/>
              </w:rPr>
              <w:t>Шаг аукциона</w:t>
            </w:r>
            <w:r w:rsidR="00B57486" w:rsidRPr="00B57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B57486" w:rsidRPr="00B57EC4">
              <w:rPr>
                <w:rFonts w:ascii="Times New Roman" w:hAnsi="Times New Roman" w:cs="Times New Roman"/>
                <w:b/>
                <w:sz w:val="28"/>
                <w:szCs w:val="28"/>
              </w:rPr>
              <w:t>5% начальной цены продажи)</w:t>
            </w:r>
            <w:r w:rsidRPr="00B57EC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00C2E" w:rsidRPr="00B57EC4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300C2E" w:rsidRPr="00B57EC4" w:rsidRDefault="00300C2E" w:rsidP="00300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C2E" w:rsidRPr="00B57EC4" w:rsidTr="001443A5">
        <w:trPr>
          <w:cantSplit/>
        </w:trPr>
        <w:tc>
          <w:tcPr>
            <w:tcW w:w="339" w:type="pct"/>
          </w:tcPr>
          <w:p w:rsidR="00300C2E" w:rsidRPr="00B57EC4" w:rsidRDefault="00300C2E" w:rsidP="00300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7" w:type="pct"/>
          </w:tcPr>
          <w:p w:rsidR="00300C2E" w:rsidRPr="00B57EC4" w:rsidRDefault="001443A5" w:rsidP="00300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Автобус (для перевозки детей) PEUGEOT BOXER, 2012 года выпуска, идентификационный номер (VIN) VF3YEZMFC12269860, цвет кузова желтый</w:t>
            </w:r>
          </w:p>
        </w:tc>
        <w:tc>
          <w:tcPr>
            <w:tcW w:w="1583" w:type="pct"/>
          </w:tcPr>
          <w:p w:rsidR="001443A5" w:rsidRPr="00B57EC4" w:rsidRDefault="001443A5" w:rsidP="001443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Тип ТС: Автобус прочее;</w:t>
            </w:r>
          </w:p>
          <w:p w:rsidR="001443A5" w:rsidRPr="00B57EC4" w:rsidRDefault="001443A5" w:rsidP="001443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Марка, модель: PEUGEOT BOXER;</w:t>
            </w:r>
          </w:p>
          <w:p w:rsidR="001443A5" w:rsidRPr="00B57EC4" w:rsidRDefault="001443A5" w:rsidP="001443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Государственный номер: В790КА60</w:t>
            </w:r>
            <w:r w:rsidRPr="00B57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</w:t>
            </w: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43A5" w:rsidRPr="00B57EC4" w:rsidRDefault="001443A5" w:rsidP="001443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(VIN) VF3YEZMFC12269860;</w:t>
            </w:r>
          </w:p>
          <w:p w:rsidR="001443A5" w:rsidRPr="00B57EC4" w:rsidRDefault="001443A5" w:rsidP="001443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ТС: </w:t>
            </w:r>
            <w:r w:rsidRPr="00B57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43A5" w:rsidRPr="00B57EC4" w:rsidRDefault="001443A5" w:rsidP="001443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 xml:space="preserve">Шасси (рама) №: не </w:t>
            </w:r>
            <w:proofErr w:type="gramStart"/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43A5" w:rsidRPr="00B57EC4" w:rsidRDefault="001443A5" w:rsidP="001443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Кузов № VF3YEZMFC12269860;</w:t>
            </w:r>
          </w:p>
          <w:p w:rsidR="001443A5" w:rsidRPr="00B57EC4" w:rsidRDefault="001443A5" w:rsidP="001443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Цвет: желтый;</w:t>
            </w:r>
          </w:p>
          <w:p w:rsidR="001443A5" w:rsidRPr="00B57EC4" w:rsidRDefault="001443A5" w:rsidP="001443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Год изготовления: 2012;</w:t>
            </w:r>
          </w:p>
          <w:p w:rsidR="001443A5" w:rsidRPr="00B57EC4" w:rsidRDefault="001443A5" w:rsidP="001443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Пробег, тыс. км: 157,146;</w:t>
            </w:r>
          </w:p>
          <w:p w:rsidR="001443A5" w:rsidRPr="00B57EC4" w:rsidRDefault="001443A5" w:rsidP="001443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 xml:space="preserve">Масса без нагрузки, </w:t>
            </w:r>
            <w:proofErr w:type="gramStart"/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: 2640;</w:t>
            </w:r>
          </w:p>
          <w:p w:rsidR="001443A5" w:rsidRPr="00B57EC4" w:rsidRDefault="001443A5" w:rsidP="001443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Разрешенная максимальная масса, </w:t>
            </w:r>
            <w:proofErr w:type="gramStart"/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: 4005;</w:t>
            </w:r>
          </w:p>
          <w:p w:rsidR="001443A5" w:rsidRPr="00B57EC4" w:rsidRDefault="001443A5" w:rsidP="001443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Тип двигателя: дизельный;</w:t>
            </w:r>
          </w:p>
          <w:p w:rsidR="001443A5" w:rsidRPr="00B57EC4" w:rsidRDefault="001443A5" w:rsidP="001443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двигателя, </w:t>
            </w:r>
            <w:proofErr w:type="gramStart"/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.с. (кВт): 130,6 (96,0);</w:t>
            </w:r>
          </w:p>
          <w:p w:rsidR="00300C2E" w:rsidRPr="00B57EC4" w:rsidRDefault="001443A5" w:rsidP="0014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Коробка передач: механика.</w:t>
            </w:r>
          </w:p>
        </w:tc>
        <w:tc>
          <w:tcPr>
            <w:tcW w:w="719" w:type="pct"/>
          </w:tcPr>
          <w:p w:rsidR="00300C2E" w:rsidRPr="00B57EC4" w:rsidRDefault="006F769B" w:rsidP="006F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 xml:space="preserve">1 139 850,00 </w:t>
            </w:r>
          </w:p>
        </w:tc>
        <w:tc>
          <w:tcPr>
            <w:tcW w:w="514" w:type="pct"/>
          </w:tcPr>
          <w:p w:rsidR="00300C2E" w:rsidRPr="00B57EC4" w:rsidRDefault="006F769B" w:rsidP="00300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113 985,00</w:t>
            </w:r>
          </w:p>
        </w:tc>
        <w:tc>
          <w:tcPr>
            <w:tcW w:w="519" w:type="pct"/>
          </w:tcPr>
          <w:p w:rsidR="00300C2E" w:rsidRPr="00B57EC4" w:rsidRDefault="006F769B" w:rsidP="00300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EC4">
              <w:rPr>
                <w:rFonts w:ascii="Times New Roman" w:hAnsi="Times New Roman" w:cs="Times New Roman"/>
                <w:sz w:val="28"/>
                <w:szCs w:val="28"/>
              </w:rPr>
              <w:t>56 992,50</w:t>
            </w:r>
          </w:p>
        </w:tc>
      </w:tr>
    </w:tbl>
    <w:p w:rsidR="00300C2E" w:rsidRDefault="00300C2E" w:rsidP="007D3DCF">
      <w:pPr>
        <w:pStyle w:val="a3"/>
        <w:ind w:left="0"/>
        <w:rPr>
          <w:szCs w:val="28"/>
        </w:rPr>
        <w:sectPr w:rsidR="00300C2E" w:rsidSect="00300C2E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300C2E" w:rsidRPr="00B57EC4" w:rsidRDefault="00300C2E" w:rsidP="00300C2E">
      <w:pPr>
        <w:widowControl w:val="0"/>
        <w:ind w:right="-1"/>
        <w:jc w:val="right"/>
        <w:rPr>
          <w:sz w:val="28"/>
          <w:szCs w:val="27"/>
        </w:rPr>
      </w:pPr>
      <w:r w:rsidRPr="00B57EC4">
        <w:rPr>
          <w:sz w:val="28"/>
          <w:szCs w:val="27"/>
        </w:rPr>
        <w:lastRenderedPageBreak/>
        <w:t>Приложение № 2</w:t>
      </w:r>
      <w:r w:rsidR="00D83829" w:rsidRPr="00B57EC4">
        <w:rPr>
          <w:sz w:val="28"/>
          <w:szCs w:val="27"/>
        </w:rPr>
        <w:t xml:space="preserve">                                                                                                                  </w:t>
      </w:r>
      <w:r w:rsidRPr="00B57EC4">
        <w:rPr>
          <w:sz w:val="28"/>
          <w:szCs w:val="27"/>
        </w:rPr>
        <w:t xml:space="preserve"> к</w:t>
      </w:r>
      <w:r w:rsidR="00D83829" w:rsidRPr="00B57EC4">
        <w:rPr>
          <w:sz w:val="28"/>
          <w:szCs w:val="27"/>
        </w:rPr>
        <w:t xml:space="preserve"> </w:t>
      </w:r>
      <w:r w:rsidRPr="00B57EC4">
        <w:rPr>
          <w:sz w:val="28"/>
          <w:szCs w:val="27"/>
        </w:rPr>
        <w:t>информационному сообщению</w:t>
      </w:r>
    </w:p>
    <w:p w:rsidR="00300C2E" w:rsidRPr="00B57EC4" w:rsidRDefault="00300C2E" w:rsidP="00300C2E">
      <w:pPr>
        <w:widowControl w:val="0"/>
        <w:ind w:right="-1"/>
        <w:jc w:val="right"/>
        <w:rPr>
          <w:sz w:val="28"/>
          <w:szCs w:val="27"/>
        </w:rPr>
      </w:pPr>
      <w:r w:rsidRPr="00B57EC4">
        <w:rPr>
          <w:sz w:val="28"/>
          <w:szCs w:val="27"/>
        </w:rPr>
        <w:t>Продавцу:</w:t>
      </w:r>
    </w:p>
    <w:p w:rsidR="00300C2E" w:rsidRPr="00B57EC4" w:rsidRDefault="00300C2E" w:rsidP="00300C2E">
      <w:pPr>
        <w:jc w:val="right"/>
        <w:rPr>
          <w:b/>
          <w:sz w:val="28"/>
          <w:szCs w:val="27"/>
        </w:rPr>
      </w:pPr>
      <w:r w:rsidRPr="00B57EC4">
        <w:rPr>
          <w:sz w:val="28"/>
          <w:szCs w:val="27"/>
        </w:rPr>
        <w:t xml:space="preserve">Администрации Опочецкого </w:t>
      </w:r>
      <w:r w:rsidR="006F769B" w:rsidRPr="00B57EC4">
        <w:rPr>
          <w:sz w:val="28"/>
          <w:szCs w:val="27"/>
        </w:rPr>
        <w:t>муниципального округа</w:t>
      </w:r>
    </w:p>
    <w:p w:rsidR="00300C2E" w:rsidRPr="00B57EC4" w:rsidRDefault="00300C2E" w:rsidP="00300C2E">
      <w:pPr>
        <w:jc w:val="center"/>
        <w:rPr>
          <w:b/>
          <w:sz w:val="28"/>
          <w:szCs w:val="27"/>
        </w:rPr>
      </w:pPr>
    </w:p>
    <w:p w:rsidR="00300C2E" w:rsidRPr="00B57EC4" w:rsidRDefault="00300C2E" w:rsidP="00300C2E">
      <w:pPr>
        <w:jc w:val="center"/>
        <w:rPr>
          <w:b/>
          <w:sz w:val="28"/>
          <w:szCs w:val="27"/>
        </w:rPr>
      </w:pPr>
    </w:p>
    <w:p w:rsidR="00300C2E" w:rsidRPr="00B57EC4" w:rsidRDefault="00300C2E" w:rsidP="00300C2E">
      <w:pPr>
        <w:ind w:right="-1"/>
        <w:jc w:val="center"/>
        <w:rPr>
          <w:b/>
          <w:sz w:val="28"/>
          <w:szCs w:val="27"/>
        </w:rPr>
      </w:pPr>
      <w:r w:rsidRPr="00B57EC4">
        <w:rPr>
          <w:b/>
          <w:sz w:val="28"/>
          <w:szCs w:val="27"/>
        </w:rPr>
        <w:t>ЗАЯВКА</w:t>
      </w:r>
    </w:p>
    <w:p w:rsidR="00300C2E" w:rsidRPr="00B57EC4" w:rsidRDefault="00300C2E" w:rsidP="00300C2E">
      <w:pPr>
        <w:ind w:right="-1"/>
        <w:jc w:val="center"/>
        <w:rPr>
          <w:sz w:val="28"/>
          <w:szCs w:val="27"/>
        </w:rPr>
      </w:pPr>
      <w:r w:rsidRPr="00B57EC4">
        <w:rPr>
          <w:sz w:val="28"/>
          <w:szCs w:val="27"/>
        </w:rPr>
        <w:t>на участие в аукционе в электронной форме</w:t>
      </w:r>
    </w:p>
    <w:tbl>
      <w:tblPr>
        <w:tblW w:w="0" w:type="auto"/>
        <w:tblLook w:val="01E0"/>
      </w:tblPr>
      <w:tblGrid>
        <w:gridCol w:w="4849"/>
        <w:gridCol w:w="4722"/>
      </w:tblGrid>
      <w:tr w:rsidR="00300C2E" w:rsidRPr="00B57EC4" w:rsidTr="00300C2E">
        <w:tc>
          <w:tcPr>
            <w:tcW w:w="4926" w:type="dxa"/>
            <w:shd w:val="clear" w:color="auto" w:fill="auto"/>
          </w:tcPr>
          <w:p w:rsidR="00300C2E" w:rsidRPr="00B57EC4" w:rsidRDefault="00300C2E" w:rsidP="00300C2E">
            <w:pPr>
              <w:widowControl w:val="0"/>
              <w:spacing w:before="240" w:after="240"/>
              <w:ind w:right="-1"/>
              <w:jc w:val="both"/>
              <w:rPr>
                <w:sz w:val="28"/>
                <w:szCs w:val="27"/>
              </w:rPr>
            </w:pPr>
            <w:r w:rsidRPr="00B57EC4">
              <w:rPr>
                <w:sz w:val="28"/>
                <w:szCs w:val="27"/>
              </w:rPr>
              <w:t>«___»____________20___г.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300C2E" w:rsidRPr="00B57EC4" w:rsidRDefault="00300C2E" w:rsidP="00300C2E">
            <w:pPr>
              <w:widowControl w:val="0"/>
              <w:spacing w:before="240" w:after="240"/>
              <w:ind w:right="-1"/>
              <w:jc w:val="right"/>
              <w:rPr>
                <w:sz w:val="28"/>
                <w:szCs w:val="27"/>
              </w:rPr>
            </w:pPr>
            <w:r w:rsidRPr="00B57EC4">
              <w:rPr>
                <w:sz w:val="28"/>
                <w:szCs w:val="27"/>
              </w:rPr>
              <w:t>г. Опочка</w:t>
            </w:r>
          </w:p>
        </w:tc>
      </w:tr>
    </w:tbl>
    <w:p w:rsidR="00300C2E" w:rsidRPr="00B57EC4" w:rsidRDefault="00300C2E" w:rsidP="00300C2E">
      <w:pPr>
        <w:ind w:right="-1"/>
        <w:jc w:val="both"/>
        <w:rPr>
          <w:sz w:val="28"/>
          <w:szCs w:val="27"/>
        </w:rPr>
      </w:pPr>
      <w:r w:rsidRPr="00B57EC4">
        <w:rPr>
          <w:sz w:val="28"/>
          <w:szCs w:val="27"/>
        </w:rPr>
        <w:t>В соответствии с информационным сообщением № _______ по лоту № _____</w:t>
      </w:r>
    </w:p>
    <w:p w:rsidR="00300C2E" w:rsidRPr="00B57EC4" w:rsidRDefault="00300C2E" w:rsidP="00300C2E">
      <w:pPr>
        <w:ind w:right="-1"/>
        <w:jc w:val="both"/>
        <w:rPr>
          <w:sz w:val="28"/>
          <w:szCs w:val="27"/>
          <w:u w:val="single"/>
        </w:rPr>
      </w:pPr>
    </w:p>
    <w:p w:rsidR="00300C2E" w:rsidRPr="00B57EC4" w:rsidRDefault="00300C2E" w:rsidP="00300C2E">
      <w:pPr>
        <w:ind w:right="-1"/>
        <w:jc w:val="both"/>
        <w:rPr>
          <w:i/>
          <w:sz w:val="28"/>
          <w:szCs w:val="27"/>
        </w:rPr>
      </w:pPr>
      <w:r w:rsidRPr="00B57EC4">
        <w:rPr>
          <w:i/>
          <w:sz w:val="28"/>
          <w:szCs w:val="27"/>
        </w:rPr>
        <w:t>Заполняется юридическим лицом:</w:t>
      </w:r>
    </w:p>
    <w:p w:rsidR="00300C2E" w:rsidRPr="00B57EC4" w:rsidRDefault="00300C2E" w:rsidP="00300C2E">
      <w:pPr>
        <w:tabs>
          <w:tab w:val="left" w:leader="underscore" w:pos="9356"/>
        </w:tabs>
        <w:spacing w:line="276" w:lineRule="auto"/>
        <w:ind w:right="-1"/>
        <w:jc w:val="both"/>
        <w:rPr>
          <w:sz w:val="28"/>
          <w:szCs w:val="27"/>
        </w:rPr>
      </w:pPr>
      <w:r w:rsidRPr="00B57EC4">
        <w:rPr>
          <w:sz w:val="28"/>
          <w:szCs w:val="27"/>
        </w:rPr>
        <w:tab/>
      </w:r>
    </w:p>
    <w:p w:rsidR="00300C2E" w:rsidRPr="00B57EC4" w:rsidRDefault="00300C2E" w:rsidP="00300C2E">
      <w:pPr>
        <w:tabs>
          <w:tab w:val="left" w:leader="underscore" w:pos="9497"/>
        </w:tabs>
        <w:spacing w:line="276" w:lineRule="auto"/>
        <w:ind w:right="-1"/>
        <w:jc w:val="center"/>
        <w:rPr>
          <w:szCs w:val="27"/>
        </w:rPr>
      </w:pPr>
      <w:r w:rsidRPr="00B57EC4">
        <w:rPr>
          <w:szCs w:val="27"/>
        </w:rPr>
        <w:t xml:space="preserve">(полное наименование </w:t>
      </w:r>
      <w:r w:rsidRPr="00B57EC4">
        <w:rPr>
          <w:b/>
          <w:szCs w:val="27"/>
        </w:rPr>
        <w:t>юридического лица</w:t>
      </w:r>
      <w:r w:rsidRPr="00B57EC4">
        <w:rPr>
          <w:szCs w:val="27"/>
        </w:rPr>
        <w:t>, подающего заявку)</w:t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center"/>
        <w:rPr>
          <w:sz w:val="27"/>
          <w:szCs w:val="27"/>
        </w:rPr>
      </w:pPr>
      <w:r w:rsidRPr="00300C2E">
        <w:rPr>
          <w:sz w:val="27"/>
          <w:szCs w:val="27"/>
        </w:rPr>
        <w:tab/>
        <w:t>,</w:t>
      </w:r>
    </w:p>
    <w:p w:rsidR="00300C2E" w:rsidRPr="00B57EC4" w:rsidRDefault="00300C2E" w:rsidP="00300C2E">
      <w:pPr>
        <w:tabs>
          <w:tab w:val="left" w:leader="underscore" w:pos="9497"/>
        </w:tabs>
        <w:spacing w:line="276" w:lineRule="auto"/>
        <w:ind w:left="1440" w:right="-1" w:hanging="1440"/>
        <w:jc w:val="both"/>
        <w:rPr>
          <w:sz w:val="28"/>
          <w:szCs w:val="27"/>
        </w:rPr>
      </w:pPr>
      <w:r w:rsidRPr="00B57EC4">
        <w:rPr>
          <w:sz w:val="28"/>
          <w:szCs w:val="27"/>
        </w:rPr>
        <w:t>именуемый далее Претендент,</w:t>
      </w:r>
    </w:p>
    <w:p w:rsidR="00300C2E" w:rsidRPr="00B57EC4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7"/>
        </w:rPr>
      </w:pPr>
      <w:r w:rsidRPr="00B57EC4">
        <w:rPr>
          <w:sz w:val="28"/>
          <w:szCs w:val="27"/>
        </w:rPr>
        <w:t xml:space="preserve">в лице </w:t>
      </w:r>
      <w:r w:rsidRPr="00B57EC4">
        <w:rPr>
          <w:sz w:val="28"/>
          <w:szCs w:val="27"/>
        </w:rPr>
        <w:tab/>
      </w:r>
    </w:p>
    <w:p w:rsidR="00300C2E" w:rsidRPr="00B57EC4" w:rsidRDefault="00300C2E" w:rsidP="00300C2E">
      <w:pPr>
        <w:tabs>
          <w:tab w:val="left" w:leader="underscore" w:pos="9497"/>
        </w:tabs>
        <w:spacing w:line="276" w:lineRule="auto"/>
        <w:ind w:right="-1"/>
        <w:jc w:val="center"/>
        <w:rPr>
          <w:szCs w:val="27"/>
        </w:rPr>
      </w:pPr>
      <w:r w:rsidRPr="00B57EC4">
        <w:rPr>
          <w:szCs w:val="27"/>
        </w:rPr>
        <w:t>(фамилия, имя, отчество, должность)</w:t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jc w:val="center"/>
        <w:rPr>
          <w:sz w:val="27"/>
          <w:szCs w:val="27"/>
        </w:rPr>
      </w:pPr>
      <w:r w:rsidRPr="00300C2E">
        <w:rPr>
          <w:sz w:val="27"/>
          <w:szCs w:val="27"/>
        </w:rPr>
        <w:tab/>
        <w:t>,</w:t>
      </w:r>
    </w:p>
    <w:p w:rsidR="00300C2E" w:rsidRPr="00B57EC4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7"/>
        </w:rPr>
      </w:pPr>
      <w:proofErr w:type="gramStart"/>
      <w:r w:rsidRPr="00B57EC4">
        <w:rPr>
          <w:sz w:val="28"/>
          <w:szCs w:val="27"/>
        </w:rPr>
        <w:t>действующего</w:t>
      </w:r>
      <w:proofErr w:type="gramEnd"/>
      <w:r w:rsidRPr="00B57EC4">
        <w:rPr>
          <w:sz w:val="28"/>
          <w:szCs w:val="27"/>
        </w:rPr>
        <w:t xml:space="preserve"> на основании:</w:t>
      </w:r>
      <w:r w:rsidRPr="00B57EC4">
        <w:rPr>
          <w:sz w:val="28"/>
          <w:szCs w:val="27"/>
        </w:rPr>
        <w:tab/>
      </w:r>
    </w:p>
    <w:p w:rsidR="00300C2E" w:rsidRPr="00B57EC4" w:rsidRDefault="00300C2E" w:rsidP="00300C2E">
      <w:pPr>
        <w:tabs>
          <w:tab w:val="left" w:leader="underscore" w:pos="9497"/>
        </w:tabs>
        <w:ind w:right="-1"/>
        <w:jc w:val="center"/>
        <w:rPr>
          <w:sz w:val="28"/>
          <w:szCs w:val="27"/>
        </w:rPr>
      </w:pPr>
      <w:r w:rsidRPr="00B57EC4">
        <w:rPr>
          <w:sz w:val="28"/>
          <w:szCs w:val="27"/>
        </w:rPr>
        <w:tab/>
      </w:r>
    </w:p>
    <w:p w:rsidR="00300C2E" w:rsidRPr="00300C2E" w:rsidRDefault="00300C2E" w:rsidP="00300C2E">
      <w:pPr>
        <w:tabs>
          <w:tab w:val="left" w:leader="underscore" w:pos="9497"/>
        </w:tabs>
        <w:ind w:right="-1"/>
        <w:jc w:val="center"/>
        <w:rPr>
          <w:sz w:val="27"/>
          <w:szCs w:val="27"/>
        </w:rPr>
      </w:pPr>
      <w:r w:rsidRPr="00300C2E">
        <w:rPr>
          <w:sz w:val="27"/>
          <w:szCs w:val="27"/>
        </w:rPr>
        <w:tab/>
      </w:r>
    </w:p>
    <w:p w:rsidR="00300C2E" w:rsidRPr="00B57EC4" w:rsidRDefault="00300C2E" w:rsidP="00300C2E">
      <w:pPr>
        <w:tabs>
          <w:tab w:val="left" w:leader="underscore" w:pos="9497"/>
        </w:tabs>
        <w:ind w:right="-1"/>
        <w:jc w:val="center"/>
        <w:rPr>
          <w:szCs w:val="27"/>
        </w:rPr>
      </w:pPr>
      <w:r w:rsidRPr="00B57EC4">
        <w:rPr>
          <w:szCs w:val="27"/>
        </w:rPr>
        <w:t>(наименование документа, серия, номер, кем и когда выдан)</w:t>
      </w:r>
    </w:p>
    <w:p w:rsidR="00300C2E" w:rsidRPr="00300C2E" w:rsidRDefault="00300C2E" w:rsidP="00300C2E">
      <w:pPr>
        <w:tabs>
          <w:tab w:val="left" w:leader="underscore" w:pos="9497"/>
        </w:tabs>
        <w:ind w:right="-1"/>
        <w:jc w:val="both"/>
        <w:rPr>
          <w:sz w:val="27"/>
          <w:szCs w:val="27"/>
        </w:rPr>
      </w:pPr>
    </w:p>
    <w:p w:rsidR="00300C2E" w:rsidRPr="00300C2E" w:rsidRDefault="00300C2E" w:rsidP="00300C2E">
      <w:pPr>
        <w:tabs>
          <w:tab w:val="left" w:leader="underscore" w:pos="9497"/>
        </w:tabs>
        <w:ind w:right="-1"/>
        <w:jc w:val="both"/>
        <w:rPr>
          <w:sz w:val="27"/>
          <w:szCs w:val="27"/>
        </w:rPr>
      </w:pPr>
    </w:p>
    <w:p w:rsidR="00300C2E" w:rsidRPr="00B57EC4" w:rsidRDefault="00300C2E" w:rsidP="00300C2E">
      <w:pPr>
        <w:ind w:right="-1"/>
        <w:jc w:val="both"/>
        <w:rPr>
          <w:i/>
          <w:sz w:val="28"/>
          <w:szCs w:val="27"/>
        </w:rPr>
      </w:pPr>
      <w:r w:rsidRPr="00B57EC4">
        <w:rPr>
          <w:i/>
          <w:sz w:val="28"/>
          <w:szCs w:val="27"/>
        </w:rPr>
        <w:t>Заполняется физическим лицом, в том числе индивидуальным предпринимателем:</w:t>
      </w:r>
    </w:p>
    <w:p w:rsidR="00300C2E" w:rsidRPr="00300C2E" w:rsidRDefault="00300C2E" w:rsidP="00300C2E">
      <w:pPr>
        <w:tabs>
          <w:tab w:val="left" w:leader="underscore" w:pos="9497"/>
        </w:tabs>
        <w:spacing w:line="276" w:lineRule="auto"/>
        <w:ind w:right="-1"/>
        <w:rPr>
          <w:sz w:val="27"/>
          <w:szCs w:val="27"/>
        </w:rPr>
      </w:pPr>
      <w:r w:rsidRPr="00300C2E">
        <w:rPr>
          <w:sz w:val="27"/>
          <w:szCs w:val="27"/>
        </w:rPr>
        <w:tab/>
        <w:t>,</w:t>
      </w:r>
    </w:p>
    <w:p w:rsidR="00300C2E" w:rsidRPr="00B57EC4" w:rsidRDefault="00300C2E" w:rsidP="00300C2E">
      <w:pPr>
        <w:tabs>
          <w:tab w:val="left" w:leader="underscore" w:pos="9497"/>
        </w:tabs>
        <w:spacing w:line="276" w:lineRule="auto"/>
        <w:ind w:right="-1"/>
        <w:jc w:val="center"/>
        <w:rPr>
          <w:szCs w:val="27"/>
        </w:rPr>
      </w:pPr>
      <w:r w:rsidRPr="00300C2E">
        <w:rPr>
          <w:sz w:val="27"/>
          <w:szCs w:val="27"/>
        </w:rPr>
        <w:t>(</w:t>
      </w:r>
      <w:r w:rsidRPr="00B57EC4">
        <w:rPr>
          <w:szCs w:val="27"/>
        </w:rPr>
        <w:t xml:space="preserve">фамилия, имя, отчество  </w:t>
      </w:r>
      <w:r w:rsidRPr="00B57EC4">
        <w:rPr>
          <w:b/>
          <w:szCs w:val="27"/>
        </w:rPr>
        <w:t>физического лица, ИП</w:t>
      </w:r>
      <w:r w:rsidRPr="00B57EC4">
        <w:rPr>
          <w:szCs w:val="27"/>
        </w:rPr>
        <w:t>, подающего заявку)</w:t>
      </w:r>
    </w:p>
    <w:p w:rsidR="00300C2E" w:rsidRPr="00B57EC4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7"/>
        </w:rPr>
      </w:pPr>
      <w:r w:rsidRPr="00B57EC4">
        <w:rPr>
          <w:sz w:val="28"/>
          <w:szCs w:val="27"/>
        </w:rPr>
        <w:t>именуемый далее - Претендент,</w:t>
      </w:r>
    </w:p>
    <w:p w:rsidR="00300C2E" w:rsidRPr="00B57EC4" w:rsidRDefault="00300C2E" w:rsidP="00300C2E">
      <w:pPr>
        <w:tabs>
          <w:tab w:val="left" w:pos="9356"/>
        </w:tabs>
        <w:ind w:right="-1"/>
        <w:jc w:val="both"/>
        <w:rPr>
          <w:sz w:val="28"/>
          <w:szCs w:val="27"/>
          <w:u w:val="single"/>
        </w:rPr>
      </w:pPr>
      <w:r w:rsidRPr="00B57EC4">
        <w:rPr>
          <w:sz w:val="28"/>
          <w:szCs w:val="27"/>
        </w:rPr>
        <w:t>паспортные данные: серия _____________№</w:t>
      </w:r>
      <w:r w:rsidRPr="00B57EC4">
        <w:rPr>
          <w:sz w:val="28"/>
          <w:szCs w:val="27"/>
          <w:u w:val="single"/>
        </w:rPr>
        <w:tab/>
      </w:r>
      <w:r w:rsidRPr="00B57EC4">
        <w:rPr>
          <w:sz w:val="28"/>
          <w:szCs w:val="27"/>
        </w:rPr>
        <w:br/>
        <w:t xml:space="preserve">кем </w:t>
      </w:r>
      <w:proofErr w:type="gramStart"/>
      <w:r w:rsidRPr="00B57EC4">
        <w:rPr>
          <w:sz w:val="28"/>
          <w:szCs w:val="27"/>
        </w:rPr>
        <w:t>выдан</w:t>
      </w:r>
      <w:proofErr w:type="gramEnd"/>
      <w:r w:rsidRPr="00B57EC4">
        <w:rPr>
          <w:sz w:val="28"/>
          <w:szCs w:val="27"/>
        </w:rPr>
        <w:t xml:space="preserve"> </w:t>
      </w:r>
      <w:r w:rsidRPr="00B57EC4">
        <w:rPr>
          <w:sz w:val="28"/>
          <w:szCs w:val="27"/>
          <w:u w:val="single"/>
        </w:rPr>
        <w:tab/>
      </w:r>
    </w:p>
    <w:p w:rsidR="00300C2E" w:rsidRPr="00B57EC4" w:rsidRDefault="00300C2E" w:rsidP="00300C2E">
      <w:pPr>
        <w:tabs>
          <w:tab w:val="left" w:pos="9356"/>
        </w:tabs>
        <w:ind w:right="-1"/>
        <w:jc w:val="both"/>
        <w:rPr>
          <w:sz w:val="28"/>
          <w:szCs w:val="27"/>
          <w:u w:val="single"/>
        </w:rPr>
      </w:pPr>
      <w:r w:rsidRPr="00B57EC4">
        <w:rPr>
          <w:sz w:val="28"/>
          <w:szCs w:val="27"/>
          <w:u w:val="single"/>
        </w:rPr>
        <w:tab/>
      </w:r>
    </w:p>
    <w:p w:rsidR="00300C2E" w:rsidRPr="00B57EC4" w:rsidRDefault="00300C2E" w:rsidP="00300C2E">
      <w:pPr>
        <w:tabs>
          <w:tab w:val="left" w:pos="9356"/>
        </w:tabs>
        <w:ind w:right="-1"/>
        <w:jc w:val="both"/>
        <w:rPr>
          <w:sz w:val="28"/>
          <w:szCs w:val="27"/>
          <w:u w:val="single"/>
        </w:rPr>
      </w:pPr>
      <w:r w:rsidRPr="00B57EC4">
        <w:rPr>
          <w:sz w:val="28"/>
          <w:szCs w:val="27"/>
        </w:rPr>
        <w:t xml:space="preserve">дата выдачи </w:t>
      </w:r>
      <w:r w:rsidRPr="00B57EC4">
        <w:rPr>
          <w:sz w:val="28"/>
          <w:szCs w:val="27"/>
          <w:u w:val="single"/>
        </w:rPr>
        <w:tab/>
      </w:r>
    </w:p>
    <w:p w:rsidR="00300C2E" w:rsidRPr="00300C2E" w:rsidRDefault="00300C2E" w:rsidP="00300C2E">
      <w:pPr>
        <w:tabs>
          <w:tab w:val="left" w:pos="9356"/>
        </w:tabs>
        <w:ind w:right="-1"/>
        <w:rPr>
          <w:bCs/>
          <w:color w:val="000000"/>
          <w:sz w:val="27"/>
          <w:szCs w:val="27"/>
        </w:rPr>
      </w:pPr>
      <w:r w:rsidRPr="00B57EC4">
        <w:rPr>
          <w:sz w:val="28"/>
          <w:szCs w:val="27"/>
        </w:rPr>
        <w:t>зарегистрирова</w:t>
      </w:r>
      <w:proofErr w:type="gramStart"/>
      <w:r w:rsidRPr="00B57EC4">
        <w:rPr>
          <w:sz w:val="28"/>
          <w:szCs w:val="27"/>
        </w:rPr>
        <w:t>н(</w:t>
      </w:r>
      <w:proofErr w:type="gramEnd"/>
      <w:r w:rsidRPr="00B57EC4">
        <w:rPr>
          <w:sz w:val="28"/>
          <w:szCs w:val="27"/>
        </w:rPr>
        <w:t xml:space="preserve">а) по адресу: </w:t>
      </w:r>
      <w:r w:rsidRPr="00B57EC4">
        <w:rPr>
          <w:sz w:val="28"/>
          <w:szCs w:val="27"/>
          <w:u w:val="single"/>
        </w:rPr>
        <w:tab/>
      </w:r>
      <w:r w:rsidRPr="00B57EC4">
        <w:rPr>
          <w:sz w:val="28"/>
          <w:szCs w:val="27"/>
          <w:u w:val="single"/>
        </w:rPr>
        <w:br/>
      </w:r>
      <w:r w:rsidRPr="00300C2E">
        <w:rPr>
          <w:sz w:val="27"/>
          <w:szCs w:val="27"/>
          <w:u w:val="single"/>
        </w:rPr>
        <w:tab/>
      </w:r>
      <w:r w:rsidRPr="00300C2E">
        <w:rPr>
          <w:sz w:val="27"/>
          <w:szCs w:val="27"/>
          <w:u w:val="single"/>
        </w:rPr>
        <w:br/>
      </w:r>
    </w:p>
    <w:p w:rsidR="00300C2E" w:rsidRPr="00300C2E" w:rsidRDefault="00300C2E" w:rsidP="00300C2E">
      <w:pPr>
        <w:jc w:val="both"/>
        <w:rPr>
          <w:sz w:val="27"/>
          <w:szCs w:val="27"/>
        </w:rPr>
      </w:pPr>
      <w:r w:rsidRPr="00B57EC4">
        <w:rPr>
          <w:bCs/>
          <w:color w:val="000000"/>
          <w:sz w:val="28"/>
          <w:szCs w:val="27"/>
        </w:rPr>
        <w:t xml:space="preserve">Изучив </w:t>
      </w:r>
      <w:r w:rsidRPr="00B57EC4">
        <w:rPr>
          <w:sz w:val="28"/>
          <w:szCs w:val="27"/>
        </w:rPr>
        <w:t xml:space="preserve">информационное сообщение о продаже муниципального имущества: </w:t>
      </w:r>
      <w:r w:rsidR="001443A5" w:rsidRPr="00FE13D1">
        <w:rPr>
          <w:sz w:val="28"/>
          <w:szCs w:val="28"/>
        </w:rPr>
        <w:t>Автобус (для перевозки детей) PEUGEOT BOXER, 2012 года выпуска, идентификационный номер (VIN) VF3YEZMFC12269860, цвет кузова желтый</w:t>
      </w:r>
      <w:r w:rsidRPr="00B57EC4">
        <w:rPr>
          <w:sz w:val="28"/>
          <w:szCs w:val="27"/>
        </w:rPr>
        <w:t xml:space="preserve"> (далее - информационное сообщение)</w:t>
      </w:r>
      <w:r w:rsidRPr="00B57EC4">
        <w:rPr>
          <w:b/>
          <w:sz w:val="28"/>
          <w:szCs w:val="27"/>
        </w:rPr>
        <w:t xml:space="preserve"> </w:t>
      </w:r>
      <w:r w:rsidRPr="00B57EC4">
        <w:rPr>
          <w:bCs/>
          <w:color w:val="000000"/>
          <w:sz w:val="28"/>
          <w:szCs w:val="27"/>
        </w:rPr>
        <w:t xml:space="preserve">Претендент настоящим удостоверяет, что согласен приобрести объект муниципального имущества в </w:t>
      </w:r>
      <w:r w:rsidRPr="00B57EC4">
        <w:rPr>
          <w:bCs/>
          <w:color w:val="000000"/>
          <w:sz w:val="28"/>
          <w:szCs w:val="27"/>
        </w:rPr>
        <w:lastRenderedPageBreak/>
        <w:t>соответствии с условиями, указанными в информационном сообщении</w:t>
      </w:r>
      <w:r w:rsidRPr="00B57EC4">
        <w:rPr>
          <w:sz w:val="28"/>
          <w:szCs w:val="27"/>
        </w:rPr>
        <w:t xml:space="preserve">: </w:t>
      </w:r>
      <w:r w:rsidRPr="00300C2E">
        <w:rPr>
          <w:sz w:val="27"/>
          <w:szCs w:val="27"/>
        </w:rPr>
        <w:t xml:space="preserve">_______________________________________________________________                    </w:t>
      </w:r>
    </w:p>
    <w:p w:rsidR="00300C2E" w:rsidRPr="00B57EC4" w:rsidRDefault="00300C2E" w:rsidP="00300C2E">
      <w:pPr>
        <w:jc w:val="both"/>
        <w:rPr>
          <w:szCs w:val="27"/>
        </w:rPr>
      </w:pPr>
      <w:r w:rsidRPr="00B57EC4">
        <w:rPr>
          <w:szCs w:val="27"/>
        </w:rPr>
        <w:t xml:space="preserve">                                     (наименование лота)</w:t>
      </w:r>
    </w:p>
    <w:p w:rsidR="00300C2E" w:rsidRPr="00300C2E" w:rsidRDefault="00300C2E" w:rsidP="00300C2E">
      <w:pPr>
        <w:tabs>
          <w:tab w:val="left" w:leader="underscore" w:pos="0"/>
          <w:tab w:val="left" w:pos="9356"/>
        </w:tabs>
        <w:ind w:right="-1"/>
        <w:jc w:val="both"/>
        <w:rPr>
          <w:sz w:val="27"/>
          <w:szCs w:val="27"/>
          <w:u w:val="single"/>
        </w:rPr>
      </w:pPr>
      <w:r w:rsidRPr="00300C2E">
        <w:rPr>
          <w:sz w:val="27"/>
          <w:szCs w:val="27"/>
          <w:u w:val="single"/>
        </w:rPr>
        <w:tab/>
      </w:r>
    </w:p>
    <w:p w:rsidR="00300C2E" w:rsidRPr="00300C2E" w:rsidRDefault="00300C2E" w:rsidP="00300C2E">
      <w:pPr>
        <w:tabs>
          <w:tab w:val="left" w:leader="underscore" w:pos="0"/>
          <w:tab w:val="left" w:pos="9356"/>
        </w:tabs>
        <w:ind w:right="-1"/>
        <w:jc w:val="both"/>
        <w:rPr>
          <w:sz w:val="27"/>
          <w:szCs w:val="27"/>
          <w:u w:val="single"/>
        </w:rPr>
      </w:pPr>
      <w:r w:rsidRPr="00300C2E">
        <w:rPr>
          <w:sz w:val="27"/>
          <w:szCs w:val="27"/>
          <w:u w:val="single"/>
        </w:rPr>
        <w:tab/>
      </w:r>
    </w:p>
    <w:p w:rsidR="00300C2E" w:rsidRPr="00300C2E" w:rsidRDefault="00300C2E" w:rsidP="00300C2E">
      <w:pPr>
        <w:tabs>
          <w:tab w:val="left" w:leader="underscore" w:pos="0"/>
          <w:tab w:val="left" w:pos="9356"/>
          <w:tab w:val="left" w:pos="9639"/>
        </w:tabs>
        <w:ind w:right="-1"/>
        <w:jc w:val="both"/>
        <w:rPr>
          <w:sz w:val="27"/>
          <w:szCs w:val="27"/>
          <w:u w:val="single"/>
        </w:rPr>
      </w:pPr>
    </w:p>
    <w:p w:rsidR="00300C2E" w:rsidRPr="00B57EC4" w:rsidRDefault="00300C2E" w:rsidP="00300C2E">
      <w:pPr>
        <w:ind w:right="-1" w:firstLine="709"/>
        <w:contextualSpacing/>
        <w:jc w:val="both"/>
        <w:rPr>
          <w:sz w:val="28"/>
          <w:szCs w:val="27"/>
        </w:rPr>
      </w:pPr>
      <w:r w:rsidRPr="00B57EC4">
        <w:rPr>
          <w:bCs/>
          <w:color w:val="000000"/>
          <w:sz w:val="28"/>
          <w:szCs w:val="27"/>
        </w:rPr>
        <w:t xml:space="preserve">Претендент подтверждает, что </w:t>
      </w:r>
      <w:r w:rsidRPr="00B57EC4">
        <w:rPr>
          <w:sz w:val="28"/>
          <w:szCs w:val="27"/>
        </w:rPr>
        <w:t>располагает данными о Продавце, предмете продажи, начальной цене продажи муниципального имущества, дате, времени и месте проведения продажи, порядке проведения продажи,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300C2E" w:rsidRPr="00B57EC4" w:rsidRDefault="00300C2E" w:rsidP="00300C2E">
      <w:pPr>
        <w:ind w:right="-1" w:firstLine="709"/>
        <w:contextualSpacing/>
        <w:jc w:val="both"/>
        <w:rPr>
          <w:sz w:val="28"/>
          <w:szCs w:val="27"/>
        </w:rPr>
      </w:pPr>
      <w:r w:rsidRPr="00B57EC4">
        <w:rPr>
          <w:bCs/>
          <w:color w:val="000000"/>
          <w:sz w:val="28"/>
          <w:szCs w:val="27"/>
        </w:rPr>
        <w:t xml:space="preserve">Претендент подтверждает, что </w:t>
      </w:r>
      <w:r w:rsidRPr="00B57EC4">
        <w:rPr>
          <w:sz w:val="28"/>
          <w:szCs w:val="27"/>
        </w:rPr>
        <w:t>на дату подписания настоящей заявки ознакомлен с характеристиками муниципального имущества, указанными в информационном сообщении, что ему была представлена возможность ознакомиться с состоянием муниципального имущества в результате осмотра и относящейся к нему документации, в порядке, установленном информационным сообщением, претензий к Продавцу не имеет.</w:t>
      </w:r>
    </w:p>
    <w:p w:rsidR="00300C2E" w:rsidRPr="00B57EC4" w:rsidRDefault="00300C2E" w:rsidP="00300C2E">
      <w:pPr>
        <w:ind w:right="-1" w:firstLine="709"/>
        <w:contextualSpacing/>
        <w:jc w:val="both"/>
        <w:rPr>
          <w:bCs/>
          <w:color w:val="000000"/>
          <w:sz w:val="28"/>
          <w:szCs w:val="27"/>
        </w:rPr>
      </w:pPr>
      <w:r w:rsidRPr="00B57EC4">
        <w:rPr>
          <w:bCs/>
          <w:color w:val="000000"/>
          <w:sz w:val="28"/>
          <w:szCs w:val="27"/>
        </w:rPr>
        <w:t>Настоящей заявкой подтверждается, что:</w:t>
      </w:r>
    </w:p>
    <w:p w:rsidR="00300C2E" w:rsidRPr="00B57EC4" w:rsidRDefault="00300C2E" w:rsidP="00300C2E">
      <w:pPr>
        <w:ind w:right="-1" w:firstLine="709"/>
        <w:contextualSpacing/>
        <w:jc w:val="both"/>
        <w:rPr>
          <w:bCs/>
          <w:color w:val="000000"/>
          <w:sz w:val="28"/>
          <w:szCs w:val="27"/>
        </w:rPr>
      </w:pPr>
      <w:r w:rsidRPr="00B57EC4">
        <w:rPr>
          <w:bCs/>
          <w:color w:val="000000"/>
          <w:sz w:val="28"/>
          <w:szCs w:val="27"/>
        </w:rPr>
        <w:t>- </w:t>
      </w:r>
      <w:proofErr w:type="gramStart"/>
      <w:r w:rsidRPr="00B57EC4">
        <w:rPr>
          <w:bCs/>
          <w:color w:val="000000"/>
          <w:sz w:val="28"/>
          <w:szCs w:val="27"/>
        </w:rPr>
        <w:t>против</w:t>
      </w:r>
      <w:proofErr w:type="gramEnd"/>
      <w:r w:rsidRPr="00B57EC4">
        <w:rPr>
          <w:bCs/>
          <w:color w:val="000000"/>
          <w:sz w:val="28"/>
          <w:szCs w:val="27"/>
        </w:rPr>
        <w:t xml:space="preserve">  ___________________  не проводится </w:t>
      </w:r>
      <w:proofErr w:type="gramStart"/>
      <w:r w:rsidRPr="00B57EC4">
        <w:rPr>
          <w:bCs/>
          <w:color w:val="000000"/>
          <w:sz w:val="28"/>
          <w:szCs w:val="27"/>
        </w:rPr>
        <w:t>процедура</w:t>
      </w:r>
      <w:proofErr w:type="gramEnd"/>
      <w:r w:rsidRPr="00B57EC4">
        <w:rPr>
          <w:bCs/>
          <w:color w:val="000000"/>
          <w:sz w:val="28"/>
          <w:szCs w:val="27"/>
        </w:rPr>
        <w:t xml:space="preserve"> ликвидации;</w:t>
      </w:r>
    </w:p>
    <w:p w:rsidR="00300C2E" w:rsidRPr="00B57EC4" w:rsidRDefault="00300C2E" w:rsidP="00300C2E">
      <w:pPr>
        <w:ind w:right="-1" w:firstLine="709"/>
        <w:contextualSpacing/>
        <w:jc w:val="both"/>
        <w:rPr>
          <w:bCs/>
          <w:color w:val="000000"/>
          <w:szCs w:val="27"/>
        </w:rPr>
      </w:pPr>
      <w:r w:rsidRPr="00300C2E">
        <w:rPr>
          <w:bCs/>
          <w:color w:val="000000"/>
          <w:sz w:val="27"/>
          <w:szCs w:val="27"/>
        </w:rPr>
        <w:t xml:space="preserve">             (</w:t>
      </w:r>
      <w:r w:rsidRPr="00B57EC4">
        <w:rPr>
          <w:bCs/>
          <w:color w:val="000000"/>
          <w:szCs w:val="27"/>
        </w:rPr>
        <w:t>указать ФИО или наименование юр</w:t>
      </w:r>
      <w:proofErr w:type="gramStart"/>
      <w:r w:rsidRPr="00B57EC4">
        <w:rPr>
          <w:bCs/>
          <w:color w:val="000000"/>
          <w:szCs w:val="27"/>
        </w:rPr>
        <w:t>.л</w:t>
      </w:r>
      <w:proofErr w:type="gramEnd"/>
      <w:r w:rsidRPr="00B57EC4">
        <w:rPr>
          <w:bCs/>
          <w:color w:val="000000"/>
          <w:szCs w:val="27"/>
        </w:rPr>
        <w:t xml:space="preserve">ица) </w:t>
      </w:r>
    </w:p>
    <w:p w:rsidR="00300C2E" w:rsidRPr="00B57EC4" w:rsidRDefault="00300C2E" w:rsidP="00300C2E">
      <w:pPr>
        <w:ind w:right="-1" w:firstLine="709"/>
        <w:contextualSpacing/>
        <w:jc w:val="both"/>
        <w:rPr>
          <w:bCs/>
          <w:color w:val="000000"/>
          <w:sz w:val="28"/>
          <w:szCs w:val="27"/>
        </w:rPr>
      </w:pPr>
      <w:r w:rsidRPr="00B57EC4">
        <w:rPr>
          <w:bCs/>
          <w:color w:val="000000"/>
          <w:sz w:val="28"/>
          <w:szCs w:val="27"/>
        </w:rPr>
        <w:t xml:space="preserve">- в отношении ______________________________ отсутствует решение </w:t>
      </w:r>
    </w:p>
    <w:p w:rsidR="00300C2E" w:rsidRPr="00B57EC4" w:rsidRDefault="00300C2E" w:rsidP="00300C2E">
      <w:pPr>
        <w:ind w:right="-1" w:firstLine="709"/>
        <w:contextualSpacing/>
        <w:jc w:val="both"/>
        <w:rPr>
          <w:bCs/>
          <w:color w:val="000000"/>
          <w:szCs w:val="27"/>
        </w:rPr>
      </w:pPr>
      <w:r w:rsidRPr="00B57EC4">
        <w:rPr>
          <w:bCs/>
          <w:color w:val="000000"/>
          <w:szCs w:val="27"/>
        </w:rPr>
        <w:t xml:space="preserve">                                (указать ФИО или наименование юр</w:t>
      </w:r>
      <w:proofErr w:type="gramStart"/>
      <w:r w:rsidRPr="00B57EC4">
        <w:rPr>
          <w:bCs/>
          <w:color w:val="000000"/>
          <w:szCs w:val="27"/>
        </w:rPr>
        <w:t>.л</w:t>
      </w:r>
      <w:proofErr w:type="gramEnd"/>
      <w:r w:rsidRPr="00B57EC4">
        <w:rPr>
          <w:bCs/>
          <w:color w:val="000000"/>
          <w:szCs w:val="27"/>
        </w:rPr>
        <w:t>ица)</w:t>
      </w:r>
    </w:p>
    <w:p w:rsidR="00300C2E" w:rsidRPr="00B57EC4" w:rsidRDefault="00300C2E" w:rsidP="00300C2E">
      <w:pPr>
        <w:ind w:right="-1" w:firstLine="709"/>
        <w:contextualSpacing/>
        <w:jc w:val="both"/>
        <w:rPr>
          <w:bCs/>
          <w:color w:val="000000"/>
          <w:sz w:val="28"/>
          <w:szCs w:val="27"/>
        </w:rPr>
      </w:pPr>
      <w:r w:rsidRPr="00B57EC4">
        <w:rPr>
          <w:bCs/>
          <w:color w:val="000000"/>
          <w:sz w:val="28"/>
          <w:szCs w:val="27"/>
        </w:rPr>
        <w:t>арбитражного суда о признании банкротом и об открытии конкурсного производства;</w:t>
      </w:r>
    </w:p>
    <w:p w:rsidR="00300C2E" w:rsidRPr="00B57EC4" w:rsidRDefault="00300C2E" w:rsidP="00300C2E">
      <w:pPr>
        <w:ind w:right="-1" w:firstLine="709"/>
        <w:contextualSpacing/>
        <w:jc w:val="both"/>
        <w:rPr>
          <w:bCs/>
          <w:color w:val="000000"/>
          <w:sz w:val="28"/>
          <w:szCs w:val="27"/>
        </w:rPr>
      </w:pPr>
      <w:r w:rsidRPr="00B57EC4">
        <w:rPr>
          <w:bCs/>
          <w:color w:val="000000"/>
          <w:sz w:val="28"/>
          <w:szCs w:val="27"/>
        </w:rPr>
        <w:t xml:space="preserve">-  деятельность _______________________________ не приостановлена </w:t>
      </w:r>
    </w:p>
    <w:p w:rsidR="00300C2E" w:rsidRPr="00B57EC4" w:rsidRDefault="00300C2E" w:rsidP="00300C2E">
      <w:pPr>
        <w:ind w:right="-1" w:firstLine="709"/>
        <w:contextualSpacing/>
        <w:jc w:val="both"/>
        <w:rPr>
          <w:bCs/>
          <w:color w:val="000000"/>
          <w:szCs w:val="27"/>
        </w:rPr>
      </w:pPr>
      <w:r w:rsidRPr="00B57EC4">
        <w:rPr>
          <w:bCs/>
          <w:color w:val="000000"/>
          <w:szCs w:val="27"/>
        </w:rPr>
        <w:t xml:space="preserve">                                  (указать ФИО или наименование юр</w:t>
      </w:r>
      <w:proofErr w:type="gramStart"/>
      <w:r w:rsidRPr="00B57EC4">
        <w:rPr>
          <w:bCs/>
          <w:color w:val="000000"/>
          <w:szCs w:val="27"/>
        </w:rPr>
        <w:t>.л</w:t>
      </w:r>
      <w:proofErr w:type="gramEnd"/>
      <w:r w:rsidRPr="00B57EC4">
        <w:rPr>
          <w:bCs/>
          <w:color w:val="000000"/>
          <w:szCs w:val="27"/>
        </w:rPr>
        <w:t>ица)</w:t>
      </w:r>
    </w:p>
    <w:p w:rsidR="00300C2E" w:rsidRPr="00B57EC4" w:rsidRDefault="00B57EC4" w:rsidP="00300C2E">
      <w:pPr>
        <w:ind w:right="-1" w:firstLine="709"/>
        <w:contextualSpacing/>
        <w:jc w:val="both"/>
        <w:rPr>
          <w:bCs/>
          <w:color w:val="000000"/>
          <w:sz w:val="28"/>
          <w:szCs w:val="28"/>
        </w:rPr>
      </w:pPr>
      <w:r w:rsidRPr="00B57EC4">
        <w:rPr>
          <w:bCs/>
          <w:color w:val="000000"/>
          <w:sz w:val="28"/>
          <w:szCs w:val="28"/>
        </w:rPr>
        <w:t>в</w:t>
      </w:r>
      <w:r w:rsidR="00300C2E" w:rsidRPr="00B57EC4">
        <w:rPr>
          <w:bCs/>
          <w:color w:val="000000"/>
          <w:sz w:val="28"/>
          <w:szCs w:val="28"/>
        </w:rPr>
        <w:t xml:space="preserve"> порядке, предусмотренном Кодексом РФ об административных правонарушениях.</w:t>
      </w:r>
    </w:p>
    <w:p w:rsidR="00300C2E" w:rsidRPr="00B57EC4" w:rsidRDefault="00300C2E" w:rsidP="00300C2E">
      <w:pPr>
        <w:ind w:right="-1" w:firstLine="709"/>
        <w:contextualSpacing/>
        <w:jc w:val="both"/>
        <w:rPr>
          <w:bCs/>
          <w:color w:val="000000"/>
          <w:sz w:val="28"/>
          <w:szCs w:val="28"/>
        </w:rPr>
      </w:pPr>
      <w:r w:rsidRPr="00B57EC4">
        <w:rPr>
          <w:bCs/>
          <w:color w:val="000000"/>
          <w:sz w:val="28"/>
          <w:szCs w:val="28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00C2E" w:rsidRPr="00B57EC4" w:rsidRDefault="00300C2E" w:rsidP="00300C2E">
      <w:pPr>
        <w:ind w:firstLine="709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Подачей настоящей заявки подтверждается согласие на обработку персональных данных в соответствии с Федеральным законом от 27.07.2006 № 152-ФЗ «О персональных данных»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300C2E" w:rsidRPr="00B57EC4" w:rsidRDefault="00300C2E" w:rsidP="00300C2E">
      <w:pPr>
        <w:spacing w:after="120"/>
        <w:jc w:val="both"/>
        <w:rPr>
          <w:sz w:val="28"/>
          <w:szCs w:val="28"/>
          <w:u w:val="single"/>
        </w:rPr>
      </w:pPr>
      <w:r w:rsidRPr="00B57EC4">
        <w:rPr>
          <w:sz w:val="28"/>
          <w:szCs w:val="28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300C2E" w:rsidRPr="00B57EC4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Претендент: _______________________________________________________</w:t>
      </w:r>
    </w:p>
    <w:p w:rsidR="00300C2E" w:rsidRPr="00B57EC4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ИНН Претендента </w:t>
      </w:r>
      <w:r w:rsidRPr="00B57EC4">
        <w:rPr>
          <w:sz w:val="28"/>
          <w:szCs w:val="28"/>
        </w:rPr>
        <w:tab/>
      </w:r>
    </w:p>
    <w:p w:rsidR="00300C2E" w:rsidRPr="00B57EC4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Банковские реквизиты Претендента:</w:t>
      </w:r>
    </w:p>
    <w:p w:rsidR="00300C2E" w:rsidRPr="00B57EC4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расчетный счет </w:t>
      </w:r>
      <w:r w:rsidRPr="00B57EC4">
        <w:rPr>
          <w:sz w:val="28"/>
          <w:szCs w:val="28"/>
        </w:rPr>
        <w:tab/>
      </w:r>
    </w:p>
    <w:p w:rsidR="00300C2E" w:rsidRPr="00B57EC4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8"/>
        </w:rPr>
      </w:pPr>
      <w:r w:rsidRPr="00B57EC4">
        <w:rPr>
          <w:sz w:val="28"/>
          <w:szCs w:val="28"/>
        </w:rPr>
        <w:t xml:space="preserve">наименование банка </w:t>
      </w:r>
      <w:r w:rsidRPr="00B57EC4">
        <w:rPr>
          <w:sz w:val="28"/>
          <w:szCs w:val="28"/>
        </w:rPr>
        <w:tab/>
      </w:r>
    </w:p>
    <w:p w:rsidR="00300C2E" w:rsidRPr="00B57EC4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8"/>
        </w:rPr>
      </w:pPr>
      <w:r w:rsidRPr="00B57EC4">
        <w:rPr>
          <w:sz w:val="28"/>
          <w:szCs w:val="28"/>
        </w:rPr>
        <w:lastRenderedPageBreak/>
        <w:t xml:space="preserve">БИК банка _________________________,  ИНН банка </w:t>
      </w:r>
      <w:r w:rsidRPr="00B57EC4">
        <w:rPr>
          <w:sz w:val="28"/>
          <w:szCs w:val="28"/>
        </w:rPr>
        <w:tab/>
      </w:r>
    </w:p>
    <w:p w:rsidR="00300C2E" w:rsidRPr="00B57EC4" w:rsidRDefault="00300C2E" w:rsidP="00300C2E">
      <w:pPr>
        <w:tabs>
          <w:tab w:val="left" w:leader="underscore" w:pos="9497"/>
        </w:tabs>
        <w:spacing w:line="276" w:lineRule="auto"/>
        <w:ind w:right="-1"/>
        <w:jc w:val="both"/>
        <w:rPr>
          <w:sz w:val="28"/>
          <w:szCs w:val="28"/>
        </w:rPr>
      </w:pPr>
      <w:proofErr w:type="spellStart"/>
      <w:proofErr w:type="gramStart"/>
      <w:r w:rsidRPr="00B57EC4">
        <w:rPr>
          <w:sz w:val="28"/>
          <w:szCs w:val="28"/>
        </w:rPr>
        <w:t>кор</w:t>
      </w:r>
      <w:proofErr w:type="spellEnd"/>
      <w:r w:rsidRPr="00B57EC4">
        <w:rPr>
          <w:sz w:val="28"/>
          <w:szCs w:val="28"/>
        </w:rPr>
        <w:t>./счет</w:t>
      </w:r>
      <w:proofErr w:type="gramEnd"/>
      <w:r w:rsidRPr="00B57EC4">
        <w:rPr>
          <w:sz w:val="28"/>
          <w:szCs w:val="28"/>
        </w:rPr>
        <w:t xml:space="preserve"> </w:t>
      </w:r>
      <w:r w:rsidRPr="00B57EC4">
        <w:rPr>
          <w:sz w:val="28"/>
          <w:szCs w:val="28"/>
        </w:rPr>
        <w:tab/>
      </w:r>
    </w:p>
    <w:p w:rsidR="00300C2E" w:rsidRPr="00B57EC4" w:rsidRDefault="00300C2E" w:rsidP="00300C2E">
      <w:pPr>
        <w:ind w:right="-1"/>
        <w:jc w:val="both"/>
        <w:rPr>
          <w:sz w:val="28"/>
          <w:szCs w:val="28"/>
        </w:rPr>
      </w:pPr>
    </w:p>
    <w:p w:rsidR="00300C2E" w:rsidRPr="00B57EC4" w:rsidRDefault="00300C2E" w:rsidP="00300C2E">
      <w:pPr>
        <w:ind w:right="-1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Приложения:</w:t>
      </w:r>
    </w:p>
    <w:p w:rsidR="00300C2E" w:rsidRPr="00B57EC4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i/>
          <w:sz w:val="28"/>
          <w:szCs w:val="28"/>
        </w:rPr>
      </w:pPr>
      <w:r w:rsidRPr="00B57EC4">
        <w:rPr>
          <w:i/>
          <w:sz w:val="28"/>
          <w:szCs w:val="28"/>
        </w:rPr>
        <w:t>Для юридических лиц:</w:t>
      </w:r>
    </w:p>
    <w:p w:rsidR="00300C2E" w:rsidRPr="00B57EC4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 w:rsidRPr="00B57EC4">
        <w:rPr>
          <w:sz w:val="28"/>
          <w:szCs w:val="28"/>
        </w:rPr>
        <w:t>1. заверенные копии учредительных документов;</w:t>
      </w:r>
    </w:p>
    <w:p w:rsidR="00300C2E" w:rsidRPr="00B57EC4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 w:rsidRPr="00B57EC4">
        <w:rPr>
          <w:sz w:val="28"/>
          <w:szCs w:val="28"/>
        </w:rP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00C2E" w:rsidRPr="00B57EC4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 w:rsidRPr="00B57EC4">
        <w:rPr>
          <w:sz w:val="28"/>
          <w:szCs w:val="28"/>
        </w:rPr>
        <w:t>3.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00C2E" w:rsidRPr="00B57EC4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 w:rsidRPr="00B57EC4">
        <w:rPr>
          <w:sz w:val="28"/>
          <w:szCs w:val="28"/>
        </w:rPr>
        <w:t>4. 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0C2E" w:rsidRPr="00B57EC4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i/>
          <w:sz w:val="28"/>
          <w:szCs w:val="28"/>
        </w:rPr>
      </w:pPr>
      <w:r w:rsidRPr="00B57EC4">
        <w:rPr>
          <w:i/>
          <w:sz w:val="28"/>
          <w:szCs w:val="28"/>
        </w:rPr>
        <w:t>Для физических лиц:</w:t>
      </w:r>
    </w:p>
    <w:p w:rsidR="00300C2E" w:rsidRPr="00B57EC4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 w:rsidRPr="00B57EC4">
        <w:rPr>
          <w:sz w:val="28"/>
          <w:szCs w:val="28"/>
        </w:rPr>
        <w:t>1. копии всех листов документа удостоверяющего личность.</w:t>
      </w:r>
    </w:p>
    <w:p w:rsidR="00300C2E" w:rsidRPr="00B57EC4" w:rsidRDefault="00300C2E" w:rsidP="00300C2E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 w:rsidRPr="00B57EC4">
        <w:rPr>
          <w:sz w:val="28"/>
          <w:szCs w:val="28"/>
        </w:rPr>
        <w:t>2. 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300C2E" w:rsidRPr="00B57EC4" w:rsidRDefault="00300C2E" w:rsidP="00300C2E">
      <w:pPr>
        <w:ind w:right="-1"/>
        <w:jc w:val="both"/>
        <w:rPr>
          <w:sz w:val="28"/>
          <w:szCs w:val="28"/>
        </w:rPr>
      </w:pPr>
    </w:p>
    <w:p w:rsidR="00300C2E" w:rsidRPr="00B57EC4" w:rsidRDefault="00300C2E" w:rsidP="00300C2E">
      <w:pPr>
        <w:ind w:right="-1"/>
        <w:jc w:val="both"/>
        <w:rPr>
          <w:sz w:val="28"/>
          <w:szCs w:val="28"/>
        </w:rPr>
      </w:pPr>
      <w:r w:rsidRPr="00B57EC4">
        <w:rPr>
          <w:sz w:val="28"/>
          <w:szCs w:val="28"/>
        </w:rPr>
        <w:t>Подпись Претендента (его полномочного представителя)</w:t>
      </w:r>
    </w:p>
    <w:p w:rsidR="00300C2E" w:rsidRPr="00300C2E" w:rsidRDefault="00300C2E" w:rsidP="00300C2E">
      <w:pPr>
        <w:ind w:right="-1"/>
        <w:jc w:val="both"/>
        <w:rPr>
          <w:sz w:val="27"/>
          <w:szCs w:val="27"/>
        </w:rPr>
      </w:pPr>
    </w:p>
    <w:p w:rsidR="00300C2E" w:rsidRPr="00300C2E" w:rsidRDefault="00300C2E" w:rsidP="00300C2E">
      <w:pPr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t>__________________________</w:t>
      </w:r>
      <w:r w:rsidRPr="00300C2E">
        <w:rPr>
          <w:sz w:val="27"/>
          <w:szCs w:val="27"/>
        </w:rPr>
        <w:tab/>
        <w:t>_______________</w:t>
      </w:r>
      <w:r w:rsidRPr="00300C2E">
        <w:rPr>
          <w:sz w:val="27"/>
          <w:szCs w:val="27"/>
        </w:rPr>
        <w:tab/>
      </w:r>
      <w:r w:rsidRPr="00300C2E">
        <w:rPr>
          <w:sz w:val="27"/>
          <w:szCs w:val="27"/>
        </w:rPr>
        <w:tab/>
        <w:t>/_______________/</w:t>
      </w:r>
    </w:p>
    <w:p w:rsidR="00300C2E" w:rsidRPr="00B57EC4" w:rsidRDefault="00300C2E" w:rsidP="00B57EC4">
      <w:pPr>
        <w:ind w:right="-1"/>
        <w:jc w:val="both"/>
        <w:rPr>
          <w:szCs w:val="27"/>
        </w:rPr>
      </w:pPr>
      <w:r w:rsidRPr="00B57EC4">
        <w:rPr>
          <w:szCs w:val="27"/>
        </w:rPr>
        <w:t>(должность)</w:t>
      </w:r>
      <w:r w:rsidRPr="00B57EC4">
        <w:rPr>
          <w:szCs w:val="27"/>
        </w:rPr>
        <w:tab/>
      </w:r>
      <w:r w:rsidRPr="00B57EC4">
        <w:rPr>
          <w:szCs w:val="27"/>
        </w:rPr>
        <w:tab/>
      </w:r>
      <w:r w:rsidRPr="00B57EC4">
        <w:rPr>
          <w:szCs w:val="27"/>
        </w:rPr>
        <w:tab/>
      </w:r>
      <w:r w:rsidRPr="00B57EC4">
        <w:rPr>
          <w:szCs w:val="27"/>
        </w:rPr>
        <w:tab/>
        <w:t>(подпись)</w:t>
      </w:r>
      <w:r w:rsidRPr="00B57EC4">
        <w:rPr>
          <w:szCs w:val="27"/>
        </w:rPr>
        <w:tab/>
        <w:t xml:space="preserve"> </w:t>
      </w:r>
      <w:r w:rsidR="00B57EC4">
        <w:rPr>
          <w:szCs w:val="27"/>
        </w:rPr>
        <w:t xml:space="preserve">        </w:t>
      </w:r>
      <w:r w:rsidR="00B57EC4">
        <w:rPr>
          <w:szCs w:val="27"/>
        </w:rPr>
        <w:tab/>
        <w:t xml:space="preserve">(расшифровка </w:t>
      </w:r>
      <w:r w:rsidRPr="00B57EC4">
        <w:rPr>
          <w:szCs w:val="27"/>
        </w:rPr>
        <w:t>подписи)</w:t>
      </w:r>
    </w:p>
    <w:p w:rsidR="00300C2E" w:rsidRPr="00300C2E" w:rsidRDefault="00300C2E" w:rsidP="00300C2E">
      <w:pPr>
        <w:ind w:right="-1"/>
        <w:jc w:val="both"/>
        <w:rPr>
          <w:sz w:val="27"/>
          <w:szCs w:val="27"/>
        </w:rPr>
      </w:pPr>
      <w:r w:rsidRPr="00300C2E">
        <w:rPr>
          <w:sz w:val="27"/>
          <w:szCs w:val="27"/>
        </w:rPr>
        <w:t xml:space="preserve">«____» _________________ 20____ г.  </w:t>
      </w:r>
    </w:p>
    <w:p w:rsidR="00300C2E" w:rsidRPr="00B57EC4" w:rsidRDefault="00300C2E" w:rsidP="00300C2E">
      <w:pPr>
        <w:ind w:right="-1" w:firstLine="709"/>
        <w:jc w:val="both"/>
        <w:rPr>
          <w:szCs w:val="27"/>
        </w:rPr>
      </w:pPr>
      <w:r w:rsidRPr="00B57EC4">
        <w:rPr>
          <w:szCs w:val="27"/>
        </w:rPr>
        <w:t>М.П.</w:t>
      </w:r>
    </w:p>
    <w:p w:rsidR="00300C2E" w:rsidRPr="00B57EC4" w:rsidRDefault="00300C2E" w:rsidP="00300C2E">
      <w:pPr>
        <w:spacing w:line="276" w:lineRule="auto"/>
        <w:jc w:val="right"/>
        <w:rPr>
          <w:sz w:val="28"/>
          <w:szCs w:val="28"/>
        </w:rPr>
      </w:pPr>
      <w:r w:rsidRPr="00300C2E">
        <w:rPr>
          <w:sz w:val="27"/>
          <w:szCs w:val="27"/>
        </w:rPr>
        <w:br w:type="page"/>
      </w:r>
      <w:r w:rsidRPr="00B57EC4">
        <w:rPr>
          <w:sz w:val="28"/>
          <w:szCs w:val="28"/>
        </w:rPr>
        <w:lastRenderedPageBreak/>
        <w:t xml:space="preserve">Приложение </w:t>
      </w:r>
    </w:p>
    <w:p w:rsidR="00300C2E" w:rsidRPr="00B57EC4" w:rsidRDefault="00300C2E" w:rsidP="00300C2E">
      <w:pPr>
        <w:spacing w:line="276" w:lineRule="auto"/>
        <w:jc w:val="right"/>
        <w:rPr>
          <w:sz w:val="28"/>
          <w:szCs w:val="28"/>
        </w:rPr>
      </w:pPr>
      <w:r w:rsidRPr="00B57EC4">
        <w:rPr>
          <w:sz w:val="28"/>
          <w:szCs w:val="28"/>
        </w:rPr>
        <w:t>к Заявке</w:t>
      </w:r>
    </w:p>
    <w:p w:rsidR="00300C2E" w:rsidRPr="00B57EC4" w:rsidRDefault="00300C2E" w:rsidP="00300C2E">
      <w:pPr>
        <w:ind w:right="-1"/>
        <w:jc w:val="right"/>
        <w:rPr>
          <w:sz w:val="28"/>
          <w:szCs w:val="28"/>
        </w:rPr>
      </w:pPr>
      <w:r w:rsidRPr="00B57EC4">
        <w:rPr>
          <w:sz w:val="28"/>
          <w:szCs w:val="28"/>
        </w:rPr>
        <w:t xml:space="preserve">на участие в аукционе </w:t>
      </w:r>
    </w:p>
    <w:p w:rsidR="00300C2E" w:rsidRPr="00B57EC4" w:rsidRDefault="00300C2E" w:rsidP="00300C2E">
      <w:pPr>
        <w:ind w:right="-1"/>
        <w:jc w:val="right"/>
        <w:rPr>
          <w:sz w:val="28"/>
          <w:szCs w:val="28"/>
        </w:rPr>
      </w:pPr>
      <w:r w:rsidRPr="00B57EC4">
        <w:rPr>
          <w:sz w:val="28"/>
          <w:szCs w:val="28"/>
        </w:rPr>
        <w:t>в электронной форме</w:t>
      </w:r>
    </w:p>
    <w:p w:rsidR="00300C2E" w:rsidRPr="00B57EC4" w:rsidRDefault="00300C2E" w:rsidP="00300C2E">
      <w:pPr>
        <w:spacing w:line="276" w:lineRule="auto"/>
        <w:jc w:val="right"/>
        <w:rPr>
          <w:b/>
          <w:sz w:val="28"/>
          <w:szCs w:val="28"/>
        </w:rPr>
      </w:pPr>
    </w:p>
    <w:p w:rsidR="00300C2E" w:rsidRPr="00B57EC4" w:rsidRDefault="00300C2E" w:rsidP="00300C2E">
      <w:pPr>
        <w:widowControl w:val="0"/>
        <w:jc w:val="center"/>
        <w:rPr>
          <w:b/>
          <w:sz w:val="28"/>
          <w:szCs w:val="28"/>
        </w:rPr>
      </w:pPr>
    </w:p>
    <w:p w:rsidR="00300C2E" w:rsidRPr="00B57EC4" w:rsidRDefault="00300C2E" w:rsidP="00300C2E">
      <w:pPr>
        <w:widowControl w:val="0"/>
        <w:jc w:val="center"/>
        <w:rPr>
          <w:b/>
          <w:sz w:val="28"/>
          <w:szCs w:val="28"/>
        </w:rPr>
      </w:pPr>
    </w:p>
    <w:p w:rsidR="00300C2E" w:rsidRPr="00B57EC4" w:rsidRDefault="00300C2E" w:rsidP="00300C2E">
      <w:pPr>
        <w:widowControl w:val="0"/>
        <w:jc w:val="center"/>
        <w:rPr>
          <w:b/>
          <w:sz w:val="28"/>
          <w:szCs w:val="28"/>
        </w:rPr>
      </w:pPr>
      <w:r w:rsidRPr="00B57EC4">
        <w:rPr>
          <w:b/>
          <w:sz w:val="28"/>
          <w:szCs w:val="28"/>
        </w:rPr>
        <w:t>ОПИСЬ ДОКУМЕНТОВ</w:t>
      </w:r>
    </w:p>
    <w:p w:rsidR="00300C2E" w:rsidRPr="00B57EC4" w:rsidRDefault="00300C2E" w:rsidP="00300C2E">
      <w:pPr>
        <w:tabs>
          <w:tab w:val="left" w:leader="underscore" w:pos="9356"/>
        </w:tabs>
        <w:spacing w:before="120"/>
        <w:jc w:val="both"/>
        <w:rPr>
          <w:sz w:val="28"/>
          <w:szCs w:val="28"/>
        </w:rPr>
      </w:pPr>
      <w:proofErr w:type="gramStart"/>
      <w:r w:rsidRPr="00B57EC4">
        <w:rPr>
          <w:sz w:val="28"/>
          <w:szCs w:val="28"/>
        </w:rPr>
        <w:t>представленных</w:t>
      </w:r>
      <w:proofErr w:type="gramEnd"/>
      <w:r w:rsidRPr="00B57EC4">
        <w:rPr>
          <w:sz w:val="28"/>
          <w:szCs w:val="28"/>
        </w:rPr>
        <w:t xml:space="preserve"> Претендентом</w:t>
      </w:r>
      <w:r w:rsidRPr="00B57EC4">
        <w:rPr>
          <w:sz w:val="28"/>
          <w:szCs w:val="28"/>
        </w:rPr>
        <w:tab/>
      </w:r>
    </w:p>
    <w:p w:rsidR="00300C2E" w:rsidRPr="00B57EC4" w:rsidRDefault="00300C2E" w:rsidP="00300C2E">
      <w:pPr>
        <w:tabs>
          <w:tab w:val="left" w:leader="underscore" w:pos="9356"/>
        </w:tabs>
        <w:spacing w:before="120"/>
        <w:jc w:val="both"/>
        <w:rPr>
          <w:sz w:val="28"/>
          <w:szCs w:val="28"/>
        </w:rPr>
      </w:pPr>
      <w:r w:rsidRPr="00B57EC4">
        <w:rPr>
          <w:sz w:val="28"/>
          <w:szCs w:val="28"/>
        </w:rPr>
        <w:tab/>
      </w:r>
    </w:p>
    <w:p w:rsidR="00300C2E" w:rsidRPr="00B57EC4" w:rsidRDefault="00300C2E" w:rsidP="00300C2E">
      <w:pPr>
        <w:tabs>
          <w:tab w:val="left" w:leader="underscore" w:pos="9356"/>
        </w:tabs>
        <w:jc w:val="center"/>
        <w:rPr>
          <w:sz w:val="28"/>
          <w:szCs w:val="28"/>
        </w:rPr>
      </w:pPr>
      <w:r w:rsidRPr="00B57EC4">
        <w:rPr>
          <w:sz w:val="28"/>
          <w:szCs w:val="28"/>
        </w:rPr>
        <w:t>(ФИО физического лица, наименование юридического лица)</w:t>
      </w:r>
    </w:p>
    <w:p w:rsidR="00300C2E" w:rsidRPr="00B57EC4" w:rsidRDefault="00300C2E" w:rsidP="00300C2E">
      <w:pPr>
        <w:tabs>
          <w:tab w:val="left" w:leader="underscore" w:pos="9356"/>
        </w:tabs>
        <w:spacing w:before="240"/>
        <w:jc w:val="both"/>
        <w:rPr>
          <w:bCs/>
          <w:sz w:val="28"/>
          <w:szCs w:val="28"/>
        </w:rPr>
      </w:pPr>
      <w:r w:rsidRPr="00B57EC4">
        <w:rPr>
          <w:sz w:val="28"/>
          <w:szCs w:val="28"/>
        </w:rPr>
        <w:t>для участия в приватизации муниципального имущества посредством аукциона в электронной форме по л</w:t>
      </w:r>
      <w:r w:rsidRPr="00B57EC4">
        <w:rPr>
          <w:bCs/>
          <w:sz w:val="28"/>
          <w:szCs w:val="28"/>
        </w:rPr>
        <w:t xml:space="preserve">оту № </w:t>
      </w:r>
      <w:r w:rsidRPr="00B57EC4">
        <w:rPr>
          <w:bCs/>
          <w:sz w:val="28"/>
          <w:szCs w:val="28"/>
        </w:rPr>
        <w:tab/>
      </w:r>
    </w:p>
    <w:p w:rsidR="00300C2E" w:rsidRPr="00B57EC4" w:rsidRDefault="00300C2E" w:rsidP="00300C2E">
      <w:pPr>
        <w:tabs>
          <w:tab w:val="left" w:leader="underscore" w:pos="9356"/>
        </w:tabs>
        <w:jc w:val="both"/>
        <w:rPr>
          <w:bCs/>
          <w:sz w:val="28"/>
          <w:szCs w:val="28"/>
        </w:rPr>
      </w:pPr>
      <w:r w:rsidRPr="00B57EC4">
        <w:rPr>
          <w:bCs/>
          <w:sz w:val="28"/>
          <w:szCs w:val="28"/>
        </w:rPr>
        <w:tab/>
      </w:r>
    </w:p>
    <w:p w:rsidR="00300C2E" w:rsidRPr="00B57EC4" w:rsidRDefault="00300C2E" w:rsidP="00300C2E">
      <w:pPr>
        <w:tabs>
          <w:tab w:val="left" w:leader="underscore" w:pos="9497"/>
          <w:tab w:val="left" w:pos="9639"/>
        </w:tabs>
        <w:spacing w:line="276" w:lineRule="auto"/>
        <w:ind w:right="-1"/>
        <w:jc w:val="center"/>
        <w:rPr>
          <w:sz w:val="28"/>
          <w:szCs w:val="28"/>
        </w:rPr>
      </w:pPr>
      <w:r w:rsidRPr="00B57EC4">
        <w:rPr>
          <w:sz w:val="28"/>
          <w:szCs w:val="28"/>
        </w:rPr>
        <w:t>(наименование лота)</w:t>
      </w:r>
    </w:p>
    <w:p w:rsidR="00300C2E" w:rsidRPr="00B57EC4" w:rsidRDefault="00300C2E" w:rsidP="00300C2E">
      <w:pPr>
        <w:widowControl w:val="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6963"/>
        <w:gridCol w:w="1787"/>
      </w:tblGrid>
      <w:tr w:rsidR="00300C2E" w:rsidRPr="00B57EC4" w:rsidTr="00300C2E">
        <w:tc>
          <w:tcPr>
            <w:tcW w:w="828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jc w:val="center"/>
              <w:rPr>
                <w:sz w:val="28"/>
                <w:szCs w:val="28"/>
              </w:rPr>
            </w:pPr>
            <w:r w:rsidRPr="00B57EC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7EC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57EC4">
              <w:rPr>
                <w:sz w:val="28"/>
                <w:szCs w:val="28"/>
              </w:rPr>
              <w:t>/</w:t>
            </w:r>
            <w:proofErr w:type="spellStart"/>
            <w:r w:rsidRPr="00B57EC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26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jc w:val="center"/>
              <w:rPr>
                <w:sz w:val="28"/>
                <w:szCs w:val="28"/>
              </w:rPr>
            </w:pPr>
            <w:r w:rsidRPr="00B57EC4">
              <w:rPr>
                <w:sz w:val="28"/>
                <w:szCs w:val="28"/>
              </w:rPr>
              <w:t>Наименование документов*</w:t>
            </w:r>
          </w:p>
        </w:tc>
        <w:tc>
          <w:tcPr>
            <w:tcW w:w="1793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jc w:val="center"/>
              <w:rPr>
                <w:sz w:val="28"/>
                <w:szCs w:val="28"/>
              </w:rPr>
            </w:pPr>
            <w:r w:rsidRPr="00B57EC4">
              <w:rPr>
                <w:sz w:val="28"/>
                <w:szCs w:val="28"/>
              </w:rPr>
              <w:t>Количество листов</w:t>
            </w:r>
          </w:p>
        </w:tc>
      </w:tr>
      <w:tr w:rsidR="00300C2E" w:rsidRPr="00B57EC4" w:rsidTr="00300C2E">
        <w:tc>
          <w:tcPr>
            <w:tcW w:w="828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B57EC4">
              <w:rPr>
                <w:sz w:val="28"/>
                <w:szCs w:val="28"/>
              </w:rPr>
              <w:t>1</w:t>
            </w:r>
          </w:p>
        </w:tc>
        <w:tc>
          <w:tcPr>
            <w:tcW w:w="7126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8"/>
              </w:rPr>
            </w:pPr>
            <w:r w:rsidRPr="00B57EC4">
              <w:rPr>
                <w:sz w:val="28"/>
                <w:szCs w:val="28"/>
              </w:rPr>
              <w:t>Заявка на участие в аукционе № ______</w:t>
            </w:r>
          </w:p>
        </w:tc>
        <w:tc>
          <w:tcPr>
            <w:tcW w:w="1793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300C2E" w:rsidRPr="00B57EC4" w:rsidTr="00300C2E">
        <w:tc>
          <w:tcPr>
            <w:tcW w:w="828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300C2E" w:rsidRPr="00B57EC4" w:rsidTr="00300C2E">
        <w:tc>
          <w:tcPr>
            <w:tcW w:w="828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300C2E" w:rsidRPr="00B57EC4" w:rsidTr="00300C2E">
        <w:tc>
          <w:tcPr>
            <w:tcW w:w="828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300C2E" w:rsidRPr="00B57EC4" w:rsidTr="00300C2E">
        <w:tc>
          <w:tcPr>
            <w:tcW w:w="828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300C2E" w:rsidRPr="00B57EC4" w:rsidTr="00300C2E">
        <w:tc>
          <w:tcPr>
            <w:tcW w:w="828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300C2E" w:rsidRPr="00B57EC4" w:rsidTr="00300C2E">
        <w:tc>
          <w:tcPr>
            <w:tcW w:w="828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300C2E" w:rsidRPr="00B57EC4" w:rsidTr="00300C2E">
        <w:tc>
          <w:tcPr>
            <w:tcW w:w="828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300C2E" w:rsidRPr="00B57EC4" w:rsidTr="00300C2E">
        <w:tc>
          <w:tcPr>
            <w:tcW w:w="828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300C2E" w:rsidRPr="00B57EC4" w:rsidRDefault="00300C2E" w:rsidP="00300C2E">
            <w:pPr>
              <w:tabs>
                <w:tab w:val="left" w:leader="underscore" w:pos="9356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300C2E" w:rsidRPr="00B57EC4" w:rsidRDefault="00300C2E" w:rsidP="00300C2E">
      <w:pPr>
        <w:rPr>
          <w:sz w:val="28"/>
          <w:szCs w:val="28"/>
        </w:rPr>
      </w:pPr>
    </w:p>
    <w:p w:rsidR="00300C2E" w:rsidRPr="00B57EC4" w:rsidRDefault="00300C2E" w:rsidP="00300C2E">
      <w:pPr>
        <w:jc w:val="both"/>
        <w:rPr>
          <w:sz w:val="28"/>
          <w:szCs w:val="28"/>
        </w:rPr>
      </w:pPr>
      <w:r w:rsidRPr="00B57EC4">
        <w:rPr>
          <w:sz w:val="28"/>
          <w:szCs w:val="28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300C2E" w:rsidRPr="00B57EC4" w:rsidRDefault="00300C2E" w:rsidP="00300C2E">
      <w:pPr>
        <w:rPr>
          <w:sz w:val="28"/>
          <w:szCs w:val="28"/>
        </w:rPr>
      </w:pPr>
    </w:p>
    <w:p w:rsidR="00300C2E" w:rsidRDefault="00300C2E" w:rsidP="007D3DCF">
      <w:pPr>
        <w:pStyle w:val="a3"/>
        <w:ind w:left="0"/>
        <w:rPr>
          <w:sz w:val="27"/>
          <w:szCs w:val="27"/>
        </w:rPr>
        <w:sectPr w:rsidR="00300C2E" w:rsidSect="00300C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829" w:rsidRPr="00C6539D" w:rsidRDefault="00300C2E" w:rsidP="00300C2E">
      <w:pPr>
        <w:jc w:val="right"/>
        <w:rPr>
          <w:sz w:val="28"/>
          <w:szCs w:val="27"/>
        </w:rPr>
      </w:pPr>
      <w:r w:rsidRPr="00C6539D">
        <w:rPr>
          <w:sz w:val="28"/>
          <w:szCs w:val="27"/>
        </w:rPr>
        <w:lastRenderedPageBreak/>
        <w:t xml:space="preserve">Приложение № 3 </w:t>
      </w:r>
    </w:p>
    <w:p w:rsidR="00300C2E" w:rsidRPr="00C6539D" w:rsidRDefault="00300C2E" w:rsidP="00300C2E">
      <w:pPr>
        <w:jc w:val="right"/>
        <w:rPr>
          <w:sz w:val="28"/>
          <w:szCs w:val="27"/>
        </w:rPr>
      </w:pPr>
      <w:r w:rsidRPr="00C6539D">
        <w:rPr>
          <w:sz w:val="28"/>
          <w:szCs w:val="27"/>
        </w:rPr>
        <w:t>к информационному сообщению</w:t>
      </w:r>
    </w:p>
    <w:p w:rsidR="00300C2E" w:rsidRPr="00255A00" w:rsidRDefault="00300C2E" w:rsidP="00300C2E">
      <w:pPr>
        <w:shd w:val="clear" w:color="auto" w:fill="FFFFFF"/>
        <w:spacing w:line="254" w:lineRule="exact"/>
        <w:ind w:firstLine="586"/>
        <w:rPr>
          <w:sz w:val="27"/>
          <w:szCs w:val="27"/>
        </w:rPr>
      </w:pPr>
    </w:p>
    <w:p w:rsidR="00C6539D" w:rsidRDefault="00C6539D" w:rsidP="0073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732DE9" w:rsidRPr="00935D2B" w:rsidRDefault="00732DE9" w:rsidP="0073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935D2B">
        <w:rPr>
          <w:b/>
          <w:color w:val="000000"/>
        </w:rPr>
        <w:t>ДОГОВОР О ПРОДАЖЕ АВТОМОБИЛЯ НА АУКЦИОНЕ</w:t>
      </w:r>
    </w:p>
    <w:p w:rsidR="00732DE9" w:rsidRDefault="00732DE9" w:rsidP="0073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732DE9" w:rsidRPr="00935D2B" w:rsidRDefault="00732DE9" w:rsidP="0073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г. Опочка</w:t>
      </w:r>
      <w:r w:rsidRPr="00935D2B">
        <w:rPr>
          <w:color w:val="000000"/>
        </w:rPr>
        <w:t xml:space="preserve">                                                                                         </w:t>
      </w:r>
      <w:r>
        <w:rPr>
          <w:color w:val="000000"/>
        </w:rPr>
        <w:t xml:space="preserve">     </w:t>
      </w:r>
      <w:r w:rsidRPr="00935D2B">
        <w:rPr>
          <w:color w:val="000000"/>
        </w:rPr>
        <w:t>«___» _________ 20</w:t>
      </w:r>
      <w:r>
        <w:rPr>
          <w:color w:val="000000"/>
        </w:rPr>
        <w:t>__</w:t>
      </w:r>
      <w:r w:rsidRPr="00935D2B">
        <w:rPr>
          <w:color w:val="000000"/>
        </w:rPr>
        <w:t>_ г.</w:t>
      </w:r>
    </w:p>
    <w:p w:rsidR="00732DE9" w:rsidRPr="00935D2B" w:rsidRDefault="00732DE9" w:rsidP="0073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52"/>
        <w:jc w:val="both"/>
        <w:rPr>
          <w:color w:val="000000"/>
        </w:rPr>
      </w:pPr>
      <w:r w:rsidRPr="00935D2B">
        <w:rPr>
          <w:color w:val="000000"/>
        </w:rPr>
        <w:t xml:space="preserve">    </w:t>
      </w:r>
    </w:p>
    <w:p w:rsidR="00080A55" w:rsidRDefault="004A4BF9" w:rsidP="00080A55">
      <w:pPr>
        <w:pStyle w:val="30"/>
        <w:spacing w:after="60"/>
        <w:ind w:firstLine="709"/>
        <w:jc w:val="both"/>
        <w:rPr>
          <w:color w:val="000000"/>
          <w:sz w:val="24"/>
          <w:szCs w:val="24"/>
        </w:rPr>
      </w:pPr>
      <w:r w:rsidRPr="008F0FC3">
        <w:rPr>
          <w:b/>
          <w:sz w:val="24"/>
          <w:szCs w:val="24"/>
        </w:rPr>
        <w:t>Администрация Опочецкого муниципального округа, в лице Главы Опочецкого муниципального округа Ильина Юрия Артамоновича</w:t>
      </w:r>
      <w:r w:rsidRPr="008F0FC3">
        <w:rPr>
          <w:sz w:val="24"/>
          <w:szCs w:val="24"/>
        </w:rPr>
        <w:t xml:space="preserve"> действующего на основании Устава, именуемая в дальнейшем  </w:t>
      </w:r>
      <w:r w:rsidRPr="008F0FC3">
        <w:rPr>
          <w:b/>
          <w:sz w:val="24"/>
          <w:szCs w:val="24"/>
        </w:rPr>
        <w:t>«ПРОДАВЕЦ»</w:t>
      </w:r>
      <w:r w:rsidR="00732DE9" w:rsidRPr="008F0FC3">
        <w:rPr>
          <w:color w:val="000000"/>
          <w:sz w:val="24"/>
          <w:szCs w:val="24"/>
        </w:rPr>
        <w:t xml:space="preserve">,  с одной стороны, и </w:t>
      </w:r>
    </w:p>
    <w:p w:rsidR="004A4BF9" w:rsidRPr="008F0FC3" w:rsidRDefault="004A4BF9" w:rsidP="00080A55">
      <w:pPr>
        <w:pStyle w:val="30"/>
        <w:spacing w:after="60"/>
        <w:ind w:firstLine="709"/>
        <w:jc w:val="both"/>
        <w:rPr>
          <w:b/>
          <w:i/>
          <w:color w:val="3366FF"/>
          <w:sz w:val="24"/>
          <w:szCs w:val="24"/>
        </w:rPr>
      </w:pPr>
      <w:r w:rsidRPr="008F0FC3">
        <w:rPr>
          <w:b/>
          <w:i/>
          <w:color w:val="3366FF"/>
          <w:sz w:val="24"/>
          <w:szCs w:val="24"/>
        </w:rPr>
        <w:t>1 СЛУЧАЙ (для юр. лиц):</w:t>
      </w:r>
    </w:p>
    <w:p w:rsidR="004A4BF9" w:rsidRPr="008F0FC3" w:rsidRDefault="004A4BF9" w:rsidP="004A4BF9">
      <w:pPr>
        <w:spacing w:after="60"/>
        <w:ind w:firstLine="709"/>
        <w:rPr>
          <w:color w:val="3366FF"/>
        </w:rPr>
      </w:pPr>
      <w:r w:rsidRPr="008F0FC3">
        <w:rPr>
          <w:color w:val="3366FF"/>
        </w:rPr>
        <w:t xml:space="preserve">и _______ (зарегистрировано _______, _______ года № _______, ОГРН _______), </w:t>
      </w:r>
      <w:proofErr w:type="gramStart"/>
      <w:r w:rsidRPr="008F0FC3">
        <w:rPr>
          <w:color w:val="3366FF"/>
        </w:rPr>
        <w:t>именуемое</w:t>
      </w:r>
      <w:proofErr w:type="gramEnd"/>
      <w:r w:rsidRPr="008F0FC3">
        <w:rPr>
          <w:color w:val="3366FF"/>
        </w:rPr>
        <w:t xml:space="preserve"> в дальнейшем ПОКУПАТЕЛЬ, в лице директора _______, действующего на основании Устава, с другой стороны, (далее вместе – Стороны)</w:t>
      </w:r>
    </w:p>
    <w:p w:rsidR="004A4BF9" w:rsidRPr="008F0FC3" w:rsidRDefault="004A4BF9" w:rsidP="004A4BF9">
      <w:pPr>
        <w:pStyle w:val="30"/>
        <w:spacing w:after="60"/>
        <w:ind w:firstLine="709"/>
        <w:rPr>
          <w:b/>
          <w:i/>
          <w:color w:val="339966"/>
          <w:sz w:val="24"/>
          <w:szCs w:val="24"/>
        </w:rPr>
      </w:pPr>
      <w:r w:rsidRPr="008F0FC3">
        <w:rPr>
          <w:b/>
          <w:i/>
          <w:color w:val="339966"/>
          <w:sz w:val="24"/>
          <w:szCs w:val="24"/>
        </w:rPr>
        <w:t>2 СЛУЧАЙ (для физ. лиц, в т. ч. ИП):</w:t>
      </w:r>
    </w:p>
    <w:p w:rsidR="00732DE9" w:rsidRPr="008F0FC3" w:rsidRDefault="004A4BF9" w:rsidP="004A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gramStart"/>
      <w:r w:rsidRPr="008F0FC3">
        <w:rPr>
          <w:color w:val="339966"/>
        </w:rPr>
        <w:t xml:space="preserve">и </w:t>
      </w:r>
      <w:r w:rsidRPr="008F0FC3">
        <w:rPr>
          <w:b/>
          <w:color w:val="339966"/>
        </w:rPr>
        <w:t xml:space="preserve">гражданин </w:t>
      </w:r>
      <w:r w:rsidRPr="008F0FC3">
        <w:rPr>
          <w:color w:val="339966"/>
        </w:rPr>
        <w:t>_______</w:t>
      </w:r>
      <w:r w:rsidRPr="008F0FC3">
        <w:rPr>
          <w:b/>
          <w:color w:val="339966"/>
        </w:rPr>
        <w:t>,</w:t>
      </w:r>
      <w:r w:rsidRPr="008F0FC3">
        <w:rPr>
          <w:color w:val="339966"/>
        </w:rPr>
        <w:t xml:space="preserve"> _______ года рождения, место рождения ________________, пол _______, гражданин _______, паспорт ________, выдан ______ года _______,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 дата внесения инспекцией Министерства Российской Федерации по налогам и сборам в ЕГРИП сведений об индивидуальном предпринимателе, зарегистрированном до 01 января 2004 года, _______ года, ОГРН _______, именуемый в дальнейшем «ПОКУПАТЕЛЬ</w:t>
      </w:r>
      <w:proofErr w:type="gramEnd"/>
      <w:r w:rsidRPr="008F0FC3">
        <w:rPr>
          <w:color w:val="339966"/>
        </w:rPr>
        <w:t>»</w:t>
      </w:r>
      <w:r w:rsidR="00732DE9" w:rsidRPr="008F0FC3">
        <w:rPr>
          <w:color w:val="000000"/>
        </w:rPr>
        <w:t>, именуемый (</w:t>
      </w:r>
      <w:proofErr w:type="spellStart"/>
      <w:r w:rsidR="00732DE9" w:rsidRPr="008F0FC3">
        <w:rPr>
          <w:color w:val="000000"/>
        </w:rPr>
        <w:t>ая</w:t>
      </w:r>
      <w:proofErr w:type="spellEnd"/>
      <w:r w:rsidR="00732DE9" w:rsidRPr="008F0FC3">
        <w:rPr>
          <w:color w:val="000000"/>
        </w:rPr>
        <w:t xml:space="preserve">) в дальнейшем «Покупатель», заключили настоящий Договор </w:t>
      </w:r>
      <w:r w:rsidRPr="008F0FC3">
        <w:t>на основании Протокола подведения итогов аукциона, проведенного в электронной форме от __.__.2024 г. № ___________________</w:t>
      </w:r>
      <w:r w:rsidR="00732DE9" w:rsidRPr="008F0FC3">
        <w:rPr>
          <w:color w:val="000000"/>
        </w:rPr>
        <w:t>, победителем которого признан Покупатель, о нижеследующем:</w:t>
      </w:r>
    </w:p>
    <w:p w:rsidR="00732DE9" w:rsidRPr="00935D2B" w:rsidRDefault="00732DE9" w:rsidP="00732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732DE9" w:rsidRPr="00935D2B" w:rsidRDefault="00732DE9" w:rsidP="008F0FC3">
      <w:pPr>
        <w:ind w:firstLine="709"/>
        <w:jc w:val="both"/>
      </w:pPr>
      <w:proofErr w:type="gramStart"/>
      <w:r w:rsidRPr="00935D2B">
        <w:t xml:space="preserve">1.1.Продавец передает, а Покупатель принимает в собственность бывший в эксплуатации автомобиль (далее «Товар») марки «_________________», _____________ года выпуска, </w:t>
      </w:r>
      <w:r w:rsidRPr="00935D2B">
        <w:rPr>
          <w:lang w:val="en-US"/>
        </w:rPr>
        <w:t>VIN</w:t>
      </w:r>
      <w:r w:rsidRPr="00935D2B">
        <w:t xml:space="preserve"> _________________________, цвет _____________________, двигатель ________________________________, кузов (шасси) № _________________, пробег ___________________, находящийся в исправном и пригодном для эксплуатации состоянии.</w:t>
      </w:r>
      <w:proofErr w:type="gramEnd"/>
    </w:p>
    <w:p w:rsidR="00732DE9" w:rsidRPr="00B70120" w:rsidRDefault="00732DE9" w:rsidP="008F0FC3">
      <w:pPr>
        <w:ind w:firstLine="709"/>
        <w:jc w:val="both"/>
      </w:pPr>
      <w:r w:rsidRPr="00935D2B">
        <w:t xml:space="preserve">Товар имеет следующие особенности и/или недостатки: автомобиль  и все его агрегаты, </w:t>
      </w:r>
      <w:proofErr w:type="gramStart"/>
      <w:r w:rsidRPr="00935D2B">
        <w:t>комплектующими</w:t>
      </w:r>
      <w:proofErr w:type="gramEnd"/>
      <w:r w:rsidRPr="00935D2B">
        <w:t xml:space="preserve"> элементы имеют естественный износ, а технические жидкости – сниженный ресурс в связи с эксплуатацией Товара; лакокрасочное покрытие, внутренняя отделка салона имеет сколы и потертости, царапины  в связи с эксплуатацией; автомобиль подвергался ремон</w:t>
      </w:r>
      <w:r>
        <w:t>там до передачи его Покупателю.</w:t>
      </w:r>
    </w:p>
    <w:p w:rsidR="00732DE9" w:rsidRPr="00935D2B" w:rsidRDefault="008F0FC3" w:rsidP="008F0FC3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Указанный товар </w:t>
      </w:r>
      <w:r w:rsidR="00732DE9" w:rsidRPr="00935D2B">
        <w:rPr>
          <w:rFonts w:ascii="Times New Roman" w:hAnsi="Times New Roman"/>
          <w:sz w:val="24"/>
          <w:szCs w:val="24"/>
        </w:rPr>
        <w:t xml:space="preserve">принадлежит  </w:t>
      </w:r>
      <w:r>
        <w:rPr>
          <w:rFonts w:ascii="Times New Roman" w:hAnsi="Times New Roman"/>
          <w:sz w:val="24"/>
          <w:szCs w:val="24"/>
        </w:rPr>
        <w:t>Продавцу</w:t>
      </w:r>
      <w:r w:rsidR="00732DE9" w:rsidRPr="00935D2B">
        <w:rPr>
          <w:rFonts w:ascii="Times New Roman" w:hAnsi="Times New Roman"/>
          <w:sz w:val="24"/>
          <w:szCs w:val="24"/>
        </w:rPr>
        <w:t xml:space="preserve"> на праве собственности на о</w:t>
      </w:r>
      <w:r>
        <w:rPr>
          <w:rFonts w:ascii="Times New Roman" w:hAnsi="Times New Roman"/>
          <w:sz w:val="24"/>
          <w:szCs w:val="24"/>
        </w:rPr>
        <w:t>сновании </w:t>
      </w:r>
      <w:proofErr w:type="gramStart"/>
      <w:r>
        <w:rPr>
          <w:rFonts w:ascii="Times New Roman" w:hAnsi="Times New Roman"/>
          <w:sz w:val="24"/>
          <w:szCs w:val="24"/>
        </w:rPr>
        <w:t>технического</w:t>
      </w:r>
      <w:proofErr w:type="gramEnd"/>
      <w:r>
        <w:rPr>
          <w:rFonts w:ascii="Times New Roman" w:hAnsi="Times New Roman"/>
          <w:sz w:val="24"/>
          <w:szCs w:val="24"/>
        </w:rPr>
        <w:t> паспорт ____________________</w:t>
      </w:r>
      <w:r w:rsidR="00732DE9" w:rsidRPr="00935D2B">
        <w:rPr>
          <w:rFonts w:ascii="Times New Roman" w:hAnsi="Times New Roman"/>
          <w:sz w:val="24"/>
          <w:szCs w:val="24"/>
        </w:rPr>
        <w:t>____________</w:t>
      </w:r>
      <w:r w:rsidR="00732DE9">
        <w:rPr>
          <w:rFonts w:ascii="Times New Roman" w:hAnsi="Times New Roman"/>
          <w:sz w:val="24"/>
          <w:szCs w:val="24"/>
        </w:rPr>
        <w:t>________________</w:t>
      </w:r>
      <w:r w:rsidR="00732DE9" w:rsidRPr="00935D2B">
        <w:rPr>
          <w:rFonts w:ascii="Times New Roman" w:hAnsi="Times New Roman"/>
          <w:sz w:val="24"/>
          <w:szCs w:val="24"/>
        </w:rPr>
        <w:t>.</w:t>
      </w:r>
    </w:p>
    <w:p w:rsidR="00732DE9" w:rsidRPr="00935D2B" w:rsidRDefault="00732DE9" w:rsidP="008F0FC3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  1.2. Вместе с Товаром Продавец передает Покупателю следующие документы на Товар:</w:t>
      </w:r>
    </w:p>
    <w:p w:rsidR="00732DE9" w:rsidRPr="00935D2B" w:rsidRDefault="00732DE9" w:rsidP="008F0FC3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  - технический паспорт;</w:t>
      </w:r>
    </w:p>
    <w:p w:rsidR="00732DE9" w:rsidRPr="00935D2B" w:rsidRDefault="00732DE9" w:rsidP="008F0FC3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  - договор для поставки товара на регистрационный учет в ГИБДД;</w:t>
      </w:r>
    </w:p>
    <w:p w:rsidR="00732DE9" w:rsidRPr="00935D2B" w:rsidRDefault="00732DE9" w:rsidP="008F0FC3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  ___________________________________________________________________________________________________________________________________________________</w:t>
      </w:r>
    </w:p>
    <w:p w:rsidR="00732DE9" w:rsidRPr="00935D2B" w:rsidRDefault="00732DE9" w:rsidP="008F0FC3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  1.3. На Товар  установлено следующее дополнительное оборудование, бывшее в эксплуатации:</w:t>
      </w:r>
    </w:p>
    <w:p w:rsidR="00732DE9" w:rsidRPr="00935D2B" w:rsidRDefault="00732DE9" w:rsidP="008F0FC3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_______________________________________________________________________________________________________________________________________________________________________________________.</w:t>
      </w:r>
    </w:p>
    <w:p w:rsidR="00732DE9" w:rsidRPr="00935D2B" w:rsidRDefault="00732DE9" w:rsidP="008F0FC3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 1.4. Продавец передает Покупателю Товар и документы, указан</w:t>
      </w:r>
      <w:r>
        <w:rPr>
          <w:rFonts w:ascii="Times New Roman" w:hAnsi="Times New Roman"/>
          <w:sz w:val="24"/>
          <w:szCs w:val="24"/>
        </w:rPr>
        <w:t>ные в п.1.2 настоящего договора</w:t>
      </w:r>
      <w:r w:rsidRPr="00935D2B">
        <w:rPr>
          <w:rFonts w:ascii="Times New Roman" w:hAnsi="Times New Roman"/>
          <w:sz w:val="24"/>
          <w:szCs w:val="24"/>
        </w:rPr>
        <w:t>,  комплект ключей по акту приема-передачи.</w:t>
      </w:r>
    </w:p>
    <w:p w:rsidR="00732DE9" w:rsidRPr="00935D2B" w:rsidRDefault="00732DE9" w:rsidP="00732DE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732DE9" w:rsidRPr="00935D2B" w:rsidRDefault="00732DE9" w:rsidP="00732DE9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:rsidR="00732DE9" w:rsidRPr="00935D2B" w:rsidRDefault="00732DE9" w:rsidP="004A4BF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2.1.Покупатель принимает на себя следующие обязательства:</w:t>
      </w:r>
    </w:p>
    <w:p w:rsidR="00732DE9" w:rsidRDefault="00732DE9" w:rsidP="004A4BF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-  произвести оплату в кассу или на расчетный счет Продавца стоимость Товара в срок </w:t>
      </w:r>
      <w:proofErr w:type="gramStart"/>
      <w:r w:rsidRPr="00935D2B">
        <w:rPr>
          <w:rFonts w:ascii="Times New Roman" w:hAnsi="Times New Roman"/>
          <w:sz w:val="24"/>
          <w:szCs w:val="24"/>
        </w:rPr>
        <w:t>до</w:t>
      </w:r>
      <w:proofErr w:type="gramEnd"/>
      <w:r w:rsidRPr="00935D2B">
        <w:rPr>
          <w:rFonts w:ascii="Times New Roman" w:hAnsi="Times New Roman"/>
          <w:sz w:val="24"/>
          <w:szCs w:val="24"/>
        </w:rPr>
        <w:t xml:space="preserve"> _______________________;</w:t>
      </w:r>
    </w:p>
    <w:p w:rsidR="004A4BF9" w:rsidRPr="00935D2B" w:rsidRDefault="004A4BF9" w:rsidP="004A4BF9">
      <w:pPr>
        <w:pStyle w:val="af1"/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35D2B">
        <w:rPr>
          <w:rFonts w:ascii="Times New Roman" w:hAnsi="Times New Roman"/>
          <w:sz w:val="24"/>
          <w:szCs w:val="24"/>
        </w:rPr>
        <w:t>ринять товар от  Продавца  по акту приема-передачи</w:t>
      </w:r>
      <w:r>
        <w:rPr>
          <w:rFonts w:ascii="Times New Roman" w:hAnsi="Times New Roman"/>
          <w:sz w:val="24"/>
          <w:szCs w:val="24"/>
        </w:rPr>
        <w:t xml:space="preserve"> после полной оплаты товара</w:t>
      </w:r>
      <w:r w:rsidRPr="00935D2B">
        <w:rPr>
          <w:rFonts w:ascii="Times New Roman" w:hAnsi="Times New Roman"/>
          <w:sz w:val="24"/>
          <w:szCs w:val="24"/>
        </w:rPr>
        <w:t>;</w:t>
      </w:r>
    </w:p>
    <w:p w:rsidR="00732DE9" w:rsidRPr="00935D2B" w:rsidRDefault="00732DE9" w:rsidP="008F0FC3">
      <w:pPr>
        <w:spacing w:after="60"/>
        <w:ind w:firstLine="709"/>
      </w:pPr>
      <w:r w:rsidRPr="00935D2B">
        <w:t>- в течение 10 дней после заключения настоящего Договора произвести постановку (перерегистрацию, изменение регистрационных данных</w:t>
      </w:r>
      <w:r>
        <w:t>) на учет Товара в органах ГИБ</w:t>
      </w:r>
      <w:r w:rsidRPr="00935D2B">
        <w:t>ДД</w:t>
      </w:r>
      <w:r w:rsidR="008F0FC3">
        <w:t xml:space="preserve">. </w:t>
      </w:r>
      <w:r w:rsidR="008F0FC3" w:rsidRPr="003B025E">
        <w:t>Расходы на оплату услуг государственного регистратора (уплата государственной пош</w:t>
      </w:r>
      <w:r w:rsidR="008F0FC3">
        <w:t>лины) возлагаются на ПОКУПАТЕЛЯ</w:t>
      </w:r>
      <w:r w:rsidRPr="00935D2B">
        <w:t>;</w:t>
      </w:r>
    </w:p>
    <w:p w:rsidR="00732DE9" w:rsidRPr="00935D2B" w:rsidRDefault="00732DE9" w:rsidP="004A4BF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5D2B">
        <w:rPr>
          <w:rFonts w:ascii="Times New Roman" w:hAnsi="Times New Roman"/>
          <w:sz w:val="24"/>
          <w:szCs w:val="24"/>
        </w:rPr>
        <w:t xml:space="preserve">- оплатить штрафы за нарушения Правил дорожного движения, произошедшие до постановки (перерегистрации, изменении регистрационных данных ) на учет товара в органах ГИБДД, а если они оплачены Продавцом или бывшим собственником Товара – возместить им произведенные расходы по уплате штрафа в </w:t>
      </w:r>
      <w:r>
        <w:rPr>
          <w:rFonts w:ascii="Times New Roman" w:hAnsi="Times New Roman"/>
          <w:sz w:val="24"/>
          <w:szCs w:val="24"/>
        </w:rPr>
        <w:t>течение трех рабочих дней со д</w:t>
      </w:r>
      <w:r w:rsidRPr="00935D2B">
        <w:rPr>
          <w:rFonts w:ascii="Times New Roman" w:hAnsi="Times New Roman"/>
          <w:sz w:val="24"/>
          <w:szCs w:val="24"/>
        </w:rPr>
        <w:t xml:space="preserve">ня получения соответствующего требования.; </w:t>
      </w:r>
      <w:proofErr w:type="gramEnd"/>
    </w:p>
    <w:p w:rsidR="00732DE9" w:rsidRPr="00935D2B" w:rsidRDefault="00732DE9" w:rsidP="004A4BF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2.2.Продавец  принимает на себя следующие обязательства:</w:t>
      </w:r>
    </w:p>
    <w:p w:rsidR="00732DE9" w:rsidRPr="00935D2B" w:rsidRDefault="00732DE9" w:rsidP="004A4BF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- передать Товар Покупателю по акту приема-передачи после оплаты Покупателем стоимости Товара;</w:t>
      </w:r>
    </w:p>
    <w:p w:rsidR="00732DE9" w:rsidRPr="00935D2B" w:rsidRDefault="00732DE9" w:rsidP="004A4BF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2.3. Продавец  гарантирует, что Товар, указанный в п.1.1 настоящего договора, не заложен, не арестован,  свободен от прав третьих лиц. </w:t>
      </w:r>
    </w:p>
    <w:p w:rsidR="00732DE9" w:rsidRPr="00935D2B" w:rsidRDefault="00732DE9" w:rsidP="004A4BF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2.4.Покупатель получает Товар по адресу: </w:t>
      </w:r>
      <w:r w:rsidR="004A4BF9">
        <w:rPr>
          <w:rFonts w:ascii="Times New Roman" w:hAnsi="Times New Roman"/>
          <w:sz w:val="24"/>
          <w:szCs w:val="24"/>
        </w:rPr>
        <w:t xml:space="preserve">Псковская обл., </w:t>
      </w:r>
      <w:r w:rsidR="004A4BF9" w:rsidRPr="004A4BF9">
        <w:rPr>
          <w:rFonts w:ascii="Times New Roman" w:hAnsi="Times New Roman"/>
          <w:sz w:val="24"/>
          <w:szCs w:val="24"/>
        </w:rPr>
        <w:t>г. Опочка, ул. Коммунальная, д. 8/15</w:t>
      </w:r>
      <w:r w:rsidRPr="00935D2B">
        <w:rPr>
          <w:rFonts w:ascii="Times New Roman" w:hAnsi="Times New Roman"/>
          <w:sz w:val="24"/>
          <w:szCs w:val="24"/>
        </w:rPr>
        <w:t xml:space="preserve"> и самостоятельно транспортирует его  после получения  по акту приема-передачи.</w:t>
      </w:r>
    </w:p>
    <w:p w:rsidR="008F0FC3" w:rsidRPr="008F0FC3" w:rsidRDefault="008F0FC3" w:rsidP="008F0FC3">
      <w:pPr>
        <w:ind w:firstLine="709"/>
        <w:jc w:val="both"/>
        <w:rPr>
          <w:bCs/>
        </w:rPr>
      </w:pPr>
      <w:r w:rsidRPr="008F0FC3">
        <w:rPr>
          <w:bCs/>
        </w:rPr>
        <w:t>Выполнение Покупателем обязательства по уплате цены продажи ИМУЩЕСТВА подтверждается выписками со счетов Продавца о поступлении денежных средств.</w:t>
      </w:r>
    </w:p>
    <w:p w:rsidR="00732DE9" w:rsidRPr="00935D2B" w:rsidRDefault="00732DE9" w:rsidP="00732DE9">
      <w:pPr>
        <w:jc w:val="both"/>
      </w:pPr>
      <w:r w:rsidRPr="00935D2B">
        <w:rPr>
          <w:bCs/>
        </w:rPr>
        <w:t xml:space="preserve">      </w:t>
      </w:r>
    </w:p>
    <w:p w:rsidR="00732DE9" w:rsidRPr="00935D2B" w:rsidRDefault="00732DE9" w:rsidP="00732DE9">
      <w:pPr>
        <w:pStyle w:val="af1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35D2B">
        <w:rPr>
          <w:rFonts w:ascii="Times New Roman" w:hAnsi="Times New Roman"/>
          <w:b/>
          <w:bCs/>
          <w:sz w:val="24"/>
          <w:szCs w:val="24"/>
        </w:rPr>
        <w:t>3.Стоимость товара, порядок расчетов</w:t>
      </w:r>
    </w:p>
    <w:p w:rsidR="00732DE9" w:rsidRPr="00935D2B" w:rsidRDefault="00732DE9" w:rsidP="008F0FC3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3.1.Аукционная стоим</w:t>
      </w:r>
      <w:r w:rsidR="00080A55">
        <w:rPr>
          <w:rFonts w:ascii="Times New Roman" w:hAnsi="Times New Roman"/>
          <w:sz w:val="24"/>
          <w:szCs w:val="24"/>
        </w:rPr>
        <w:t>ость  Товара  составляет</w:t>
      </w:r>
      <w:proofErr w:type="gramStart"/>
      <w:r w:rsidR="00080A55">
        <w:rPr>
          <w:rFonts w:ascii="Times New Roman" w:hAnsi="Times New Roman"/>
          <w:sz w:val="24"/>
          <w:szCs w:val="24"/>
        </w:rPr>
        <w:t xml:space="preserve"> ______</w:t>
      </w:r>
      <w:r w:rsidRPr="00935D2B">
        <w:rPr>
          <w:rFonts w:ascii="Times New Roman" w:hAnsi="Times New Roman"/>
          <w:sz w:val="24"/>
          <w:szCs w:val="24"/>
        </w:rPr>
        <w:t xml:space="preserve">__________ (________________) </w:t>
      </w:r>
      <w:proofErr w:type="gramEnd"/>
      <w:r w:rsidRPr="00935D2B">
        <w:rPr>
          <w:rFonts w:ascii="Times New Roman" w:hAnsi="Times New Roman"/>
          <w:sz w:val="24"/>
          <w:szCs w:val="24"/>
        </w:rPr>
        <w:t>рублей, НДС не предусмотрен.</w:t>
      </w:r>
    </w:p>
    <w:p w:rsidR="004A4BF9" w:rsidRPr="008F0FC3" w:rsidRDefault="00732DE9" w:rsidP="008F0FC3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3.2.</w:t>
      </w:r>
      <w:r w:rsidR="008F0FC3">
        <w:rPr>
          <w:rFonts w:ascii="Times New Roman" w:hAnsi="Times New Roman"/>
          <w:sz w:val="24"/>
          <w:szCs w:val="24"/>
        </w:rPr>
        <w:t xml:space="preserve"> </w:t>
      </w:r>
      <w:r w:rsidR="004A4BF9" w:rsidRPr="008F0FC3">
        <w:rPr>
          <w:rFonts w:ascii="Times New Roman" w:hAnsi="Times New Roman"/>
          <w:kern w:val="28"/>
          <w:sz w:val="24"/>
        </w:rPr>
        <w:t xml:space="preserve">Оплата цены продажи ИМУЩЕСТВА, приобретаемого </w:t>
      </w:r>
      <w:r w:rsidR="004A4BF9" w:rsidRPr="008F0FC3">
        <w:rPr>
          <w:rFonts w:ascii="Times New Roman" w:hAnsi="Times New Roman"/>
          <w:caps/>
          <w:kern w:val="28"/>
          <w:sz w:val="24"/>
        </w:rPr>
        <w:t>Покупателем</w:t>
      </w:r>
      <w:r w:rsidR="004A4BF9" w:rsidRPr="008F0FC3">
        <w:rPr>
          <w:rFonts w:ascii="Times New Roman" w:hAnsi="Times New Roman"/>
          <w:kern w:val="28"/>
          <w:sz w:val="24"/>
        </w:rPr>
        <w:t xml:space="preserve"> по ДОГОВОРУ, осуществляется единовременно</w:t>
      </w:r>
      <w:r w:rsidR="004A4BF9" w:rsidRPr="008F0FC3">
        <w:rPr>
          <w:rFonts w:ascii="Times New Roman" w:hAnsi="Times New Roman"/>
          <w:sz w:val="24"/>
        </w:rPr>
        <w:t xml:space="preserve">  в течение 30 рабочих дней </w:t>
      </w:r>
      <w:proofErr w:type="gramStart"/>
      <w:r w:rsidR="004A4BF9" w:rsidRPr="008F0FC3">
        <w:rPr>
          <w:rFonts w:ascii="Times New Roman" w:hAnsi="Times New Roman"/>
          <w:sz w:val="24"/>
        </w:rPr>
        <w:t xml:space="preserve">с даты </w:t>
      </w:r>
      <w:r w:rsidR="004A4BF9" w:rsidRPr="008F0FC3">
        <w:rPr>
          <w:rFonts w:ascii="Times New Roman" w:hAnsi="Times New Roman"/>
          <w:sz w:val="24"/>
          <w:szCs w:val="24"/>
        </w:rPr>
        <w:t>заключения</w:t>
      </w:r>
      <w:proofErr w:type="gramEnd"/>
      <w:r w:rsidR="004A4BF9" w:rsidRPr="008F0FC3">
        <w:rPr>
          <w:rFonts w:ascii="Times New Roman" w:hAnsi="Times New Roman"/>
          <w:sz w:val="24"/>
          <w:szCs w:val="24"/>
        </w:rPr>
        <w:t xml:space="preserve"> договора купли-продажи путем перечисления денежных средств на счет</w:t>
      </w:r>
      <w:r w:rsidR="008F0FC3" w:rsidRPr="008F0FC3">
        <w:rPr>
          <w:rFonts w:ascii="Times New Roman" w:hAnsi="Times New Roman"/>
          <w:sz w:val="24"/>
          <w:szCs w:val="24"/>
        </w:rPr>
        <w:t>:</w:t>
      </w:r>
    </w:p>
    <w:p w:rsidR="008F0FC3" w:rsidRPr="008F0FC3" w:rsidRDefault="008F0FC3" w:rsidP="008F0FC3">
      <w:pPr>
        <w:pStyle w:val="af1"/>
        <w:rPr>
          <w:rFonts w:ascii="Times New Roman" w:hAnsi="Times New Roman"/>
          <w:bCs/>
          <w:sz w:val="24"/>
          <w:szCs w:val="24"/>
        </w:rPr>
      </w:pPr>
      <w:r w:rsidRPr="008F0FC3">
        <w:rPr>
          <w:rFonts w:ascii="Times New Roman" w:hAnsi="Times New Roman"/>
          <w:bCs/>
          <w:sz w:val="24"/>
          <w:szCs w:val="24"/>
        </w:rPr>
        <w:t xml:space="preserve">счет 03100643000000015700 банк получателя: ОТДЕЛЕНИЕ ПСКОВ БАНКА РОССИИ//УФК по Псковской области </w:t>
      </w:r>
      <w:proofErr w:type="gramStart"/>
      <w:r w:rsidRPr="008F0FC3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8F0FC3">
        <w:rPr>
          <w:rFonts w:ascii="Times New Roman" w:hAnsi="Times New Roman"/>
          <w:bCs/>
          <w:sz w:val="24"/>
          <w:szCs w:val="24"/>
        </w:rPr>
        <w:t xml:space="preserve">. Псков (Администрация Опочецкого муниципального округа л/с 04573ИЧ5Л50) </w:t>
      </w:r>
    </w:p>
    <w:p w:rsidR="008F0FC3" w:rsidRPr="008F0FC3" w:rsidRDefault="008F0FC3" w:rsidP="008F0FC3">
      <w:pPr>
        <w:pStyle w:val="af1"/>
        <w:rPr>
          <w:rFonts w:ascii="Times New Roman" w:hAnsi="Times New Roman"/>
          <w:bCs/>
          <w:sz w:val="24"/>
          <w:szCs w:val="24"/>
        </w:rPr>
      </w:pPr>
      <w:r w:rsidRPr="008F0FC3">
        <w:rPr>
          <w:rFonts w:ascii="Times New Roman" w:hAnsi="Times New Roman"/>
          <w:bCs/>
          <w:sz w:val="24"/>
          <w:szCs w:val="24"/>
        </w:rPr>
        <w:t xml:space="preserve">ИНН 6000006540, </w:t>
      </w:r>
    </w:p>
    <w:p w:rsidR="008F0FC3" w:rsidRPr="008F0FC3" w:rsidRDefault="008F0FC3" w:rsidP="008F0FC3">
      <w:pPr>
        <w:pStyle w:val="af1"/>
        <w:rPr>
          <w:rFonts w:ascii="Times New Roman" w:hAnsi="Times New Roman"/>
          <w:bCs/>
          <w:sz w:val="24"/>
          <w:szCs w:val="24"/>
        </w:rPr>
      </w:pPr>
      <w:r w:rsidRPr="008F0FC3">
        <w:rPr>
          <w:rFonts w:ascii="Times New Roman" w:hAnsi="Times New Roman"/>
          <w:bCs/>
          <w:sz w:val="24"/>
          <w:szCs w:val="24"/>
        </w:rPr>
        <w:t xml:space="preserve">КПП 600001001, </w:t>
      </w:r>
    </w:p>
    <w:p w:rsidR="008F0FC3" w:rsidRPr="008F0FC3" w:rsidRDefault="008F0FC3" w:rsidP="008F0FC3">
      <w:pPr>
        <w:pStyle w:val="af1"/>
        <w:rPr>
          <w:rFonts w:ascii="Times New Roman" w:hAnsi="Times New Roman"/>
          <w:bCs/>
          <w:sz w:val="24"/>
          <w:szCs w:val="24"/>
        </w:rPr>
      </w:pPr>
      <w:r w:rsidRPr="008F0FC3">
        <w:rPr>
          <w:rFonts w:ascii="Times New Roman" w:hAnsi="Times New Roman"/>
          <w:bCs/>
          <w:sz w:val="24"/>
          <w:szCs w:val="24"/>
        </w:rPr>
        <w:t xml:space="preserve">БИК 015805002, </w:t>
      </w:r>
    </w:p>
    <w:p w:rsidR="008F0FC3" w:rsidRPr="008F0FC3" w:rsidRDefault="008F0FC3" w:rsidP="008F0FC3">
      <w:pPr>
        <w:pStyle w:val="af1"/>
        <w:rPr>
          <w:rFonts w:ascii="Times New Roman" w:hAnsi="Times New Roman"/>
          <w:bCs/>
          <w:sz w:val="24"/>
          <w:szCs w:val="24"/>
        </w:rPr>
      </w:pPr>
      <w:r w:rsidRPr="008F0FC3">
        <w:rPr>
          <w:rFonts w:ascii="Times New Roman" w:hAnsi="Times New Roman"/>
          <w:bCs/>
          <w:sz w:val="24"/>
          <w:szCs w:val="24"/>
        </w:rPr>
        <w:t xml:space="preserve">ОКТМО 58529000001, </w:t>
      </w:r>
    </w:p>
    <w:p w:rsidR="008F0FC3" w:rsidRPr="008F0FC3" w:rsidRDefault="008F0FC3" w:rsidP="008F0FC3">
      <w:pPr>
        <w:pStyle w:val="af1"/>
        <w:rPr>
          <w:rFonts w:ascii="Times New Roman" w:hAnsi="Times New Roman"/>
          <w:bCs/>
          <w:sz w:val="24"/>
          <w:szCs w:val="24"/>
        </w:rPr>
      </w:pPr>
      <w:proofErr w:type="spellStart"/>
      <w:r w:rsidRPr="008F0FC3">
        <w:rPr>
          <w:rFonts w:ascii="Times New Roman" w:hAnsi="Times New Roman"/>
          <w:bCs/>
          <w:sz w:val="24"/>
          <w:szCs w:val="24"/>
        </w:rPr>
        <w:t>кор</w:t>
      </w:r>
      <w:proofErr w:type="spellEnd"/>
      <w:r w:rsidRPr="008F0FC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8F0FC3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8F0FC3">
        <w:rPr>
          <w:rFonts w:ascii="Times New Roman" w:hAnsi="Times New Roman"/>
          <w:bCs/>
          <w:sz w:val="24"/>
          <w:szCs w:val="24"/>
        </w:rPr>
        <w:t xml:space="preserve">. 40102810145370000049, </w:t>
      </w:r>
    </w:p>
    <w:p w:rsidR="008F0FC3" w:rsidRPr="008F0FC3" w:rsidRDefault="008F0FC3" w:rsidP="008F0FC3">
      <w:pPr>
        <w:pStyle w:val="af1"/>
        <w:rPr>
          <w:rFonts w:ascii="Times New Roman" w:hAnsi="Times New Roman"/>
          <w:bCs/>
          <w:sz w:val="24"/>
          <w:szCs w:val="24"/>
        </w:rPr>
      </w:pPr>
      <w:r w:rsidRPr="008F0FC3">
        <w:rPr>
          <w:rFonts w:ascii="Times New Roman" w:hAnsi="Times New Roman"/>
          <w:bCs/>
          <w:sz w:val="24"/>
          <w:szCs w:val="24"/>
        </w:rPr>
        <w:t>Код бюджетной классификации 33111402043140000410.</w:t>
      </w:r>
    </w:p>
    <w:p w:rsidR="008F0FC3" w:rsidRPr="008F0FC3" w:rsidRDefault="008F0FC3" w:rsidP="008F0FC3">
      <w:pPr>
        <w:pStyle w:val="af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0FC3">
        <w:rPr>
          <w:rFonts w:ascii="Times New Roman" w:hAnsi="Times New Roman"/>
          <w:bCs/>
          <w:sz w:val="24"/>
          <w:szCs w:val="24"/>
        </w:rPr>
        <w:t xml:space="preserve">Назначение платежа: «Перечисление денежных средств по аукциону по приватизации муниципального имущества». </w:t>
      </w:r>
      <w:proofErr w:type="gramStart"/>
      <w:r w:rsidRPr="008F0FC3">
        <w:rPr>
          <w:rFonts w:ascii="Times New Roman" w:hAnsi="Times New Roman"/>
          <w:bCs/>
          <w:sz w:val="24"/>
          <w:szCs w:val="24"/>
        </w:rPr>
        <w:t>В платежном поручении должны быть указаны сведения о наименовании (имени) Покупателя, муниципальном имуществе, а также информация об отсутствии НДС, а именно – «без НДС» в назначении платежа).</w:t>
      </w:r>
      <w:proofErr w:type="gramEnd"/>
      <w:r w:rsidRPr="008F0FC3">
        <w:rPr>
          <w:rFonts w:ascii="Times New Roman" w:hAnsi="Times New Roman"/>
          <w:bCs/>
          <w:sz w:val="24"/>
          <w:szCs w:val="24"/>
        </w:rPr>
        <w:t xml:space="preserve"> </w:t>
      </w:r>
      <w:r w:rsidRPr="008F0FC3">
        <w:rPr>
          <w:rFonts w:ascii="Times New Roman" w:hAnsi="Times New Roman"/>
          <w:bCs/>
          <w:sz w:val="24"/>
          <w:szCs w:val="24"/>
        </w:rPr>
        <w:lastRenderedPageBreak/>
        <w:t>Исчисление и уплата НДС осуществляется в соответствии с действующим законодательством.</w:t>
      </w:r>
    </w:p>
    <w:p w:rsidR="008F0FC3" w:rsidRPr="008F0FC3" w:rsidRDefault="008F0FC3" w:rsidP="008F0FC3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8F0FC3">
        <w:rPr>
          <w:rFonts w:ascii="Times New Roman" w:hAnsi="Times New Roman"/>
          <w:sz w:val="24"/>
          <w:szCs w:val="24"/>
        </w:rPr>
        <w:t>Сумма задатка, внесенного ПОКУПАТЕЛЕМ, в размере _________________ рублей засчитывается в счет оплаты приобретаемого Имущества.</w:t>
      </w:r>
    </w:p>
    <w:p w:rsidR="008F0FC3" w:rsidRPr="003B025E" w:rsidRDefault="008F0FC3" w:rsidP="008F0FC3">
      <w:pPr>
        <w:spacing w:after="60"/>
        <w:ind w:firstLine="720"/>
        <w:jc w:val="both"/>
      </w:pPr>
    </w:p>
    <w:p w:rsidR="00732DE9" w:rsidRPr="00935D2B" w:rsidRDefault="00732DE9" w:rsidP="00732DE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935D2B">
        <w:rPr>
          <w:rFonts w:ascii="Times New Roman" w:hAnsi="Times New Roman"/>
          <w:b/>
          <w:sz w:val="24"/>
          <w:szCs w:val="24"/>
        </w:rPr>
        <w:t>4. Гарантийные условия</w:t>
      </w:r>
    </w:p>
    <w:p w:rsidR="00732DE9" w:rsidRPr="00F678A1" w:rsidRDefault="00732DE9" w:rsidP="008F0FC3">
      <w:pPr>
        <w:pStyle w:val="af1"/>
        <w:ind w:firstLine="709"/>
        <w:jc w:val="both"/>
        <w:rPr>
          <w:rFonts w:ascii="Times New Roman" w:hAnsi="Times New Roman"/>
          <w:color w:val="FFFFFF"/>
          <w:sz w:val="24"/>
          <w:szCs w:val="24"/>
        </w:rPr>
      </w:pPr>
      <w:r w:rsidRPr="00F678A1">
        <w:rPr>
          <w:rFonts w:ascii="Times New Roman" w:hAnsi="Times New Roman"/>
          <w:color w:val="000000"/>
          <w:sz w:val="24"/>
          <w:szCs w:val="24"/>
        </w:rPr>
        <w:t xml:space="preserve">4.1. Продавец предупреждает, что на товар установленный заводом-изготовителем гарантийный срок </w:t>
      </w:r>
      <w:r w:rsidRPr="00F678A1">
        <w:rPr>
          <w:rFonts w:ascii="Times New Roman" w:hAnsi="Times New Roman"/>
          <w:sz w:val="24"/>
          <w:szCs w:val="24"/>
        </w:rPr>
        <w:t>на момент передачи Товара Покупателю истёк, а Продавцом дополнительный срок гарантии на Товар не предоставляется.</w:t>
      </w:r>
      <w:r w:rsidRPr="00F678A1">
        <w:rPr>
          <w:rFonts w:ascii="Times New Roman" w:hAnsi="Times New Roman"/>
          <w:color w:val="000000"/>
          <w:sz w:val="24"/>
          <w:szCs w:val="24"/>
        </w:rPr>
        <w:t xml:space="preserve"> Условия гарантии завода-изготовителя были изложены в гарантийной (сервисной) книжке.</w:t>
      </w:r>
    </w:p>
    <w:p w:rsidR="00732DE9" w:rsidRPr="00935D2B" w:rsidRDefault="00732DE9" w:rsidP="008F0FC3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4.2. Покупатель осмотрел Товар до заключения настоящего Договора, получил о нем полную информацию от Продавца, согласен с его  внешним и техническим состоянием. Автомобиль находится в состоянии, пригодном для эксплуатации.</w:t>
      </w:r>
    </w:p>
    <w:p w:rsidR="00732DE9" w:rsidRPr="00935D2B" w:rsidRDefault="00732DE9" w:rsidP="008F0FC3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4.3. Продавец отвечает за недостатки Товара, о которых не был уведомлен Покупатель, если указанные недостатки возникли до передачи Товара Покупателю или по основаниям, возникшим до передачи Товара Покупателю. </w:t>
      </w:r>
    </w:p>
    <w:p w:rsidR="00732DE9" w:rsidRPr="00935D2B" w:rsidRDefault="00732DE9" w:rsidP="00732DE9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732DE9" w:rsidRPr="00935D2B" w:rsidRDefault="00732DE9" w:rsidP="00732DE9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  <w:r w:rsidRPr="00B70120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5D2B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732DE9" w:rsidRPr="00935D2B" w:rsidRDefault="00732DE9" w:rsidP="008F0FC3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5.1.  Постановка на регистрационный учет автомобиля и ремонт его осуществляются Покупателем за свой счет</w:t>
      </w:r>
    </w:p>
    <w:p w:rsidR="00732DE9" w:rsidRPr="00935D2B" w:rsidRDefault="00732DE9" w:rsidP="008F0FC3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5.2. Для обеспечения исправности товара и безопасной его эксплуатации рекомендуются Покупателю соблюдать Правила эксплуатации Товара, своевременно проводить периодическое техническое обслуживание Товара  в сроки, рекомендованные заводом-изготовителем в Руководстве по эксплуатации, своевременно производить замену вышедших из строя деталей, выработавших ресурс технических жидкостей, не эксплуатировать неисправный автомобиль, соблюдать Правила дорожного движения. </w:t>
      </w:r>
    </w:p>
    <w:p w:rsidR="00732DE9" w:rsidRPr="00935D2B" w:rsidRDefault="00732DE9" w:rsidP="008F0FC3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5.3.  Все споры и разногласия,  которые  могут  возникнуть  при исполнении договора,  рассматриваются по подведомственности и подсудности, установленным действующим законодательством..</w:t>
      </w:r>
    </w:p>
    <w:p w:rsidR="00732DE9" w:rsidRPr="00935D2B" w:rsidRDefault="00732DE9" w:rsidP="008F0FC3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5.4. Договор может быть изменен, расторгнут, признан недействительным только на основании действующего законодательства.</w:t>
      </w:r>
    </w:p>
    <w:p w:rsidR="00732DE9" w:rsidRPr="00935D2B" w:rsidRDefault="00732DE9" w:rsidP="008F0FC3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Все изменения, дополнения договора действительны лишь  в  том случае, если они оформлены в письменной форме и подписаны  обеими сторонами.</w:t>
      </w:r>
    </w:p>
    <w:p w:rsidR="008F0FC3" w:rsidRPr="008F0FC3" w:rsidRDefault="00732DE9" w:rsidP="008F0FC3">
      <w:pPr>
        <w:tabs>
          <w:tab w:val="left" w:pos="284"/>
        </w:tabs>
        <w:spacing w:before="120" w:after="60"/>
        <w:jc w:val="center"/>
        <w:rPr>
          <w:b/>
        </w:rPr>
      </w:pPr>
      <w:r w:rsidRPr="008F0FC3">
        <w:rPr>
          <w:b/>
        </w:rPr>
        <w:t xml:space="preserve">    </w:t>
      </w:r>
      <w:r w:rsidR="008F0FC3" w:rsidRPr="008F0FC3">
        <w:rPr>
          <w:b/>
        </w:rPr>
        <w:t>6. Юридические адреса и реквизиты сторон</w:t>
      </w:r>
    </w:p>
    <w:p w:rsidR="008F0FC3" w:rsidRPr="003B025E" w:rsidRDefault="008F0FC3" w:rsidP="008F0FC3">
      <w:pPr>
        <w:tabs>
          <w:tab w:val="left" w:pos="284"/>
        </w:tabs>
        <w:spacing w:after="60"/>
        <w:ind w:firstLine="709"/>
        <w:jc w:val="both"/>
      </w:pPr>
      <w:r w:rsidRPr="003B025E">
        <w:t xml:space="preserve">6.1. ПРОДАВЕЦ </w:t>
      </w:r>
      <w:r>
        <w:t>–</w:t>
      </w:r>
      <w:r w:rsidRPr="003B025E">
        <w:t xml:space="preserve"> </w:t>
      </w:r>
      <w:r>
        <w:t>Администрация Опочецкого муниципального округа</w:t>
      </w:r>
      <w:r w:rsidRPr="003B025E">
        <w:t xml:space="preserve">: </w:t>
      </w:r>
      <w:r>
        <w:t>182330</w:t>
      </w:r>
      <w:r w:rsidRPr="003B025E">
        <w:t xml:space="preserve">, Псковская область, г. </w:t>
      </w:r>
      <w:r>
        <w:t>Опочка</w:t>
      </w:r>
      <w:r w:rsidRPr="003B025E">
        <w:t xml:space="preserve">, </w:t>
      </w:r>
      <w:r>
        <w:t>ул. Коммунальная, д. 8/15, 8 (81138) 2-11-13</w:t>
      </w:r>
      <w:r w:rsidRPr="003B025E">
        <w:t>.</w:t>
      </w:r>
    </w:p>
    <w:p w:rsidR="008F0FC3" w:rsidRPr="004049C1" w:rsidRDefault="008F0FC3" w:rsidP="008F0FC3">
      <w:pPr>
        <w:ind w:firstLine="709"/>
        <w:rPr>
          <w:b/>
        </w:rPr>
      </w:pPr>
      <w:r w:rsidRPr="004049C1">
        <w:rPr>
          <w:b/>
        </w:rPr>
        <w:t>Реквизиты счета для оплаты муниципального имущества:</w:t>
      </w:r>
    </w:p>
    <w:p w:rsidR="008F0FC3" w:rsidRPr="004049C1" w:rsidRDefault="008F0FC3" w:rsidP="008F0FC3">
      <w:pPr>
        <w:ind w:firstLine="709"/>
        <w:rPr>
          <w:b/>
        </w:rPr>
      </w:pPr>
      <w:r w:rsidRPr="004049C1">
        <w:rPr>
          <w:b/>
        </w:rPr>
        <w:t xml:space="preserve">на счет 03100643000000015700 банк получателя: ОТДЕЛЕНИЕ ПСКОВ БАНКА РОССИИ//УФК по Псковской области </w:t>
      </w:r>
      <w:proofErr w:type="gramStart"/>
      <w:r w:rsidRPr="004049C1">
        <w:rPr>
          <w:b/>
        </w:rPr>
        <w:t>г</w:t>
      </w:r>
      <w:proofErr w:type="gramEnd"/>
      <w:r w:rsidRPr="004049C1">
        <w:rPr>
          <w:b/>
        </w:rPr>
        <w:t xml:space="preserve">. Псков (Администрация Опочецкого муниципального округа л/с 04 573 ИЧ5Л50) ИНН 6000006540, КПП 600001001, БИК 015805002, ОКТМО 58529000001, </w:t>
      </w:r>
      <w:proofErr w:type="spellStart"/>
      <w:r w:rsidRPr="004049C1">
        <w:rPr>
          <w:b/>
        </w:rPr>
        <w:t>кор</w:t>
      </w:r>
      <w:proofErr w:type="spellEnd"/>
      <w:r w:rsidRPr="004049C1">
        <w:rPr>
          <w:b/>
        </w:rPr>
        <w:t xml:space="preserve">. </w:t>
      </w:r>
      <w:proofErr w:type="spellStart"/>
      <w:r w:rsidRPr="004049C1">
        <w:rPr>
          <w:b/>
        </w:rPr>
        <w:t>сч</w:t>
      </w:r>
      <w:proofErr w:type="spellEnd"/>
      <w:r w:rsidRPr="004049C1">
        <w:rPr>
          <w:b/>
        </w:rPr>
        <w:t xml:space="preserve">. 40102810145370000049, </w:t>
      </w:r>
    </w:p>
    <w:p w:rsidR="008F0FC3" w:rsidRDefault="008F0FC3" w:rsidP="008F0FC3">
      <w:pPr>
        <w:ind w:firstLine="709"/>
        <w:rPr>
          <w:b/>
        </w:rPr>
      </w:pPr>
      <w:r w:rsidRPr="004049C1">
        <w:rPr>
          <w:b/>
        </w:rPr>
        <w:t>Код бюджетной классификации 33111402043140000410.</w:t>
      </w:r>
    </w:p>
    <w:p w:rsidR="008F0FC3" w:rsidRPr="008F0FC3" w:rsidRDefault="008F0FC3" w:rsidP="008F0FC3">
      <w:pPr>
        <w:ind w:firstLine="709"/>
        <w:jc w:val="both"/>
      </w:pPr>
      <w:r w:rsidRPr="008F0FC3">
        <w:t xml:space="preserve">6.2. ПОКУПАТЕЛЬ </w:t>
      </w:r>
      <w:r>
        <w:t>-</w:t>
      </w:r>
    </w:p>
    <w:p w:rsidR="00732DE9" w:rsidRPr="008F0FC3" w:rsidRDefault="008F0FC3" w:rsidP="008F0FC3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8F0FC3">
        <w:rPr>
          <w:rFonts w:ascii="Times New Roman" w:hAnsi="Times New Roman"/>
          <w:b/>
          <w:sz w:val="24"/>
          <w:szCs w:val="24"/>
        </w:rPr>
        <w:t>7. Подписи сторон</w:t>
      </w:r>
    </w:p>
    <w:p w:rsidR="00732DE9" w:rsidRPr="00935D2B" w:rsidRDefault="00732DE9" w:rsidP="00732DE9">
      <w:pPr>
        <w:pStyle w:val="af1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  </w:t>
      </w:r>
    </w:p>
    <w:p w:rsidR="00732DE9" w:rsidRPr="00935D2B" w:rsidRDefault="00732DE9" w:rsidP="00732DE9">
      <w:pPr>
        <w:pStyle w:val="af1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    Продавец                                                                             Покупатель</w:t>
      </w:r>
    </w:p>
    <w:tbl>
      <w:tblPr>
        <w:tblW w:w="9610" w:type="dxa"/>
        <w:tblInd w:w="2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8F0FC3" w:rsidRPr="003B025E" w:rsidTr="008F0FC3">
        <w:trPr>
          <w:trHeight w:val="80"/>
        </w:trPr>
        <w:tc>
          <w:tcPr>
            <w:tcW w:w="4791" w:type="dxa"/>
          </w:tcPr>
          <w:p w:rsidR="008F0FC3" w:rsidRPr="003B025E" w:rsidRDefault="008F0FC3" w:rsidP="008F0FC3">
            <w:pPr>
              <w:rPr>
                <w:b/>
              </w:rPr>
            </w:pPr>
            <w:r>
              <w:t>Глава Опочецкого муниципального округа</w:t>
            </w:r>
          </w:p>
        </w:tc>
      </w:tr>
      <w:tr w:rsidR="008F0FC3" w:rsidRPr="003B025E" w:rsidTr="008F0FC3">
        <w:tc>
          <w:tcPr>
            <w:tcW w:w="4791" w:type="dxa"/>
          </w:tcPr>
          <w:p w:rsidR="008F0FC3" w:rsidRPr="003B025E" w:rsidRDefault="008F0FC3" w:rsidP="008F0FC3">
            <w:pPr>
              <w:spacing w:after="40"/>
            </w:pPr>
            <w:r w:rsidRPr="003B025E">
              <w:t xml:space="preserve">___________________ </w:t>
            </w:r>
            <w:r>
              <w:t>Ю.А. Ильин</w:t>
            </w:r>
          </w:p>
          <w:p w:rsidR="008F0FC3" w:rsidRPr="003B025E" w:rsidRDefault="008F0FC3" w:rsidP="008F0FC3">
            <w:pPr>
              <w:spacing w:after="40"/>
              <w:rPr>
                <w:b/>
              </w:rPr>
            </w:pPr>
            <w:r w:rsidRPr="003B025E">
              <w:t xml:space="preserve">        М.п.</w:t>
            </w:r>
          </w:p>
        </w:tc>
      </w:tr>
    </w:tbl>
    <w:p w:rsidR="004A4BF9" w:rsidRPr="00080A55" w:rsidRDefault="004A4BF9" w:rsidP="00080A55">
      <w:pPr>
        <w:rPr>
          <w:sz w:val="27"/>
          <w:szCs w:val="27"/>
        </w:rPr>
      </w:pPr>
    </w:p>
    <w:sectPr w:rsidR="004A4BF9" w:rsidRPr="00080A55" w:rsidSect="0030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2AB" w:rsidRDefault="001E42AB" w:rsidP="009F1966">
      <w:r>
        <w:separator/>
      </w:r>
    </w:p>
  </w:endnote>
  <w:endnote w:type="continuationSeparator" w:id="0">
    <w:p w:rsidR="001E42AB" w:rsidRDefault="001E42AB" w:rsidP="009F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2AB" w:rsidRDefault="001E42AB" w:rsidP="009F1966">
      <w:r>
        <w:separator/>
      </w:r>
    </w:p>
  </w:footnote>
  <w:footnote w:type="continuationSeparator" w:id="0">
    <w:p w:rsidR="001E42AB" w:rsidRDefault="001E42AB" w:rsidP="009F1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AB" w:rsidRDefault="001E42AB">
    <w:pPr>
      <w:pStyle w:val="a5"/>
      <w:jc w:val="center"/>
    </w:pPr>
  </w:p>
  <w:p w:rsidR="001E42AB" w:rsidRDefault="001E42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AB" w:rsidRDefault="001E42AB">
    <w:pPr>
      <w:pStyle w:val="a5"/>
      <w:jc w:val="center"/>
    </w:pPr>
  </w:p>
  <w:p w:rsidR="001E42AB" w:rsidRDefault="001E42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142518"/>
    <w:lvl w:ilvl="0">
      <w:numFmt w:val="bullet"/>
      <w:lvlText w:val="*"/>
      <w:lvlJc w:val="left"/>
    </w:lvl>
  </w:abstractNum>
  <w:abstractNum w:abstractNumId="1">
    <w:nsid w:val="0EFB7820"/>
    <w:multiLevelType w:val="hybridMultilevel"/>
    <w:tmpl w:val="95B4A9D8"/>
    <w:lvl w:ilvl="0" w:tplc="4446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2E6CA9"/>
    <w:multiLevelType w:val="hybridMultilevel"/>
    <w:tmpl w:val="4CD015EA"/>
    <w:lvl w:ilvl="0" w:tplc="1D605F5C">
      <w:start w:val="1"/>
      <w:numFmt w:val="upperRoman"/>
      <w:lvlText w:val="%1.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 w:tplc="A0E4ED0E">
      <w:numFmt w:val="none"/>
      <w:lvlText w:val=""/>
      <w:lvlJc w:val="left"/>
      <w:pPr>
        <w:tabs>
          <w:tab w:val="num" w:pos="360"/>
        </w:tabs>
      </w:pPr>
    </w:lvl>
    <w:lvl w:ilvl="2" w:tplc="B3E04250">
      <w:numFmt w:val="none"/>
      <w:lvlText w:val=""/>
      <w:lvlJc w:val="left"/>
      <w:pPr>
        <w:tabs>
          <w:tab w:val="num" w:pos="360"/>
        </w:tabs>
      </w:pPr>
    </w:lvl>
    <w:lvl w:ilvl="3" w:tplc="7ED67C8A">
      <w:numFmt w:val="none"/>
      <w:lvlText w:val=""/>
      <w:lvlJc w:val="left"/>
      <w:pPr>
        <w:tabs>
          <w:tab w:val="num" w:pos="360"/>
        </w:tabs>
      </w:pPr>
    </w:lvl>
    <w:lvl w:ilvl="4" w:tplc="4BBA889C">
      <w:numFmt w:val="none"/>
      <w:lvlText w:val=""/>
      <w:lvlJc w:val="left"/>
      <w:pPr>
        <w:tabs>
          <w:tab w:val="num" w:pos="360"/>
        </w:tabs>
      </w:pPr>
    </w:lvl>
    <w:lvl w:ilvl="5" w:tplc="339411D8">
      <w:numFmt w:val="none"/>
      <w:lvlText w:val=""/>
      <w:lvlJc w:val="left"/>
      <w:pPr>
        <w:tabs>
          <w:tab w:val="num" w:pos="360"/>
        </w:tabs>
      </w:pPr>
    </w:lvl>
    <w:lvl w:ilvl="6" w:tplc="03728074">
      <w:numFmt w:val="none"/>
      <w:lvlText w:val=""/>
      <w:lvlJc w:val="left"/>
      <w:pPr>
        <w:tabs>
          <w:tab w:val="num" w:pos="360"/>
        </w:tabs>
      </w:pPr>
    </w:lvl>
    <w:lvl w:ilvl="7" w:tplc="75FA5386">
      <w:numFmt w:val="none"/>
      <w:lvlText w:val=""/>
      <w:lvlJc w:val="left"/>
      <w:pPr>
        <w:tabs>
          <w:tab w:val="num" w:pos="360"/>
        </w:tabs>
      </w:pPr>
    </w:lvl>
    <w:lvl w:ilvl="8" w:tplc="BDBA104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E527249"/>
    <w:multiLevelType w:val="singleLevel"/>
    <w:tmpl w:val="51D022FC"/>
    <w:lvl w:ilvl="0">
      <w:start w:val="4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7F0A00EC"/>
    <w:multiLevelType w:val="hybridMultilevel"/>
    <w:tmpl w:val="E264D97A"/>
    <w:lvl w:ilvl="0" w:tplc="6B6C839E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501"/>
    <w:rsid w:val="00005886"/>
    <w:rsid w:val="0002010A"/>
    <w:rsid w:val="000302DE"/>
    <w:rsid w:val="0003127D"/>
    <w:rsid w:val="000354FD"/>
    <w:rsid w:val="00040347"/>
    <w:rsid w:val="00046EFD"/>
    <w:rsid w:val="000516B1"/>
    <w:rsid w:val="000801DD"/>
    <w:rsid w:val="00080A55"/>
    <w:rsid w:val="00086552"/>
    <w:rsid w:val="000A07DA"/>
    <w:rsid w:val="000A303D"/>
    <w:rsid w:val="000A39ED"/>
    <w:rsid w:val="000B2730"/>
    <w:rsid w:val="000B3117"/>
    <w:rsid w:val="000B41DD"/>
    <w:rsid w:val="000B5D52"/>
    <w:rsid w:val="000C123C"/>
    <w:rsid w:val="000C2D3F"/>
    <w:rsid w:val="000E5BDC"/>
    <w:rsid w:val="000F207C"/>
    <w:rsid w:val="001050B3"/>
    <w:rsid w:val="00107530"/>
    <w:rsid w:val="00107566"/>
    <w:rsid w:val="00110536"/>
    <w:rsid w:val="00111F63"/>
    <w:rsid w:val="00122576"/>
    <w:rsid w:val="00132B01"/>
    <w:rsid w:val="001443A5"/>
    <w:rsid w:val="001457EB"/>
    <w:rsid w:val="001466BF"/>
    <w:rsid w:val="00152366"/>
    <w:rsid w:val="00162FFC"/>
    <w:rsid w:val="001750D2"/>
    <w:rsid w:val="00185BC8"/>
    <w:rsid w:val="001938C0"/>
    <w:rsid w:val="001976DC"/>
    <w:rsid w:val="001A3E54"/>
    <w:rsid w:val="001B1C30"/>
    <w:rsid w:val="001B2047"/>
    <w:rsid w:val="001B33B8"/>
    <w:rsid w:val="001C020E"/>
    <w:rsid w:val="001C3B25"/>
    <w:rsid w:val="001D5FC5"/>
    <w:rsid w:val="001E42AB"/>
    <w:rsid w:val="002038A3"/>
    <w:rsid w:val="00217F71"/>
    <w:rsid w:val="0023156F"/>
    <w:rsid w:val="002352DB"/>
    <w:rsid w:val="00237008"/>
    <w:rsid w:val="00240473"/>
    <w:rsid w:val="00240ED8"/>
    <w:rsid w:val="002477E7"/>
    <w:rsid w:val="00253678"/>
    <w:rsid w:val="00253F06"/>
    <w:rsid w:val="00264537"/>
    <w:rsid w:val="00264BCE"/>
    <w:rsid w:val="002905C5"/>
    <w:rsid w:val="00291BC4"/>
    <w:rsid w:val="00296B0B"/>
    <w:rsid w:val="0029734E"/>
    <w:rsid w:val="002A3F17"/>
    <w:rsid w:val="002B79B2"/>
    <w:rsid w:val="002C4CF9"/>
    <w:rsid w:val="002D2D3D"/>
    <w:rsid w:val="002D7B61"/>
    <w:rsid w:val="002E077A"/>
    <w:rsid w:val="002E461D"/>
    <w:rsid w:val="00300C2E"/>
    <w:rsid w:val="0030176E"/>
    <w:rsid w:val="00302539"/>
    <w:rsid w:val="003174A3"/>
    <w:rsid w:val="00323282"/>
    <w:rsid w:val="0033166B"/>
    <w:rsid w:val="003513D7"/>
    <w:rsid w:val="003543DC"/>
    <w:rsid w:val="003D1F6B"/>
    <w:rsid w:val="003D7FA9"/>
    <w:rsid w:val="003E6CD4"/>
    <w:rsid w:val="003E7A4E"/>
    <w:rsid w:val="003F4A09"/>
    <w:rsid w:val="003F520F"/>
    <w:rsid w:val="004037E9"/>
    <w:rsid w:val="00404CE1"/>
    <w:rsid w:val="004124F4"/>
    <w:rsid w:val="00430221"/>
    <w:rsid w:val="00430691"/>
    <w:rsid w:val="00430F8C"/>
    <w:rsid w:val="00433C25"/>
    <w:rsid w:val="00440660"/>
    <w:rsid w:val="00443687"/>
    <w:rsid w:val="00444BB1"/>
    <w:rsid w:val="0044658A"/>
    <w:rsid w:val="00446AAE"/>
    <w:rsid w:val="00446EBC"/>
    <w:rsid w:val="00447E01"/>
    <w:rsid w:val="00447FD0"/>
    <w:rsid w:val="00453145"/>
    <w:rsid w:val="00467B89"/>
    <w:rsid w:val="00470240"/>
    <w:rsid w:val="004703C6"/>
    <w:rsid w:val="00473779"/>
    <w:rsid w:val="00473A9D"/>
    <w:rsid w:val="004758C7"/>
    <w:rsid w:val="00476D18"/>
    <w:rsid w:val="00484F45"/>
    <w:rsid w:val="00486ADF"/>
    <w:rsid w:val="004A4BF9"/>
    <w:rsid w:val="004A5CDB"/>
    <w:rsid w:val="004A627A"/>
    <w:rsid w:val="004B7962"/>
    <w:rsid w:val="004C5440"/>
    <w:rsid w:val="004D77B9"/>
    <w:rsid w:val="004D7D76"/>
    <w:rsid w:val="004E1D2B"/>
    <w:rsid w:val="004E36E4"/>
    <w:rsid w:val="004E37D7"/>
    <w:rsid w:val="004E46B6"/>
    <w:rsid w:val="004E70FE"/>
    <w:rsid w:val="004F31CB"/>
    <w:rsid w:val="005009B7"/>
    <w:rsid w:val="005022CC"/>
    <w:rsid w:val="0050587A"/>
    <w:rsid w:val="00506261"/>
    <w:rsid w:val="005127E2"/>
    <w:rsid w:val="00523AB9"/>
    <w:rsid w:val="00526E6D"/>
    <w:rsid w:val="00534EC8"/>
    <w:rsid w:val="00537805"/>
    <w:rsid w:val="00540F66"/>
    <w:rsid w:val="005530D1"/>
    <w:rsid w:val="00564363"/>
    <w:rsid w:val="00574E79"/>
    <w:rsid w:val="00591D8D"/>
    <w:rsid w:val="005926F0"/>
    <w:rsid w:val="00594A1D"/>
    <w:rsid w:val="005B178B"/>
    <w:rsid w:val="005C1B23"/>
    <w:rsid w:val="005C579C"/>
    <w:rsid w:val="005D3019"/>
    <w:rsid w:val="005D3525"/>
    <w:rsid w:val="005E21B6"/>
    <w:rsid w:val="005F2610"/>
    <w:rsid w:val="005F4DB4"/>
    <w:rsid w:val="005F6328"/>
    <w:rsid w:val="006000AD"/>
    <w:rsid w:val="00613B1A"/>
    <w:rsid w:val="00622979"/>
    <w:rsid w:val="0062346C"/>
    <w:rsid w:val="00625C1A"/>
    <w:rsid w:val="006326F7"/>
    <w:rsid w:val="006339D5"/>
    <w:rsid w:val="00641A8B"/>
    <w:rsid w:val="0065231F"/>
    <w:rsid w:val="00655C57"/>
    <w:rsid w:val="006718C3"/>
    <w:rsid w:val="00677397"/>
    <w:rsid w:val="00685F54"/>
    <w:rsid w:val="00695F48"/>
    <w:rsid w:val="006C4F6F"/>
    <w:rsid w:val="006C5564"/>
    <w:rsid w:val="006C6405"/>
    <w:rsid w:val="006D1E7C"/>
    <w:rsid w:val="006D2DCD"/>
    <w:rsid w:val="006D5E11"/>
    <w:rsid w:val="006E7658"/>
    <w:rsid w:val="006F02AC"/>
    <w:rsid w:val="006F2C4F"/>
    <w:rsid w:val="006F769B"/>
    <w:rsid w:val="006F7D6C"/>
    <w:rsid w:val="006F7E2B"/>
    <w:rsid w:val="00712A0B"/>
    <w:rsid w:val="00721808"/>
    <w:rsid w:val="0072451B"/>
    <w:rsid w:val="00731EC1"/>
    <w:rsid w:val="00732DE9"/>
    <w:rsid w:val="00736288"/>
    <w:rsid w:val="007437BA"/>
    <w:rsid w:val="00747179"/>
    <w:rsid w:val="007533DC"/>
    <w:rsid w:val="00755D53"/>
    <w:rsid w:val="007702B2"/>
    <w:rsid w:val="00775A44"/>
    <w:rsid w:val="00781B07"/>
    <w:rsid w:val="00787B03"/>
    <w:rsid w:val="00787F7F"/>
    <w:rsid w:val="007A4DA8"/>
    <w:rsid w:val="007C1F0D"/>
    <w:rsid w:val="007C20D5"/>
    <w:rsid w:val="007D3DCF"/>
    <w:rsid w:val="007D4517"/>
    <w:rsid w:val="007D5C53"/>
    <w:rsid w:val="007E3A1A"/>
    <w:rsid w:val="007E5FA0"/>
    <w:rsid w:val="007F1EE9"/>
    <w:rsid w:val="007F1F4C"/>
    <w:rsid w:val="007F5796"/>
    <w:rsid w:val="007F57F8"/>
    <w:rsid w:val="007F61B8"/>
    <w:rsid w:val="0080259B"/>
    <w:rsid w:val="00802C55"/>
    <w:rsid w:val="008057D8"/>
    <w:rsid w:val="00811B9D"/>
    <w:rsid w:val="00821F53"/>
    <w:rsid w:val="00830EE5"/>
    <w:rsid w:val="0084193C"/>
    <w:rsid w:val="00841CDC"/>
    <w:rsid w:val="00850BB0"/>
    <w:rsid w:val="0085546C"/>
    <w:rsid w:val="008570D7"/>
    <w:rsid w:val="00881C76"/>
    <w:rsid w:val="00885920"/>
    <w:rsid w:val="0089089F"/>
    <w:rsid w:val="00894462"/>
    <w:rsid w:val="008955B6"/>
    <w:rsid w:val="008A2896"/>
    <w:rsid w:val="008B6547"/>
    <w:rsid w:val="008B68C0"/>
    <w:rsid w:val="008C40F8"/>
    <w:rsid w:val="008C5C73"/>
    <w:rsid w:val="008C5D54"/>
    <w:rsid w:val="008D302A"/>
    <w:rsid w:val="008D75D6"/>
    <w:rsid w:val="008E0C32"/>
    <w:rsid w:val="008F0FC3"/>
    <w:rsid w:val="008F3991"/>
    <w:rsid w:val="0090367D"/>
    <w:rsid w:val="00907A5E"/>
    <w:rsid w:val="009130B0"/>
    <w:rsid w:val="00925090"/>
    <w:rsid w:val="00941C81"/>
    <w:rsid w:val="00951CED"/>
    <w:rsid w:val="009545F4"/>
    <w:rsid w:val="0096185B"/>
    <w:rsid w:val="00972E17"/>
    <w:rsid w:val="00996106"/>
    <w:rsid w:val="009B5663"/>
    <w:rsid w:val="009B5D59"/>
    <w:rsid w:val="009C3C3E"/>
    <w:rsid w:val="009D5501"/>
    <w:rsid w:val="009D5B18"/>
    <w:rsid w:val="009D6196"/>
    <w:rsid w:val="009E0CC1"/>
    <w:rsid w:val="009E0D19"/>
    <w:rsid w:val="009E7682"/>
    <w:rsid w:val="009F1966"/>
    <w:rsid w:val="009F2FCB"/>
    <w:rsid w:val="00A02A89"/>
    <w:rsid w:val="00A02EEF"/>
    <w:rsid w:val="00A25BE7"/>
    <w:rsid w:val="00A40E6C"/>
    <w:rsid w:val="00A4124D"/>
    <w:rsid w:val="00A455E5"/>
    <w:rsid w:val="00A5004C"/>
    <w:rsid w:val="00A54DCF"/>
    <w:rsid w:val="00A600AC"/>
    <w:rsid w:val="00A61D65"/>
    <w:rsid w:val="00A64E88"/>
    <w:rsid w:val="00A6673D"/>
    <w:rsid w:val="00A7099A"/>
    <w:rsid w:val="00A71DFB"/>
    <w:rsid w:val="00A75C8E"/>
    <w:rsid w:val="00A80C68"/>
    <w:rsid w:val="00A840A0"/>
    <w:rsid w:val="00A87314"/>
    <w:rsid w:val="00AA5286"/>
    <w:rsid w:val="00AB1450"/>
    <w:rsid w:val="00AC46BE"/>
    <w:rsid w:val="00AD60AD"/>
    <w:rsid w:val="00AD6681"/>
    <w:rsid w:val="00AF1544"/>
    <w:rsid w:val="00AF1C4D"/>
    <w:rsid w:val="00AF43F6"/>
    <w:rsid w:val="00B06BD5"/>
    <w:rsid w:val="00B1680E"/>
    <w:rsid w:val="00B27CF7"/>
    <w:rsid w:val="00B34EBB"/>
    <w:rsid w:val="00B44331"/>
    <w:rsid w:val="00B449FB"/>
    <w:rsid w:val="00B45919"/>
    <w:rsid w:val="00B53891"/>
    <w:rsid w:val="00B57486"/>
    <w:rsid w:val="00B57EC4"/>
    <w:rsid w:val="00B65704"/>
    <w:rsid w:val="00B72A6B"/>
    <w:rsid w:val="00B72A8A"/>
    <w:rsid w:val="00B7425E"/>
    <w:rsid w:val="00B76564"/>
    <w:rsid w:val="00B81C95"/>
    <w:rsid w:val="00B83E51"/>
    <w:rsid w:val="00B86065"/>
    <w:rsid w:val="00B9014F"/>
    <w:rsid w:val="00B95EB3"/>
    <w:rsid w:val="00BA528F"/>
    <w:rsid w:val="00BA68C3"/>
    <w:rsid w:val="00BA7989"/>
    <w:rsid w:val="00BD4411"/>
    <w:rsid w:val="00BD4E5F"/>
    <w:rsid w:val="00BE6B76"/>
    <w:rsid w:val="00BF1E95"/>
    <w:rsid w:val="00C003D6"/>
    <w:rsid w:val="00C02218"/>
    <w:rsid w:val="00C053F5"/>
    <w:rsid w:val="00C10A30"/>
    <w:rsid w:val="00C12A12"/>
    <w:rsid w:val="00C1644B"/>
    <w:rsid w:val="00C2286E"/>
    <w:rsid w:val="00C27688"/>
    <w:rsid w:val="00C32A04"/>
    <w:rsid w:val="00C356A5"/>
    <w:rsid w:val="00C37412"/>
    <w:rsid w:val="00C607CC"/>
    <w:rsid w:val="00C62ABE"/>
    <w:rsid w:val="00C6539D"/>
    <w:rsid w:val="00C66C11"/>
    <w:rsid w:val="00C70DE0"/>
    <w:rsid w:val="00C72029"/>
    <w:rsid w:val="00C720E4"/>
    <w:rsid w:val="00C73D5A"/>
    <w:rsid w:val="00C91D6A"/>
    <w:rsid w:val="00CA1D9C"/>
    <w:rsid w:val="00CB0532"/>
    <w:rsid w:val="00CB1062"/>
    <w:rsid w:val="00CB58E3"/>
    <w:rsid w:val="00CB776E"/>
    <w:rsid w:val="00CC1DCA"/>
    <w:rsid w:val="00CC7F91"/>
    <w:rsid w:val="00CD343C"/>
    <w:rsid w:val="00CF6BE6"/>
    <w:rsid w:val="00D004A2"/>
    <w:rsid w:val="00D02F50"/>
    <w:rsid w:val="00D03DA2"/>
    <w:rsid w:val="00D11A77"/>
    <w:rsid w:val="00D12DAF"/>
    <w:rsid w:val="00D20C3F"/>
    <w:rsid w:val="00D21637"/>
    <w:rsid w:val="00D30B79"/>
    <w:rsid w:val="00D32094"/>
    <w:rsid w:val="00D34984"/>
    <w:rsid w:val="00D435A8"/>
    <w:rsid w:val="00D5465A"/>
    <w:rsid w:val="00D62DE5"/>
    <w:rsid w:val="00D634B0"/>
    <w:rsid w:val="00D70F28"/>
    <w:rsid w:val="00D82029"/>
    <w:rsid w:val="00D83829"/>
    <w:rsid w:val="00D95CFE"/>
    <w:rsid w:val="00DA06B0"/>
    <w:rsid w:val="00DC384F"/>
    <w:rsid w:val="00DD4AB8"/>
    <w:rsid w:val="00DE2961"/>
    <w:rsid w:val="00DE39B9"/>
    <w:rsid w:val="00DE460B"/>
    <w:rsid w:val="00DF3C0A"/>
    <w:rsid w:val="00DF645F"/>
    <w:rsid w:val="00E042B8"/>
    <w:rsid w:val="00E05D67"/>
    <w:rsid w:val="00E170FB"/>
    <w:rsid w:val="00E1741B"/>
    <w:rsid w:val="00E32F16"/>
    <w:rsid w:val="00E419FE"/>
    <w:rsid w:val="00E56CD2"/>
    <w:rsid w:val="00E623ED"/>
    <w:rsid w:val="00E8197B"/>
    <w:rsid w:val="00EA0D2F"/>
    <w:rsid w:val="00EA2D3F"/>
    <w:rsid w:val="00EA4C90"/>
    <w:rsid w:val="00EA69EF"/>
    <w:rsid w:val="00EB56FF"/>
    <w:rsid w:val="00EB6DFC"/>
    <w:rsid w:val="00EC4F29"/>
    <w:rsid w:val="00ED2CB3"/>
    <w:rsid w:val="00ED7391"/>
    <w:rsid w:val="00EE46A2"/>
    <w:rsid w:val="00EE7EE2"/>
    <w:rsid w:val="00F07289"/>
    <w:rsid w:val="00F07F91"/>
    <w:rsid w:val="00F12890"/>
    <w:rsid w:val="00F27580"/>
    <w:rsid w:val="00F35CD9"/>
    <w:rsid w:val="00F41E9A"/>
    <w:rsid w:val="00F455A6"/>
    <w:rsid w:val="00F547F2"/>
    <w:rsid w:val="00F565D5"/>
    <w:rsid w:val="00F61D28"/>
    <w:rsid w:val="00F660B9"/>
    <w:rsid w:val="00F669FA"/>
    <w:rsid w:val="00F91399"/>
    <w:rsid w:val="00F92C28"/>
    <w:rsid w:val="00F947C6"/>
    <w:rsid w:val="00F95A5C"/>
    <w:rsid w:val="00FA39DF"/>
    <w:rsid w:val="00FB1297"/>
    <w:rsid w:val="00FC227E"/>
    <w:rsid w:val="00FC6DA9"/>
    <w:rsid w:val="00FD325C"/>
    <w:rsid w:val="00FD334A"/>
    <w:rsid w:val="00FE0459"/>
    <w:rsid w:val="00FE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53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2905C5"/>
    <w:pPr>
      <w:keepNext/>
      <w:jc w:val="both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qFormat/>
    <w:rsid w:val="002905C5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qFormat/>
    <w:rsid w:val="002905C5"/>
    <w:pPr>
      <w:keepNext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6539D"/>
    <w:pPr>
      <w:spacing w:before="240" w:after="60"/>
      <w:ind w:firstLine="567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00C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05C5"/>
    <w:pPr>
      <w:ind w:left="360"/>
      <w:jc w:val="both"/>
    </w:pPr>
    <w:rPr>
      <w:sz w:val="28"/>
      <w:szCs w:val="20"/>
    </w:rPr>
  </w:style>
  <w:style w:type="paragraph" w:styleId="2">
    <w:name w:val="Body Text 2"/>
    <w:basedOn w:val="a"/>
    <w:rsid w:val="002905C5"/>
    <w:pPr>
      <w:jc w:val="both"/>
    </w:pPr>
    <w:rPr>
      <w:sz w:val="28"/>
      <w:szCs w:val="20"/>
    </w:rPr>
  </w:style>
  <w:style w:type="paragraph" w:styleId="20">
    <w:name w:val="Body Text Indent 2"/>
    <w:basedOn w:val="a"/>
    <w:rsid w:val="002905C5"/>
    <w:pPr>
      <w:ind w:firstLine="708"/>
      <w:jc w:val="both"/>
    </w:pPr>
    <w:rPr>
      <w:sz w:val="28"/>
      <w:szCs w:val="20"/>
    </w:rPr>
  </w:style>
  <w:style w:type="paragraph" w:styleId="30">
    <w:name w:val="Body Text Indent 3"/>
    <w:basedOn w:val="a"/>
    <w:rsid w:val="00B76564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4658A"/>
    <w:pPr>
      <w:widowControl w:val="0"/>
      <w:autoSpaceDE w:val="0"/>
      <w:autoSpaceDN w:val="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21637"/>
    <w:rPr>
      <w:sz w:val="28"/>
    </w:rPr>
  </w:style>
  <w:style w:type="paragraph" w:styleId="a5">
    <w:name w:val="header"/>
    <w:basedOn w:val="a"/>
    <w:link w:val="a6"/>
    <w:uiPriority w:val="99"/>
    <w:rsid w:val="009F19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1966"/>
    <w:rPr>
      <w:sz w:val="24"/>
      <w:szCs w:val="24"/>
    </w:rPr>
  </w:style>
  <w:style w:type="paragraph" w:styleId="a7">
    <w:name w:val="footer"/>
    <w:basedOn w:val="a"/>
    <w:link w:val="a8"/>
    <w:rsid w:val="009F19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F1966"/>
    <w:rPr>
      <w:sz w:val="24"/>
      <w:szCs w:val="24"/>
    </w:rPr>
  </w:style>
  <w:style w:type="character" w:styleId="a9">
    <w:name w:val="Hyperlink"/>
    <w:uiPriority w:val="99"/>
    <w:rsid w:val="00721808"/>
    <w:rPr>
      <w:color w:val="0000FF"/>
      <w:u w:val="single"/>
    </w:rPr>
  </w:style>
  <w:style w:type="paragraph" w:styleId="aa">
    <w:name w:val="Body Text"/>
    <w:basedOn w:val="a"/>
    <w:link w:val="ab"/>
    <w:rsid w:val="007D3DCF"/>
    <w:pPr>
      <w:spacing w:after="120"/>
    </w:pPr>
  </w:style>
  <w:style w:type="character" w:customStyle="1" w:styleId="ab">
    <w:name w:val="Основной текст Знак"/>
    <w:basedOn w:val="a0"/>
    <w:link w:val="aa"/>
    <w:rsid w:val="007D3DCF"/>
    <w:rPr>
      <w:sz w:val="24"/>
      <w:szCs w:val="24"/>
    </w:rPr>
  </w:style>
  <w:style w:type="paragraph" w:styleId="ac">
    <w:name w:val="List Paragraph"/>
    <w:basedOn w:val="a"/>
    <w:uiPriority w:val="34"/>
    <w:qFormat/>
    <w:rsid w:val="007D3D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7D3DCF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7D3DCF"/>
    <w:rPr>
      <w:b/>
      <w:bCs/>
    </w:rPr>
  </w:style>
  <w:style w:type="table" w:styleId="af">
    <w:name w:val="Table Grid"/>
    <w:basedOn w:val="a1"/>
    <w:uiPriority w:val="59"/>
    <w:rsid w:val="00300C2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300C2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11">
    <w:name w:val="Обычный1"/>
    <w:link w:val="12"/>
    <w:rsid w:val="00300C2E"/>
    <w:pPr>
      <w:widowControl w:val="0"/>
      <w:snapToGrid w:val="0"/>
    </w:pPr>
    <w:rPr>
      <w:sz w:val="28"/>
      <w:szCs w:val="22"/>
    </w:rPr>
  </w:style>
  <w:style w:type="character" w:customStyle="1" w:styleId="12">
    <w:name w:val="Обычный1 Знак"/>
    <w:link w:val="11"/>
    <w:rsid w:val="00300C2E"/>
    <w:rPr>
      <w:sz w:val="28"/>
      <w:szCs w:val="22"/>
    </w:rPr>
  </w:style>
  <w:style w:type="paragraph" w:styleId="af0">
    <w:name w:val="No Spacing"/>
    <w:basedOn w:val="a"/>
    <w:uiPriority w:val="1"/>
    <w:qFormat/>
    <w:rsid w:val="007E3A1A"/>
    <w:pPr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f1">
    <w:name w:val="Plain Text"/>
    <w:basedOn w:val="a"/>
    <w:link w:val="af2"/>
    <w:rsid w:val="00732DE9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732DE9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C65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C6539D"/>
    <w:rPr>
      <w:rFonts w:ascii="Calibri" w:hAnsi="Calibri"/>
      <w:b/>
      <w:bCs/>
      <w:sz w:val="22"/>
      <w:szCs w:val="22"/>
    </w:rPr>
  </w:style>
  <w:style w:type="paragraph" w:customStyle="1" w:styleId="af3">
    <w:name w:val="Раздел"/>
    <w:basedOn w:val="3"/>
    <w:next w:val="a"/>
    <w:rsid w:val="00C6539D"/>
    <w:pPr>
      <w:spacing w:before="360" w:after="60"/>
      <w:ind w:firstLine="567"/>
      <w:jc w:val="center"/>
      <w:outlineLvl w:val="9"/>
    </w:pPr>
    <w:rPr>
      <w:rFonts w:eastAsia="Times New Roman"/>
      <w:b/>
      <w:sz w:val="23"/>
    </w:rPr>
  </w:style>
  <w:style w:type="paragraph" w:customStyle="1" w:styleId="Heading">
    <w:name w:val="Heading"/>
    <w:rsid w:val="00C6539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-ast.ru/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roperty@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pochka@reg60.ru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/new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berbank-ast.ru/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2DB57-9622-4253-ADA4-451BE132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20</Pages>
  <Words>5139</Words>
  <Characters>38707</Characters>
  <Application>Microsoft Office Word</Application>
  <DocSecurity>0</DocSecurity>
  <Lines>322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 ОБЛАСТЬ</vt:lpstr>
    </vt:vector>
  </TitlesOfParts>
  <Company>ujkx</Company>
  <LinksUpToDate>false</LinksUpToDate>
  <CharactersWithSpaces>43759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 ОБЛАСТЬ</dc:title>
  <dc:creator>guest</dc:creator>
  <cp:lastModifiedBy>spec</cp:lastModifiedBy>
  <cp:revision>37</cp:revision>
  <cp:lastPrinted>2024-07-18T06:24:00Z</cp:lastPrinted>
  <dcterms:created xsi:type="dcterms:W3CDTF">2024-04-12T07:43:00Z</dcterms:created>
  <dcterms:modified xsi:type="dcterms:W3CDTF">2024-07-18T06:24:00Z</dcterms:modified>
</cp:coreProperties>
</file>