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F64" w:rsidRDefault="002D0F64"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2B3DA8" w:rsidRPr="002B3DA8" w:rsidRDefault="002B3DA8" w:rsidP="002B3DA8">
      <w:pPr>
        <w:autoSpaceDE w:val="0"/>
        <w:autoSpaceDN w:val="0"/>
        <w:adjustRightInd w:val="0"/>
        <w:ind w:firstLine="709"/>
        <w:jc w:val="right"/>
        <w:outlineLvl w:val="0"/>
        <w:rPr>
          <w:caps/>
          <w:sz w:val="28"/>
          <w:szCs w:val="28"/>
        </w:rPr>
      </w:pPr>
      <w:r w:rsidRPr="002B3DA8">
        <w:rPr>
          <w:caps/>
          <w:sz w:val="28"/>
          <w:szCs w:val="28"/>
        </w:rPr>
        <w:t>Приложение</w:t>
      </w:r>
    </w:p>
    <w:p w:rsidR="002D0F64" w:rsidRDefault="002B3DA8" w:rsidP="002B3DA8">
      <w:pPr>
        <w:autoSpaceDE w:val="0"/>
        <w:autoSpaceDN w:val="0"/>
        <w:adjustRightInd w:val="0"/>
        <w:ind w:firstLine="709"/>
        <w:jc w:val="right"/>
        <w:outlineLvl w:val="0"/>
        <w:rPr>
          <w:sz w:val="28"/>
          <w:szCs w:val="28"/>
        </w:rPr>
      </w:pPr>
      <w:r w:rsidRPr="002B3DA8">
        <w:rPr>
          <w:sz w:val="28"/>
          <w:szCs w:val="28"/>
        </w:rPr>
        <w:t>к решению 11-ой сессии Собрания депутатов</w:t>
      </w:r>
      <w:r w:rsidR="002D0F64">
        <w:rPr>
          <w:sz w:val="28"/>
          <w:szCs w:val="28"/>
        </w:rPr>
        <w:t xml:space="preserve"> </w:t>
      </w:r>
      <w:proofErr w:type="spellStart"/>
      <w:r w:rsidRPr="002B3DA8">
        <w:rPr>
          <w:sz w:val="28"/>
          <w:szCs w:val="28"/>
        </w:rPr>
        <w:t>Опочецкого</w:t>
      </w:r>
      <w:proofErr w:type="spellEnd"/>
      <w:r w:rsidRPr="002B3DA8">
        <w:rPr>
          <w:sz w:val="28"/>
          <w:szCs w:val="28"/>
        </w:rPr>
        <w:t xml:space="preserve"> </w:t>
      </w:r>
    </w:p>
    <w:p w:rsidR="002D0F64" w:rsidRDefault="002B3DA8" w:rsidP="002B3DA8">
      <w:pPr>
        <w:autoSpaceDE w:val="0"/>
        <w:autoSpaceDN w:val="0"/>
        <w:adjustRightInd w:val="0"/>
        <w:ind w:firstLine="709"/>
        <w:jc w:val="right"/>
        <w:outlineLvl w:val="0"/>
        <w:rPr>
          <w:sz w:val="28"/>
          <w:szCs w:val="28"/>
        </w:rPr>
      </w:pPr>
      <w:r w:rsidRPr="002B3DA8">
        <w:rPr>
          <w:sz w:val="28"/>
          <w:szCs w:val="28"/>
        </w:rPr>
        <w:t>муниципального округа</w:t>
      </w:r>
      <w:r w:rsidR="002D0F64">
        <w:rPr>
          <w:sz w:val="28"/>
          <w:szCs w:val="28"/>
        </w:rPr>
        <w:t xml:space="preserve"> </w:t>
      </w:r>
      <w:r w:rsidRPr="002B3DA8">
        <w:rPr>
          <w:sz w:val="28"/>
          <w:szCs w:val="28"/>
        </w:rPr>
        <w:t xml:space="preserve">первого созыва от 01.08.2024 г. </w:t>
      </w:r>
    </w:p>
    <w:p w:rsidR="002B3DA8" w:rsidRDefault="002B3DA8" w:rsidP="002D0F64">
      <w:pPr>
        <w:autoSpaceDE w:val="0"/>
        <w:autoSpaceDN w:val="0"/>
        <w:adjustRightInd w:val="0"/>
        <w:ind w:firstLine="709"/>
        <w:jc w:val="right"/>
        <w:outlineLvl w:val="0"/>
        <w:rPr>
          <w:sz w:val="28"/>
          <w:szCs w:val="28"/>
        </w:rPr>
      </w:pPr>
      <w:r w:rsidRPr="002B3DA8">
        <w:rPr>
          <w:sz w:val="28"/>
          <w:szCs w:val="28"/>
        </w:rPr>
        <w:t>№ 12</w:t>
      </w:r>
      <w:r w:rsidR="00750786">
        <w:rPr>
          <w:sz w:val="28"/>
          <w:szCs w:val="28"/>
        </w:rPr>
        <w:t>7</w:t>
      </w:r>
      <w:r w:rsidR="002D0F64">
        <w:rPr>
          <w:sz w:val="28"/>
          <w:szCs w:val="28"/>
        </w:rPr>
        <w:t xml:space="preserve"> </w:t>
      </w:r>
      <w:r>
        <w:rPr>
          <w:sz w:val="28"/>
          <w:szCs w:val="28"/>
        </w:rPr>
        <w:t xml:space="preserve">«Об утверждении Правил благоустройства </w:t>
      </w:r>
    </w:p>
    <w:p w:rsidR="00435900" w:rsidRDefault="002B3DA8" w:rsidP="002B3DA8">
      <w:pPr>
        <w:jc w:val="right"/>
        <w:rPr>
          <w:sz w:val="28"/>
          <w:szCs w:val="28"/>
        </w:rPr>
      </w:pPr>
      <w:r>
        <w:rPr>
          <w:sz w:val="28"/>
          <w:szCs w:val="28"/>
        </w:rPr>
        <w:t xml:space="preserve">территории </w:t>
      </w:r>
      <w:proofErr w:type="spellStart"/>
      <w:r>
        <w:rPr>
          <w:sz w:val="28"/>
          <w:szCs w:val="28"/>
        </w:rPr>
        <w:t>Опочецкого</w:t>
      </w:r>
      <w:proofErr w:type="spellEnd"/>
      <w:r>
        <w:rPr>
          <w:sz w:val="28"/>
          <w:szCs w:val="28"/>
        </w:rPr>
        <w:t xml:space="preserve"> муниципального округа»</w:t>
      </w:r>
      <w:r w:rsidRPr="002B3DA8">
        <w:rPr>
          <w:sz w:val="28"/>
          <w:szCs w:val="28"/>
        </w:rPr>
        <w:t xml:space="preserve"> </w:t>
      </w:r>
    </w:p>
    <w:p w:rsidR="002B3DA8" w:rsidRPr="002B3DA8" w:rsidRDefault="00A10205" w:rsidP="002B3DA8">
      <w:pPr>
        <w:jc w:val="right"/>
        <w:rPr>
          <w:sz w:val="28"/>
          <w:szCs w:val="28"/>
        </w:rPr>
      </w:pPr>
      <w:r>
        <w:rPr>
          <w:sz w:val="28"/>
          <w:szCs w:val="28"/>
        </w:rPr>
        <w:t>(с измен</w:t>
      </w:r>
      <w:proofErr w:type="gramStart"/>
      <w:r>
        <w:rPr>
          <w:sz w:val="28"/>
          <w:szCs w:val="28"/>
        </w:rPr>
        <w:t>.</w:t>
      </w:r>
      <w:proofErr w:type="gramEnd"/>
      <w:r>
        <w:rPr>
          <w:sz w:val="28"/>
          <w:szCs w:val="28"/>
        </w:rPr>
        <w:t xml:space="preserve"> от</w:t>
      </w:r>
      <w:bookmarkStart w:id="0" w:name="_GoBack"/>
      <w:bookmarkEnd w:id="0"/>
      <w:r w:rsidR="00435900">
        <w:rPr>
          <w:sz w:val="28"/>
          <w:szCs w:val="28"/>
        </w:rPr>
        <w:t xml:space="preserve"> 25.04.2025 г.)</w:t>
      </w:r>
      <w:r w:rsidR="002B3DA8" w:rsidRPr="002B3DA8">
        <w:rPr>
          <w:sz w:val="28"/>
          <w:szCs w:val="28"/>
        </w:rPr>
        <w:t xml:space="preserve">   </w:t>
      </w:r>
    </w:p>
    <w:p w:rsidR="00890965" w:rsidRDefault="00890965" w:rsidP="00890965">
      <w:pPr>
        <w:widowControl w:val="0"/>
        <w:ind w:left="5120"/>
        <w:rPr>
          <w:lang w:eastAsia="en-US"/>
        </w:rPr>
      </w:pPr>
    </w:p>
    <w:p w:rsidR="00890965" w:rsidRPr="00890965" w:rsidRDefault="00890965" w:rsidP="00890965">
      <w:pPr>
        <w:widowControl w:val="0"/>
        <w:jc w:val="center"/>
        <w:rPr>
          <w:b/>
          <w:bCs/>
          <w:lang w:eastAsia="en-US"/>
        </w:rPr>
      </w:pPr>
    </w:p>
    <w:p w:rsidR="002D0F64" w:rsidRPr="002B3DA8" w:rsidRDefault="002D0F64" w:rsidP="002D0F64">
      <w:pPr>
        <w:widowControl w:val="0"/>
        <w:jc w:val="center"/>
        <w:rPr>
          <w:b/>
          <w:bCs/>
          <w:sz w:val="28"/>
          <w:lang w:eastAsia="en-US"/>
        </w:rPr>
      </w:pPr>
      <w:r w:rsidRPr="002B3DA8">
        <w:rPr>
          <w:b/>
          <w:bCs/>
          <w:sz w:val="28"/>
          <w:lang w:eastAsia="en-US"/>
        </w:rPr>
        <w:t>ПРАВИЛА БЛАГОУСТРОЙСТВА</w:t>
      </w:r>
    </w:p>
    <w:p w:rsidR="002D0F64" w:rsidRPr="002B3DA8" w:rsidRDefault="002D0F64" w:rsidP="002D0F64">
      <w:pPr>
        <w:widowControl w:val="0"/>
        <w:ind w:firstLine="420"/>
        <w:jc w:val="center"/>
        <w:rPr>
          <w:b/>
          <w:bCs/>
          <w:sz w:val="28"/>
          <w:lang w:eastAsia="en-US"/>
        </w:rPr>
      </w:pPr>
      <w:r w:rsidRPr="002B3DA8">
        <w:rPr>
          <w:b/>
          <w:bCs/>
          <w:sz w:val="28"/>
          <w:lang w:eastAsia="en-US"/>
        </w:rPr>
        <w:t>ТЕРРИТОРИИ ОПОЧЕЦКОГО МУНИЦИПАЛЬНОГО ОКРУГА</w:t>
      </w:r>
    </w:p>
    <w:p w:rsidR="002D0F64" w:rsidRPr="00890965" w:rsidRDefault="002D0F64" w:rsidP="002D0F64">
      <w:pPr>
        <w:widowControl w:val="0"/>
        <w:ind w:firstLine="420"/>
        <w:jc w:val="center"/>
        <w:rPr>
          <w:b/>
          <w:bCs/>
          <w:lang w:eastAsia="en-US"/>
        </w:rPr>
      </w:pPr>
    </w:p>
    <w:p w:rsidR="002D0F64" w:rsidRPr="002B3DA8" w:rsidRDefault="002D0F64" w:rsidP="002D0F64">
      <w:pPr>
        <w:keepNext/>
        <w:keepLines/>
        <w:widowControl w:val="0"/>
        <w:numPr>
          <w:ilvl w:val="0"/>
          <w:numId w:val="2"/>
        </w:numPr>
        <w:tabs>
          <w:tab w:val="left" w:pos="350"/>
        </w:tabs>
        <w:spacing w:after="200" w:line="276" w:lineRule="auto"/>
        <w:jc w:val="center"/>
        <w:outlineLvl w:val="0"/>
        <w:rPr>
          <w:b/>
          <w:bCs/>
          <w:sz w:val="28"/>
          <w:lang w:eastAsia="en-US"/>
        </w:rPr>
      </w:pPr>
      <w:bookmarkStart w:id="1" w:name="_Toc150765203"/>
      <w:r w:rsidRPr="002B3DA8">
        <w:rPr>
          <w:b/>
          <w:bCs/>
          <w:sz w:val="28"/>
          <w:lang w:eastAsia="en-US"/>
        </w:rPr>
        <w:t>Общие положения</w:t>
      </w:r>
      <w:bookmarkEnd w:id="1"/>
    </w:p>
    <w:p w:rsidR="002D0F64" w:rsidRPr="00890965" w:rsidRDefault="002D0F64" w:rsidP="002D0F64">
      <w:pPr>
        <w:widowControl w:val="0"/>
        <w:numPr>
          <w:ilvl w:val="1"/>
          <w:numId w:val="2"/>
        </w:numPr>
        <w:tabs>
          <w:tab w:val="left" w:pos="1223"/>
        </w:tabs>
        <w:ind w:firstLine="740"/>
        <w:jc w:val="both"/>
        <w:rPr>
          <w:sz w:val="27"/>
          <w:szCs w:val="27"/>
          <w:lang w:eastAsia="en-US"/>
        </w:rPr>
      </w:pPr>
      <w:bookmarkStart w:id="2" w:name="bookmark4"/>
      <w:proofErr w:type="gramStart"/>
      <w:r w:rsidRPr="00890965">
        <w:rPr>
          <w:sz w:val="27"/>
          <w:szCs w:val="27"/>
          <w:lang w:eastAsia="en-US"/>
        </w:rPr>
        <w:t xml:space="preserve">Правила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(далее по тексту </w:t>
      </w:r>
      <w:r w:rsidRPr="00890965">
        <w:rPr>
          <w:sz w:val="27"/>
          <w:szCs w:val="27"/>
          <w:lang w:eastAsia="en-US" w:bidi="en-US"/>
        </w:rPr>
        <w:t xml:space="preserve">- </w:t>
      </w:r>
      <w:r w:rsidRPr="00890965">
        <w:rPr>
          <w:sz w:val="27"/>
          <w:szCs w:val="27"/>
          <w:lang w:eastAsia="en-US"/>
        </w:rPr>
        <w:t xml:space="preserve">Правила благоустройства) разработаны на основании Федерального закона от </w:t>
      </w:r>
      <w:r w:rsidRPr="00890965">
        <w:rPr>
          <w:sz w:val="27"/>
          <w:szCs w:val="27"/>
          <w:lang w:eastAsia="en-US" w:bidi="en-US"/>
        </w:rPr>
        <w:t xml:space="preserve">06 </w:t>
      </w:r>
      <w:r w:rsidRPr="00890965">
        <w:rPr>
          <w:sz w:val="27"/>
          <w:szCs w:val="27"/>
          <w:lang w:eastAsia="en-US"/>
        </w:rPr>
        <w:t xml:space="preserve">октября </w:t>
      </w:r>
      <w:r w:rsidRPr="00890965">
        <w:rPr>
          <w:sz w:val="27"/>
          <w:szCs w:val="27"/>
          <w:lang w:eastAsia="en-US" w:bidi="en-US"/>
        </w:rPr>
        <w:t xml:space="preserve">2003 </w:t>
      </w:r>
      <w:r w:rsidRPr="00890965">
        <w:rPr>
          <w:sz w:val="27"/>
          <w:szCs w:val="27"/>
          <w:lang w:eastAsia="en-US"/>
        </w:rPr>
        <w:t xml:space="preserve">года </w:t>
      </w:r>
      <w:r w:rsidRPr="00890965">
        <w:rPr>
          <w:sz w:val="27"/>
          <w:szCs w:val="27"/>
          <w:lang w:eastAsia="en-US" w:bidi="en-US"/>
        </w:rPr>
        <w:t xml:space="preserve">№ </w:t>
      </w:r>
      <w:r w:rsidRPr="00890965">
        <w:rPr>
          <w:sz w:val="27"/>
          <w:szCs w:val="27"/>
          <w:lang w:eastAsia="en-US"/>
        </w:rPr>
        <w:t xml:space="preserve">131-ФЗ «Об общих принципах организации местного самоуправления в Российской Федерации» с учётом Методических рекомендаций по разработке норм и правил по благоустройству территорий муниципальных образований, утверждённых приказом Министерства строительства и жилищно-коммунального хозяйства Российской Федерации от </w:t>
      </w:r>
      <w:r w:rsidRPr="00890965">
        <w:rPr>
          <w:sz w:val="27"/>
          <w:szCs w:val="27"/>
          <w:lang w:eastAsia="en-US" w:bidi="en-US"/>
        </w:rPr>
        <w:t xml:space="preserve">29 декабря 2021 </w:t>
      </w:r>
      <w:r w:rsidRPr="00890965">
        <w:rPr>
          <w:sz w:val="27"/>
          <w:szCs w:val="27"/>
          <w:lang w:eastAsia="en-US"/>
        </w:rPr>
        <w:t xml:space="preserve">года </w:t>
      </w:r>
      <w:r w:rsidRPr="00890965">
        <w:rPr>
          <w:sz w:val="27"/>
          <w:szCs w:val="27"/>
          <w:lang w:eastAsia="en-US" w:bidi="en-US"/>
        </w:rPr>
        <w:t xml:space="preserve">№ </w:t>
      </w:r>
      <w:r w:rsidRPr="00890965">
        <w:rPr>
          <w:sz w:val="27"/>
          <w:szCs w:val="27"/>
          <w:lang w:eastAsia="en-US"/>
        </w:rPr>
        <w:t>1042</w:t>
      </w:r>
      <w:proofErr w:type="gramEnd"/>
      <w:r w:rsidRPr="00890965">
        <w:rPr>
          <w:sz w:val="27"/>
          <w:szCs w:val="27"/>
          <w:lang w:eastAsia="en-US"/>
        </w:rPr>
        <w:t>/пр.</w:t>
      </w:r>
      <w:bookmarkEnd w:id="2"/>
    </w:p>
    <w:p w:rsidR="002D0F64" w:rsidRPr="00890965" w:rsidRDefault="002D0F64" w:rsidP="002D0F64">
      <w:pPr>
        <w:widowControl w:val="0"/>
        <w:numPr>
          <w:ilvl w:val="1"/>
          <w:numId w:val="2"/>
        </w:numPr>
        <w:tabs>
          <w:tab w:val="left" w:pos="1237"/>
        </w:tabs>
        <w:ind w:firstLine="740"/>
        <w:jc w:val="both"/>
        <w:rPr>
          <w:sz w:val="27"/>
          <w:szCs w:val="27"/>
          <w:lang w:eastAsia="en-US"/>
        </w:rPr>
      </w:pPr>
      <w:r w:rsidRPr="00890965">
        <w:rPr>
          <w:sz w:val="27"/>
          <w:szCs w:val="27"/>
          <w:lang w:eastAsia="en-US"/>
        </w:rPr>
        <w:t xml:space="preserve">Правила благоустройства территории муниципального образования </w:t>
      </w:r>
      <w:r w:rsidRPr="00890965">
        <w:rPr>
          <w:sz w:val="27"/>
          <w:szCs w:val="27"/>
          <w:lang w:eastAsia="en-US" w:bidi="en-US"/>
        </w:rPr>
        <w:t xml:space="preserve">- </w:t>
      </w:r>
      <w:r w:rsidRPr="00890965">
        <w:rPr>
          <w:sz w:val="27"/>
          <w:szCs w:val="27"/>
          <w:lang w:eastAsia="en-US"/>
        </w:rPr>
        <w:t>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2D0F64" w:rsidRPr="00890965" w:rsidRDefault="002D0F64" w:rsidP="002D0F64">
      <w:pPr>
        <w:widowControl w:val="0"/>
        <w:numPr>
          <w:ilvl w:val="1"/>
          <w:numId w:val="2"/>
        </w:numPr>
        <w:tabs>
          <w:tab w:val="left" w:pos="1223"/>
        </w:tabs>
        <w:ind w:firstLine="740"/>
        <w:jc w:val="both"/>
        <w:rPr>
          <w:sz w:val="27"/>
          <w:szCs w:val="27"/>
          <w:lang w:eastAsia="en-US"/>
        </w:rPr>
      </w:pPr>
      <w:r w:rsidRPr="00890965">
        <w:rPr>
          <w:sz w:val="27"/>
          <w:szCs w:val="27"/>
          <w:lang w:eastAsia="en-US"/>
        </w:rPr>
        <w:t xml:space="preserve">Правила благоустройства обязательны для исполнения всеми физическими, юридическими лицами, независимо от их организационно-правовой формы, органами государственной власти и органами местного самоуправления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w:t>
      </w:r>
    </w:p>
    <w:p w:rsidR="002D0F64" w:rsidRPr="00890965" w:rsidRDefault="002D0F64" w:rsidP="002D0F64">
      <w:pPr>
        <w:widowControl w:val="0"/>
        <w:numPr>
          <w:ilvl w:val="1"/>
          <w:numId w:val="2"/>
        </w:numPr>
        <w:tabs>
          <w:tab w:val="left" w:pos="1218"/>
        </w:tabs>
        <w:ind w:firstLine="740"/>
        <w:jc w:val="both"/>
        <w:rPr>
          <w:sz w:val="27"/>
          <w:szCs w:val="27"/>
          <w:lang w:eastAsia="en-US"/>
        </w:rPr>
      </w:pPr>
      <w:r w:rsidRPr="00890965">
        <w:rPr>
          <w:sz w:val="27"/>
          <w:szCs w:val="27"/>
          <w:lang w:eastAsia="en-US"/>
        </w:rP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rsidR="002D0F64" w:rsidRPr="00890965" w:rsidRDefault="002D0F64" w:rsidP="002D0F64">
      <w:pPr>
        <w:widowControl w:val="0"/>
        <w:tabs>
          <w:tab w:val="left" w:pos="0"/>
        </w:tabs>
        <w:ind w:firstLine="740"/>
        <w:jc w:val="both"/>
        <w:rPr>
          <w:sz w:val="27"/>
          <w:szCs w:val="27"/>
          <w:lang w:eastAsia="en-US"/>
        </w:rPr>
      </w:pPr>
      <w:r w:rsidRPr="00890965">
        <w:rPr>
          <w:sz w:val="27"/>
          <w:szCs w:val="27"/>
          <w:lang w:eastAsia="en-US"/>
        </w:rPr>
        <w:t>- 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проектирование, обустройство и содержание наружной части зданий, строений, сооружений, временных построек;</w:t>
      </w:r>
    </w:p>
    <w:p w:rsidR="002D0F64" w:rsidRPr="00890965" w:rsidRDefault="002D0F64" w:rsidP="002D0F64">
      <w:pPr>
        <w:widowControl w:val="0"/>
        <w:tabs>
          <w:tab w:val="left" w:pos="1134"/>
        </w:tabs>
        <w:ind w:firstLine="740"/>
        <w:jc w:val="both"/>
        <w:rPr>
          <w:sz w:val="27"/>
          <w:szCs w:val="27"/>
          <w:lang w:eastAsia="en-US"/>
        </w:rPr>
      </w:pPr>
      <w:r w:rsidRPr="00890965">
        <w:rPr>
          <w:sz w:val="27"/>
          <w:szCs w:val="27"/>
          <w:lang w:eastAsia="en-US"/>
        </w:rPr>
        <w:t>- обустройство и содержание иных элементов благоустройства.</w:t>
      </w:r>
    </w:p>
    <w:p w:rsidR="002D0F64" w:rsidRPr="00890965" w:rsidRDefault="002D0F64" w:rsidP="002D0F64">
      <w:pPr>
        <w:widowControl w:val="0"/>
        <w:tabs>
          <w:tab w:val="left" w:pos="1213"/>
        </w:tabs>
        <w:ind w:firstLine="709"/>
        <w:jc w:val="both"/>
        <w:rPr>
          <w:sz w:val="27"/>
          <w:szCs w:val="27"/>
          <w:lang w:eastAsia="en-US"/>
        </w:rPr>
      </w:pPr>
      <w:r>
        <w:rPr>
          <w:sz w:val="27"/>
          <w:szCs w:val="27"/>
          <w:lang w:eastAsia="en-US"/>
        </w:rPr>
        <w:t xml:space="preserve">1.5. </w:t>
      </w:r>
      <w:r w:rsidRPr="00890965">
        <w:rPr>
          <w:sz w:val="27"/>
          <w:szCs w:val="27"/>
          <w:lang w:eastAsia="en-US"/>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2D0F64" w:rsidRPr="00890965" w:rsidRDefault="002D0F64" w:rsidP="002D0F64">
      <w:pPr>
        <w:widowControl w:val="0"/>
        <w:tabs>
          <w:tab w:val="left" w:pos="1213"/>
        </w:tabs>
        <w:ind w:firstLine="740"/>
        <w:jc w:val="both"/>
        <w:rPr>
          <w:sz w:val="27"/>
          <w:szCs w:val="27"/>
          <w:lang w:eastAsia="en-US"/>
        </w:rPr>
      </w:pPr>
      <w:proofErr w:type="gramStart"/>
      <w:r w:rsidRPr="00890965">
        <w:rPr>
          <w:sz w:val="27"/>
          <w:szCs w:val="27"/>
          <w:lang w:eastAsia="en-US"/>
        </w:rPr>
        <w:t xml:space="preserve">-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w:t>
      </w:r>
      <w:r w:rsidRPr="00890965">
        <w:rPr>
          <w:sz w:val="27"/>
          <w:szCs w:val="27"/>
          <w:lang w:eastAsia="en-US"/>
        </w:rPr>
        <w:lastRenderedPageBreak/>
        <w:t>неограниченный круг лиц) (далее - общественные территории);</w:t>
      </w:r>
      <w:proofErr w:type="gramEnd"/>
    </w:p>
    <w:p w:rsidR="002D0F64" w:rsidRPr="00890965" w:rsidRDefault="002D0F64" w:rsidP="002D0F64">
      <w:pPr>
        <w:ind w:firstLine="740"/>
        <w:jc w:val="both"/>
        <w:textAlignment w:val="baseline"/>
        <w:rPr>
          <w:sz w:val="27"/>
          <w:szCs w:val="27"/>
        </w:rPr>
      </w:pPr>
      <w:r w:rsidRPr="00890965">
        <w:rPr>
          <w:sz w:val="27"/>
          <w:szCs w:val="27"/>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детские площадки, спортивные и другие площадки отдыха и досуга;</w:t>
      </w:r>
    </w:p>
    <w:p w:rsidR="002D0F64" w:rsidRPr="00890965" w:rsidRDefault="002D0F64" w:rsidP="002D0F64">
      <w:pPr>
        <w:ind w:firstLine="740"/>
        <w:jc w:val="both"/>
        <w:textAlignment w:val="baseline"/>
        <w:rPr>
          <w:sz w:val="27"/>
          <w:szCs w:val="27"/>
        </w:rPr>
      </w:pPr>
      <w:r w:rsidRPr="00890965">
        <w:rPr>
          <w:sz w:val="27"/>
          <w:szCs w:val="27"/>
        </w:rPr>
        <w:t>- пешеходные коммуникации (в том числе пешеходные тротуары, дорожки, тропы, аллеи, эспланады, мосты, пешеходные улицы и зоны);</w:t>
      </w:r>
    </w:p>
    <w:p w:rsidR="002D0F64" w:rsidRPr="00890965" w:rsidRDefault="002D0F64" w:rsidP="002D0F64">
      <w:pPr>
        <w:ind w:firstLine="740"/>
        <w:jc w:val="both"/>
        <w:textAlignment w:val="baseline"/>
        <w:rPr>
          <w:sz w:val="27"/>
          <w:szCs w:val="27"/>
        </w:rPr>
      </w:pPr>
      <w:r w:rsidRPr="00890965">
        <w:rPr>
          <w:sz w:val="27"/>
          <w:szCs w:val="27"/>
        </w:rPr>
        <w:t>- места размещения нестационарных торговых объектов;</w:t>
      </w:r>
    </w:p>
    <w:p w:rsidR="002D0F64" w:rsidRPr="00890965" w:rsidRDefault="002D0F64" w:rsidP="002D0F64">
      <w:pPr>
        <w:ind w:firstLine="740"/>
        <w:jc w:val="both"/>
        <w:textAlignment w:val="baseline"/>
        <w:rPr>
          <w:sz w:val="27"/>
          <w:szCs w:val="27"/>
        </w:rPr>
      </w:pPr>
      <w:r w:rsidRPr="00890965">
        <w:rPr>
          <w:sz w:val="27"/>
          <w:szCs w:val="27"/>
        </w:rPr>
        <w:t>- кладбища и мемориальные зоны;</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зоны транспортных, инженерных коммуникаций;</w:t>
      </w:r>
    </w:p>
    <w:p w:rsidR="002D0F64" w:rsidRPr="00890965" w:rsidRDefault="002D0F64" w:rsidP="002D0F64">
      <w:pPr>
        <w:ind w:firstLine="740"/>
        <w:textAlignment w:val="baseline"/>
        <w:rPr>
          <w:sz w:val="27"/>
          <w:szCs w:val="27"/>
        </w:rPr>
      </w:pPr>
      <w:r w:rsidRPr="00890965">
        <w:rPr>
          <w:sz w:val="27"/>
          <w:szCs w:val="27"/>
        </w:rPr>
        <w:t xml:space="preserve">- </w:t>
      </w:r>
      <w:proofErr w:type="spellStart"/>
      <w:r w:rsidRPr="00890965">
        <w:rPr>
          <w:sz w:val="27"/>
          <w:szCs w:val="27"/>
        </w:rPr>
        <w:t>водоохранные</w:t>
      </w:r>
      <w:proofErr w:type="spellEnd"/>
      <w:r w:rsidRPr="00890965">
        <w:rPr>
          <w:sz w:val="27"/>
          <w:szCs w:val="27"/>
        </w:rPr>
        <w:t xml:space="preserve"> зоны;</w:t>
      </w:r>
    </w:p>
    <w:p w:rsidR="002D0F64" w:rsidRPr="00890965" w:rsidRDefault="002D0F64" w:rsidP="002D0F64">
      <w:pPr>
        <w:ind w:firstLine="740"/>
        <w:textAlignment w:val="baseline"/>
        <w:rPr>
          <w:sz w:val="27"/>
          <w:szCs w:val="27"/>
        </w:rPr>
      </w:pPr>
      <w:r w:rsidRPr="00890965">
        <w:rPr>
          <w:sz w:val="27"/>
          <w:szCs w:val="27"/>
        </w:rPr>
        <w:t>- площадки для выгула и дрессировки животных;</w:t>
      </w:r>
    </w:p>
    <w:p w:rsidR="002D0F64" w:rsidRPr="00890965" w:rsidRDefault="002D0F64" w:rsidP="002D0F64">
      <w:pPr>
        <w:ind w:firstLine="740"/>
        <w:jc w:val="both"/>
        <w:textAlignment w:val="baseline"/>
        <w:rPr>
          <w:sz w:val="27"/>
          <w:szCs w:val="27"/>
        </w:rPr>
      </w:pPr>
      <w:r w:rsidRPr="00890965">
        <w:rPr>
          <w:sz w:val="27"/>
          <w:szCs w:val="27"/>
        </w:rPr>
        <w:t>- контейнерные площадки и площадки для складирования отдельных групп коммунальных отходов;</w:t>
      </w:r>
    </w:p>
    <w:p w:rsidR="002D0F64" w:rsidRPr="00890965" w:rsidRDefault="002D0F64" w:rsidP="002D0F64">
      <w:pPr>
        <w:ind w:firstLine="740"/>
        <w:textAlignment w:val="baseline"/>
        <w:rPr>
          <w:sz w:val="27"/>
          <w:szCs w:val="27"/>
        </w:rPr>
      </w:pPr>
      <w:r w:rsidRPr="00890965">
        <w:rPr>
          <w:sz w:val="27"/>
          <w:szCs w:val="27"/>
        </w:rPr>
        <w:t>- другие территории муниципального образования.</w:t>
      </w:r>
    </w:p>
    <w:p w:rsidR="002D0F64" w:rsidRPr="00890965" w:rsidRDefault="002D0F64" w:rsidP="002D0F64">
      <w:pPr>
        <w:widowControl w:val="0"/>
        <w:tabs>
          <w:tab w:val="left" w:pos="1223"/>
        </w:tabs>
        <w:ind w:left="740"/>
        <w:jc w:val="both"/>
        <w:rPr>
          <w:sz w:val="27"/>
          <w:szCs w:val="27"/>
          <w:lang w:eastAsia="en-US"/>
        </w:rPr>
      </w:pPr>
      <w:r>
        <w:rPr>
          <w:sz w:val="27"/>
          <w:szCs w:val="27"/>
          <w:lang w:eastAsia="en-US"/>
        </w:rPr>
        <w:t xml:space="preserve">1.6. </w:t>
      </w:r>
      <w:r w:rsidRPr="00890965">
        <w:rPr>
          <w:sz w:val="27"/>
          <w:szCs w:val="27"/>
          <w:lang w:eastAsia="en-US"/>
        </w:rPr>
        <w:t>К элементам благоустройства относятся:</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внешние поверхности зданий, строений и сооружений, в том числе декоративные, технические, планировочные, конструктивные устройства;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покрытия объектов благоустройства;</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элементы озеленения;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различные виды оборудования и оформления, в том числе фасадов зданий, строений, сооружений;</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малые архитектурные формы;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некапитальные нестационарные строения и сооружения;</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информационные щиты и указатели, применяемые как составные части благоустройства территории;</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детское игровое, спортивно-развивающее и спортивное оборудование;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праздничное оформление.</w:t>
      </w:r>
    </w:p>
    <w:p w:rsidR="002D0F64" w:rsidRPr="00890965" w:rsidRDefault="002D0F64" w:rsidP="002D0F64">
      <w:pPr>
        <w:ind w:firstLine="740"/>
        <w:jc w:val="both"/>
        <w:textAlignment w:val="baseline"/>
        <w:rPr>
          <w:sz w:val="27"/>
          <w:szCs w:val="27"/>
        </w:rPr>
      </w:pPr>
      <w:r w:rsidRPr="00890965">
        <w:rPr>
          <w:sz w:val="27"/>
          <w:szCs w:val="27"/>
        </w:rPr>
        <w:t>1.7. К основным задачам правил благоустройства относится:</w:t>
      </w:r>
    </w:p>
    <w:p w:rsidR="002D0F64" w:rsidRPr="00890965" w:rsidRDefault="002D0F64" w:rsidP="002D0F64">
      <w:pPr>
        <w:ind w:firstLine="740"/>
        <w:jc w:val="both"/>
        <w:textAlignment w:val="baseline"/>
        <w:rPr>
          <w:sz w:val="27"/>
          <w:szCs w:val="27"/>
        </w:rPr>
      </w:pPr>
      <w:r w:rsidRPr="00890965">
        <w:rPr>
          <w:sz w:val="27"/>
          <w:szCs w:val="27"/>
        </w:rPr>
        <w:t>а) формирование комфортной, современной городской среды на территории муниципального образования;</w:t>
      </w:r>
    </w:p>
    <w:p w:rsidR="002D0F64" w:rsidRPr="00890965" w:rsidRDefault="002D0F64" w:rsidP="002D0F64">
      <w:pPr>
        <w:ind w:firstLine="740"/>
        <w:jc w:val="both"/>
        <w:textAlignment w:val="baseline"/>
        <w:rPr>
          <w:sz w:val="27"/>
          <w:szCs w:val="27"/>
        </w:rPr>
      </w:pPr>
      <w:r w:rsidRPr="00890965">
        <w:rPr>
          <w:sz w:val="27"/>
          <w:szCs w:val="27"/>
        </w:rPr>
        <w:t>б) обеспечение и повышение комфортности условий проживания граждан;</w:t>
      </w:r>
    </w:p>
    <w:p w:rsidR="002D0F64" w:rsidRPr="00890965" w:rsidRDefault="002D0F64" w:rsidP="002D0F64">
      <w:pPr>
        <w:ind w:firstLine="740"/>
        <w:jc w:val="both"/>
        <w:textAlignment w:val="baseline"/>
        <w:rPr>
          <w:sz w:val="27"/>
          <w:szCs w:val="27"/>
        </w:rPr>
      </w:pPr>
      <w:r w:rsidRPr="00890965">
        <w:rPr>
          <w:sz w:val="27"/>
          <w:szCs w:val="27"/>
        </w:rPr>
        <w:t>в) поддержание и улучшение санитарного и эстетического состояния территории муниципального образования;</w:t>
      </w:r>
    </w:p>
    <w:p w:rsidR="002D0F64" w:rsidRPr="00890965" w:rsidRDefault="002D0F64" w:rsidP="002D0F64">
      <w:pPr>
        <w:ind w:firstLine="740"/>
        <w:jc w:val="both"/>
        <w:textAlignment w:val="baseline"/>
        <w:rPr>
          <w:sz w:val="27"/>
          <w:szCs w:val="27"/>
        </w:rPr>
      </w:pPr>
      <w:r w:rsidRPr="00890965">
        <w:rPr>
          <w:sz w:val="27"/>
          <w:szCs w:val="27"/>
        </w:rPr>
        <w:t>г) содержание территорий муниципального образования и расположенных на территории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2D0F64" w:rsidRPr="00890965" w:rsidRDefault="002D0F64" w:rsidP="002D0F64">
      <w:pPr>
        <w:ind w:firstLine="740"/>
        <w:jc w:val="both"/>
        <w:textAlignment w:val="baseline"/>
        <w:rPr>
          <w:sz w:val="27"/>
          <w:szCs w:val="27"/>
        </w:rPr>
      </w:pPr>
      <w:r w:rsidRPr="00890965">
        <w:rPr>
          <w:sz w:val="27"/>
          <w:szCs w:val="27"/>
        </w:rPr>
        <w:t>д) формирование архитектурного облика в населенных пунктах на территории муниципального образования с учетом особенностей пространственной организации, исторических традиций и природного ландшафта;</w:t>
      </w:r>
    </w:p>
    <w:p w:rsidR="002D0F64" w:rsidRPr="00890965" w:rsidRDefault="002D0F64" w:rsidP="002D0F64">
      <w:pPr>
        <w:ind w:firstLine="740"/>
        <w:jc w:val="both"/>
        <w:textAlignment w:val="baseline"/>
        <w:rPr>
          <w:sz w:val="27"/>
          <w:szCs w:val="27"/>
        </w:rPr>
      </w:pPr>
      <w:r w:rsidRPr="00890965">
        <w:rPr>
          <w:sz w:val="27"/>
          <w:szCs w:val="27"/>
        </w:rPr>
        <w:t>е)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2D0F64" w:rsidRPr="00890965" w:rsidRDefault="002D0F64" w:rsidP="002D0F64">
      <w:pPr>
        <w:ind w:firstLine="740"/>
        <w:jc w:val="both"/>
        <w:textAlignment w:val="baseline"/>
        <w:rPr>
          <w:sz w:val="27"/>
          <w:szCs w:val="27"/>
        </w:rPr>
      </w:pPr>
      <w:r w:rsidRPr="00890965">
        <w:rPr>
          <w:sz w:val="27"/>
          <w:szCs w:val="27"/>
        </w:rPr>
        <w:t xml:space="preserve">ж) обеспечение доступности территории муниципального образования, объектов социальной, инженерной и транспортной инфраструктур и предоставляемых </w:t>
      </w:r>
      <w:r w:rsidRPr="00890965">
        <w:rPr>
          <w:sz w:val="27"/>
          <w:szCs w:val="27"/>
        </w:rPr>
        <w:lastRenderedPageBreak/>
        <w:t>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з) создание условий для ведения здорового образа жизни граждан, включая активный досуг и отдых, физическое развитие.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1.8. </w:t>
      </w:r>
      <w:proofErr w:type="gramStart"/>
      <w:r w:rsidRPr="00890965">
        <w:rPr>
          <w:sz w:val="27"/>
          <w:szCs w:val="27"/>
          <w:lang w:eastAsia="en-US"/>
        </w:rPr>
        <w:t>К мероприятиям по благоустройству территорий относятся мероприятия, реализуемые в рамках развития городской среды и благоустройства территории муниципального образования, в том числе выполнение дендрологических изысканий, научно-исследовательских и изыскательских работ, разработка концепций и стратегий, проектирование, создание, реконструкция, капитальный ремонт объектов благоустройства, реконструктивные и земляные работы, снос (демонтаж), модернизация, восстановление, ремонт, ямочный ремонт, текущий ремонт, содержание, в том числе уборка, покос, вырубка и</w:t>
      </w:r>
      <w:proofErr w:type="gramEnd"/>
      <w:r w:rsidRPr="00890965">
        <w:rPr>
          <w:sz w:val="27"/>
          <w:szCs w:val="27"/>
          <w:lang w:eastAsia="en-US"/>
        </w:rPr>
        <w:t xml:space="preserve"> полив, объектов и 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образования.</w:t>
      </w:r>
    </w:p>
    <w:p w:rsidR="002D0F64" w:rsidRPr="00890965" w:rsidRDefault="002D0F64" w:rsidP="002D0F64">
      <w:pPr>
        <w:widowControl w:val="0"/>
        <w:tabs>
          <w:tab w:val="left" w:pos="1223"/>
        </w:tabs>
        <w:ind w:firstLine="740"/>
        <w:jc w:val="both"/>
        <w:rPr>
          <w:sz w:val="27"/>
          <w:szCs w:val="27"/>
          <w:lang w:eastAsia="en-US"/>
        </w:rPr>
      </w:pPr>
      <w:proofErr w:type="gramStart"/>
      <w:r w:rsidRPr="00890965">
        <w:rPr>
          <w:sz w:val="27"/>
          <w:szCs w:val="27"/>
          <w:lang w:eastAsia="en-US"/>
        </w:rPr>
        <w:t>Обязанность выполнения мероприятий (работ) по благоустройству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w:t>
      </w:r>
      <w:proofErr w:type="gramEnd"/>
      <w:r w:rsidRPr="00890965">
        <w:rPr>
          <w:sz w:val="27"/>
          <w:szCs w:val="27"/>
          <w:lang w:eastAsia="en-US"/>
        </w:rPr>
        <w:t xml:space="preserve">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rsidR="002D0F64" w:rsidRPr="00890965" w:rsidRDefault="002D0F64" w:rsidP="002D0F64">
      <w:pPr>
        <w:widowControl w:val="0"/>
        <w:tabs>
          <w:tab w:val="left" w:pos="1364"/>
        </w:tabs>
        <w:ind w:firstLine="740"/>
        <w:jc w:val="both"/>
        <w:rPr>
          <w:sz w:val="27"/>
          <w:szCs w:val="27"/>
          <w:lang w:eastAsia="en-US"/>
        </w:rPr>
      </w:pPr>
      <w:r w:rsidRPr="00890965">
        <w:rPr>
          <w:sz w:val="27"/>
          <w:szCs w:val="27"/>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2D0F64" w:rsidRPr="00890965" w:rsidRDefault="002D0F64" w:rsidP="002D0F64">
      <w:pPr>
        <w:widowControl w:val="0"/>
        <w:tabs>
          <w:tab w:val="left" w:pos="1364"/>
        </w:tabs>
        <w:ind w:firstLine="740"/>
        <w:jc w:val="both"/>
        <w:rPr>
          <w:sz w:val="27"/>
          <w:szCs w:val="27"/>
          <w:lang w:eastAsia="en-US"/>
        </w:rPr>
      </w:pPr>
      <w:r w:rsidRPr="00890965">
        <w:rPr>
          <w:sz w:val="27"/>
          <w:szCs w:val="27"/>
          <w:lang w:eastAsia="en-US"/>
        </w:rPr>
        <w:t>Собственники и (или) иные законные владельцы помещений в многоквартирных домах, земельные участки под которыми не образованы или образованы по границам таких домов в праве самостоятельно организовать содержание прилегающих территорий после оформления используемого земельного участка в общую долевую собственность собственников помещений в многоквартирном доме.</w:t>
      </w:r>
    </w:p>
    <w:p w:rsidR="002D0F64" w:rsidRPr="00890965" w:rsidRDefault="002D0F64" w:rsidP="002D0F64">
      <w:pPr>
        <w:widowControl w:val="0"/>
        <w:tabs>
          <w:tab w:val="left" w:pos="1190"/>
        </w:tabs>
        <w:ind w:firstLine="740"/>
        <w:jc w:val="both"/>
        <w:rPr>
          <w:sz w:val="27"/>
          <w:szCs w:val="27"/>
          <w:lang w:eastAsia="en-US"/>
        </w:rPr>
      </w:pPr>
      <w:r w:rsidRPr="00890965">
        <w:rPr>
          <w:sz w:val="27"/>
          <w:szCs w:val="27"/>
          <w:lang w:eastAsia="en-US"/>
        </w:rPr>
        <w:t>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rsidR="002D0F64" w:rsidRPr="00890965" w:rsidRDefault="002D0F64" w:rsidP="002D0F64">
      <w:pPr>
        <w:widowControl w:val="0"/>
        <w:tabs>
          <w:tab w:val="left" w:pos="1190"/>
        </w:tabs>
        <w:ind w:firstLine="740"/>
        <w:jc w:val="both"/>
        <w:rPr>
          <w:sz w:val="27"/>
          <w:szCs w:val="27"/>
          <w:lang w:eastAsia="en-US"/>
        </w:rPr>
      </w:pPr>
      <w:r w:rsidRPr="00890965">
        <w:rPr>
          <w:sz w:val="27"/>
          <w:szCs w:val="27"/>
          <w:lang w:eastAsia="en-US"/>
        </w:rPr>
        <w:t>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rsidR="002D0F64" w:rsidRPr="00890965" w:rsidRDefault="002D0F64" w:rsidP="002D0F64">
      <w:pPr>
        <w:widowControl w:val="0"/>
        <w:tabs>
          <w:tab w:val="left" w:pos="1306"/>
        </w:tabs>
        <w:ind w:firstLine="740"/>
        <w:jc w:val="both"/>
        <w:rPr>
          <w:sz w:val="27"/>
          <w:szCs w:val="27"/>
          <w:lang w:eastAsia="en-US"/>
        </w:rPr>
      </w:pPr>
      <w:bookmarkStart w:id="3" w:name="bookmark5"/>
      <w:r w:rsidRPr="00890965">
        <w:rPr>
          <w:sz w:val="27"/>
          <w:szCs w:val="27"/>
          <w:lang w:eastAsia="en-US"/>
        </w:rPr>
        <w:t>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bookmarkEnd w:id="3"/>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1.9. В настоящих Правилах используются следующие термины и определения:</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lastRenderedPageBreak/>
        <w:t>ансамбли</w:t>
      </w:r>
      <w:r w:rsidRPr="00890965">
        <w:rPr>
          <w:sz w:val="27"/>
          <w:szCs w:val="27"/>
          <w:lang w:eastAsia="ar-SA"/>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890965">
        <w:rPr>
          <w:sz w:val="27"/>
          <w:szCs w:val="27"/>
          <w:lang w:eastAsia="ar-SA"/>
        </w:rPr>
        <w:t xml:space="preserve"> объекты археологического наследия;</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арендаторы земельных участков</w:t>
      </w:r>
      <w:r w:rsidRPr="00890965">
        <w:rPr>
          <w:sz w:val="27"/>
          <w:szCs w:val="27"/>
          <w:lang w:eastAsia="ar-SA"/>
        </w:rPr>
        <w:t xml:space="preserve"> – лица, владеющие и пользующиеся земельными участками на основании договора аренды, субаренды;</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благоустройство территории</w:t>
      </w:r>
      <w:r w:rsidRPr="00890965">
        <w:rPr>
          <w:sz w:val="27"/>
          <w:szCs w:val="27"/>
          <w:lang w:eastAsia="ar-SA"/>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D0F64" w:rsidRPr="00890965" w:rsidRDefault="002D0F64" w:rsidP="002D0F64">
      <w:pPr>
        <w:ind w:firstLine="740"/>
        <w:jc w:val="both"/>
        <w:rPr>
          <w:rFonts w:eastAsia="Calibri"/>
          <w:b/>
          <w:bCs/>
          <w:iCs/>
          <w:sz w:val="27"/>
          <w:szCs w:val="27"/>
          <w:lang w:eastAsia="en-US"/>
        </w:rPr>
      </w:pPr>
      <w:r w:rsidRPr="00890965">
        <w:rPr>
          <w:rFonts w:eastAsia="Calibri"/>
          <w:b/>
          <w:sz w:val="27"/>
          <w:szCs w:val="27"/>
          <w:lang w:eastAsia="en-US"/>
        </w:rPr>
        <w:t>бункер-накопитель</w:t>
      </w:r>
      <w:r w:rsidRPr="00890965">
        <w:rPr>
          <w:rFonts w:eastAsia="Calibri"/>
          <w:sz w:val="27"/>
          <w:szCs w:val="27"/>
          <w:lang w:eastAsia="en-US"/>
        </w:rPr>
        <w:t xml:space="preserve"> – стандартная емкость для сбора крупногабаритного мусора (далее – КГМ) объемом более 2,0 куб. м;</w:t>
      </w:r>
    </w:p>
    <w:p w:rsidR="002D0F64" w:rsidRPr="00890965" w:rsidRDefault="002D0F64" w:rsidP="002D0F64">
      <w:pPr>
        <w:ind w:firstLine="740"/>
        <w:jc w:val="both"/>
        <w:rPr>
          <w:rFonts w:eastAsia="Calibri"/>
          <w:b/>
          <w:sz w:val="27"/>
          <w:szCs w:val="27"/>
          <w:lang w:eastAsia="en-US"/>
        </w:rPr>
      </w:pPr>
      <w:r w:rsidRPr="00890965">
        <w:rPr>
          <w:rFonts w:eastAsia="Calibri"/>
          <w:b/>
          <w:bCs/>
          <w:iCs/>
          <w:sz w:val="27"/>
          <w:szCs w:val="27"/>
          <w:lang w:eastAsia="en-US"/>
        </w:rPr>
        <w:t>крупногабаритный мусор (КГМ)</w:t>
      </w:r>
      <w:r w:rsidRPr="00890965">
        <w:rPr>
          <w:rFonts w:eastAsia="Calibri"/>
          <w:sz w:val="27"/>
          <w:szCs w:val="27"/>
          <w:lang w:eastAsia="en-US"/>
        </w:rPr>
        <w:t> –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владелец животного</w:t>
      </w:r>
      <w:r w:rsidRPr="00890965">
        <w:rPr>
          <w:rFonts w:eastAsia="Calibri"/>
          <w:sz w:val="27"/>
          <w:szCs w:val="27"/>
          <w:lang w:eastAsia="en-US"/>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внешний архитектурный облик сложившейся застройки </w:t>
      </w:r>
      <w:r w:rsidRPr="00890965">
        <w:rPr>
          <w:rFonts w:eastAsia="Calibri"/>
          <w:sz w:val="27"/>
          <w:szCs w:val="27"/>
          <w:lang w:eastAsia="en-US"/>
        </w:rPr>
        <w:t>–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временные объекты</w:t>
      </w:r>
      <w:r w:rsidRPr="00890965">
        <w:rPr>
          <w:rFonts w:eastAsia="Calibri"/>
          <w:sz w:val="27"/>
          <w:szCs w:val="27"/>
          <w:lang w:eastAsia="en-US"/>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относящиеся к недвижимым объектам;</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 xml:space="preserve">вывеска </w:t>
      </w:r>
      <w:r w:rsidRPr="00890965">
        <w:rPr>
          <w:rFonts w:eastAsia="Calibri"/>
          <w:sz w:val="27"/>
          <w:szCs w:val="27"/>
          <w:lang w:eastAsia="en-US"/>
        </w:rPr>
        <w:t xml:space="preserve">–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D0F64" w:rsidRPr="00890965" w:rsidRDefault="002D0F64" w:rsidP="002D0F64">
      <w:pPr>
        <w:ind w:firstLine="740"/>
        <w:jc w:val="both"/>
        <w:rPr>
          <w:rFonts w:eastAsia="Calibri"/>
          <w:b/>
          <w:sz w:val="27"/>
          <w:szCs w:val="27"/>
          <w:lang w:eastAsia="en-US"/>
        </w:rPr>
      </w:pPr>
      <w:r w:rsidRPr="00890965">
        <w:rPr>
          <w:rFonts w:eastAsia="Calibri"/>
          <w:sz w:val="27"/>
          <w:szCs w:val="27"/>
          <w:lang w:eastAsia="en-US"/>
        </w:rPr>
        <w:lastRenderedPageBreak/>
        <w:t>-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указатель </w:t>
      </w:r>
      <w:r w:rsidRPr="00890965">
        <w:rPr>
          <w:rFonts w:eastAsia="Calibri"/>
          <w:sz w:val="27"/>
          <w:szCs w:val="27"/>
          <w:lang w:eastAsia="en-US"/>
        </w:rPr>
        <w:t xml:space="preserve">– информационная табличка, имеющая целью извещение неопределенного круга лиц о фактическом местонахождении юридического лица (индивидуального предпринимателя) и (или) обозначении места входа; </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газон</w:t>
      </w:r>
      <w:r w:rsidRPr="00890965">
        <w:rPr>
          <w:rFonts w:eastAsia="Calibri"/>
          <w:sz w:val="27"/>
          <w:szCs w:val="27"/>
          <w:lang w:eastAsia="en-US"/>
        </w:rPr>
        <w:t xml:space="preserve">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захламление территории</w:t>
      </w:r>
      <w:r w:rsidRPr="00890965">
        <w:rPr>
          <w:rFonts w:eastAsia="Calibri"/>
          <w:sz w:val="27"/>
          <w:szCs w:val="27"/>
          <w:lang w:eastAsia="en-US"/>
        </w:rPr>
        <w:t xml:space="preserve"> – размещение в неустановленных местах предметов хозяйственной деятельности, твердых производственных и коммунальных отходов;</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зеленые насаждения</w:t>
      </w:r>
      <w:r w:rsidRPr="00890965">
        <w:rPr>
          <w:rFonts w:eastAsia="Calibri"/>
          <w:sz w:val="27"/>
          <w:szCs w:val="27"/>
          <w:lang w:eastAsia="en-US"/>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земельный участок</w:t>
      </w:r>
      <w:r w:rsidRPr="00890965">
        <w:rPr>
          <w:sz w:val="27"/>
          <w:szCs w:val="27"/>
          <w:lang w:eastAsia="ar-SA"/>
        </w:rPr>
        <w:t xml:space="preserve">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земляные работы</w:t>
      </w:r>
      <w:r w:rsidRPr="00890965">
        <w:rPr>
          <w:rFonts w:eastAsia="Calibri"/>
          <w:sz w:val="27"/>
          <w:szCs w:val="27"/>
          <w:lang w:eastAsia="en-US"/>
        </w:rPr>
        <w:t xml:space="preserve"> – все работы, вызывающие нарушение благоустройства или верхнего слоя земли;  </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контейнер </w:t>
      </w:r>
      <w:r w:rsidRPr="00890965">
        <w:rPr>
          <w:rFonts w:eastAsia="Calibri"/>
          <w:sz w:val="27"/>
          <w:szCs w:val="27"/>
          <w:lang w:eastAsia="en-US"/>
        </w:rPr>
        <w:t xml:space="preserve">– стандартная, имеющая крышку емкость для сбора твердых коммунальных отходов объемом 0,7-1,5 куб. м; </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кромка проезжей части</w:t>
      </w:r>
      <w:r w:rsidRPr="00890965">
        <w:rPr>
          <w:rFonts w:eastAsia="Calibri"/>
          <w:sz w:val="27"/>
          <w:szCs w:val="27"/>
          <w:lang w:eastAsia="en-US"/>
        </w:rPr>
        <w:t xml:space="preserve"> – граница, отделяющая проезжую часть на ездовом полотне от полосы безопасности;</w:t>
      </w:r>
    </w:p>
    <w:p w:rsidR="002D0F64" w:rsidRPr="00890965" w:rsidRDefault="002D0F64" w:rsidP="002D0F64">
      <w:pPr>
        <w:ind w:firstLine="740"/>
        <w:jc w:val="both"/>
        <w:rPr>
          <w:rFonts w:eastAsia="Calibri"/>
          <w:b/>
          <w:sz w:val="27"/>
          <w:szCs w:val="27"/>
          <w:lang w:eastAsia="en-US"/>
        </w:rPr>
      </w:pPr>
      <w:proofErr w:type="gramStart"/>
      <w:r w:rsidRPr="00890965">
        <w:rPr>
          <w:rFonts w:eastAsia="Calibri"/>
          <w:b/>
          <w:sz w:val="27"/>
          <w:szCs w:val="27"/>
          <w:lang w:eastAsia="en-US"/>
        </w:rPr>
        <w:t>маломобильные группы населения (МГН)</w:t>
      </w:r>
      <w:r w:rsidRPr="00890965">
        <w:rPr>
          <w:rFonts w:eastAsia="Calibri"/>
          <w:sz w:val="27"/>
          <w:szCs w:val="27"/>
          <w:lang w:eastAsia="en-US"/>
        </w:rPr>
        <w:t xml:space="preserve"> - обобщенное понятие, объединяющее людей, имеющих постоянные, временные или ситуационные ограничения, препятствующие их безопасному и комфортному передвижению по городу пешком или на маршрутных транспортных средства, а также получению услуг, предоставляемых в общественных зданиях и сооружениях открытого доступа.</w:t>
      </w:r>
      <w:proofErr w:type="gramEnd"/>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малые архитектурные формы (МАФ)</w:t>
      </w:r>
      <w:r w:rsidRPr="00890965">
        <w:rPr>
          <w:sz w:val="27"/>
          <w:szCs w:val="27"/>
          <w:lang w:eastAsia="ar-SA"/>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890965">
        <w:rPr>
          <w:sz w:val="27"/>
          <w:szCs w:val="27"/>
          <w:lang w:eastAsia="ar-SA"/>
        </w:rPr>
        <w:t>перголы</w:t>
      </w:r>
      <w:proofErr w:type="spellEnd"/>
      <w:r w:rsidRPr="00890965">
        <w:rPr>
          <w:sz w:val="27"/>
          <w:szCs w:val="27"/>
          <w:lang w:eastAsia="ar-SA"/>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w:t>
      </w:r>
      <w:proofErr w:type="gramEnd"/>
      <w:r w:rsidRPr="00890965">
        <w:rPr>
          <w:sz w:val="27"/>
          <w:szCs w:val="27"/>
          <w:lang w:eastAsia="ar-SA"/>
        </w:rPr>
        <w:t xml:space="preserve"> </w:t>
      </w:r>
      <w:proofErr w:type="gramStart"/>
      <w:r w:rsidRPr="00890965">
        <w:rPr>
          <w:sz w:val="27"/>
          <w:szCs w:val="27"/>
          <w:lang w:eastAsia="ar-SA"/>
        </w:rPr>
        <w:t>транспорта, телефонные будки, установленные на территории жилой застройки, в общественных зонах, парках, скверах, на площадях, улицах, бульварах, площадях для отдыха, и другое);</w:t>
      </w:r>
      <w:proofErr w:type="gramEnd"/>
    </w:p>
    <w:p w:rsidR="002D0F64" w:rsidRPr="00890965" w:rsidRDefault="002D0F64" w:rsidP="002D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0"/>
        <w:jc w:val="both"/>
        <w:rPr>
          <w:b/>
          <w:sz w:val="27"/>
          <w:szCs w:val="27"/>
          <w:lang w:eastAsia="ar-SA"/>
        </w:rPr>
      </w:pPr>
      <w:r w:rsidRPr="00890965">
        <w:rPr>
          <w:b/>
          <w:sz w:val="27"/>
          <w:szCs w:val="27"/>
          <w:lang w:eastAsia="ar-SA"/>
        </w:rPr>
        <w:t>надлежащее техническое состояние рекламной конструкции</w:t>
      </w:r>
      <w:r w:rsidRPr="00890965">
        <w:rPr>
          <w:sz w:val="27"/>
          <w:szCs w:val="27"/>
          <w:lang w:eastAsia="ar-SA"/>
        </w:rPr>
        <w:t xml:space="preserve"> – соответствие проекту (эскизному проекту), исправное состояние всех деталей, механизмов, систем крепежа, приборов освещения, соответствие действующим техническим регламентам и требованиям безопасности, отсутствие видимых деформаций и отклонений элементов конструкции от проектного положения;</w:t>
      </w:r>
    </w:p>
    <w:p w:rsidR="002D0F64" w:rsidRPr="00890965" w:rsidRDefault="002D0F64" w:rsidP="002D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0"/>
        <w:jc w:val="both"/>
        <w:rPr>
          <w:b/>
          <w:sz w:val="27"/>
          <w:szCs w:val="27"/>
          <w:lang w:eastAsia="ar-SA"/>
        </w:rPr>
      </w:pPr>
      <w:r w:rsidRPr="00890965">
        <w:rPr>
          <w:b/>
          <w:sz w:val="27"/>
          <w:szCs w:val="27"/>
          <w:lang w:eastAsia="ar-SA"/>
        </w:rPr>
        <w:t xml:space="preserve">надлежащий внешний вид рекламной конструкции </w:t>
      </w:r>
      <w:r w:rsidRPr="00890965">
        <w:rPr>
          <w:sz w:val="27"/>
          <w:szCs w:val="27"/>
          <w:lang w:eastAsia="ar-SA"/>
        </w:rPr>
        <w:t>– отсутствие видимых повреждений (отслоения, ржавчина) лакокрасочной поверхности конструкц</w:t>
      </w:r>
      <w:proofErr w:type="gramStart"/>
      <w:r w:rsidRPr="00890965">
        <w:rPr>
          <w:sz w:val="27"/>
          <w:szCs w:val="27"/>
          <w:lang w:eastAsia="ar-SA"/>
        </w:rPr>
        <w:t>ии и ее</w:t>
      </w:r>
      <w:proofErr w:type="gramEnd"/>
      <w:r w:rsidRPr="00890965">
        <w:rPr>
          <w:sz w:val="27"/>
          <w:szCs w:val="27"/>
          <w:lang w:eastAsia="ar-SA"/>
        </w:rPr>
        <w:t xml:space="preserve"> </w:t>
      </w:r>
      <w:r w:rsidRPr="00890965">
        <w:rPr>
          <w:sz w:val="27"/>
          <w:szCs w:val="27"/>
          <w:lang w:eastAsia="ar-SA"/>
        </w:rPr>
        <w:lastRenderedPageBreak/>
        <w:t>информационной части (отслоения рекламного изображения, повреждение, выцветание, старение материалов с рекламным изображением);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территория поселения</w:t>
      </w:r>
      <w:r w:rsidRPr="00890965">
        <w:rPr>
          <w:rFonts w:eastAsia="Calibri"/>
          <w:sz w:val="27"/>
          <w:szCs w:val="27"/>
          <w:lang w:eastAsia="en-US"/>
        </w:rPr>
        <w:t xml:space="preserve"> – территория, границы которой установлены законом Псковской области от 05.02.2009 № 833-оз «Об административно-территориальном устройстве Псковской области»; </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объекты благоустройства:</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xml:space="preserve">-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проезды, дороги, набережные, скверы, бульвары, аллеи, </w:t>
      </w:r>
      <w:proofErr w:type="spellStart"/>
      <w:r w:rsidRPr="00890965">
        <w:rPr>
          <w:rFonts w:eastAsia="Calibri"/>
          <w:sz w:val="27"/>
          <w:szCs w:val="27"/>
          <w:lang w:eastAsia="en-US"/>
        </w:rPr>
        <w:t>внутридворовые</w:t>
      </w:r>
      <w:proofErr w:type="spellEnd"/>
      <w:r w:rsidRPr="00890965">
        <w:rPr>
          <w:rFonts w:eastAsia="Calibri"/>
          <w:sz w:val="27"/>
          <w:szCs w:val="27"/>
          <w:lang w:eastAsia="en-US"/>
        </w:rPr>
        <w:t xml:space="preserve">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площадки для автомобилей, хозяйственные площадки;</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объекты оборудования детских и спортивных площадок;</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зеленые насаждения, газоны, цветники;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мосты, путепроводы, тоннели, пешеходные тротуары, иные дорожные сооружения и их внешние элементы;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территории и капитальные сооружения станций (вокзалов) всех видов транспорта;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технические средства регулирования дорожного движения;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устройства наружного освещения и подсветки;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береговые сооружения и их внешние элементы;</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w:t>
      </w:r>
      <w:proofErr w:type="gramEnd"/>
      <w:r w:rsidRPr="00890965">
        <w:rPr>
          <w:rFonts w:eastAsia="Calibri"/>
          <w:sz w:val="27"/>
          <w:szCs w:val="27"/>
          <w:lang w:eastAsia="en-US"/>
        </w:rPr>
        <w:t>, знаки адресации;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заборы, ограды (временные ограждения зоны производства работ), ворота;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малые архитектурные формы;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предметы праздничного оформления поселения;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панель-кронштейны, световые короба, брандмауэрные панно, пилоны, уличные часовые установки), общественные туалеты;</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lastRenderedPageBreak/>
        <w:t>-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наружная часть производственных и инженерных сооружений;</w:t>
      </w:r>
    </w:p>
    <w:p w:rsidR="002D0F64" w:rsidRPr="00890965" w:rsidRDefault="002D0F64" w:rsidP="002D0F64">
      <w:pPr>
        <w:ind w:firstLine="740"/>
        <w:jc w:val="both"/>
        <w:rPr>
          <w:rFonts w:eastAsia="Calibri"/>
          <w:b/>
          <w:sz w:val="27"/>
          <w:szCs w:val="27"/>
          <w:lang w:eastAsia="en-US"/>
        </w:rPr>
      </w:pPr>
      <w:r w:rsidRPr="00890965">
        <w:rPr>
          <w:rFonts w:eastAsia="Calibri"/>
          <w:sz w:val="27"/>
          <w:szCs w:val="27"/>
          <w:lang w:eastAsia="en-US"/>
        </w:rPr>
        <w:t>-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объекты наружной информации</w:t>
      </w:r>
      <w:r w:rsidRPr="00890965">
        <w:rPr>
          <w:rFonts w:eastAsia="Calibri"/>
          <w:sz w:val="27"/>
          <w:szCs w:val="27"/>
          <w:lang w:eastAsia="en-US"/>
        </w:rPr>
        <w:t xml:space="preserve"> – указатели улиц и номерные знаки на домах, вывески;</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отведенная территория</w:t>
      </w:r>
      <w:r w:rsidRPr="00890965">
        <w:rPr>
          <w:rFonts w:eastAsia="Calibri"/>
          <w:sz w:val="27"/>
          <w:szCs w:val="27"/>
          <w:lang w:eastAsia="en-US"/>
        </w:rPr>
        <w:t xml:space="preserve"> – обособленная территория, в том числе земельный участок, предоставленный в установленном порядке юридическим лицам, индивидуальным предпринимателям или гражданам на праве собственности, аренды, ином праве, на которой размещены объекты благоустройства;</w:t>
      </w:r>
    </w:p>
    <w:p w:rsidR="002D0F64" w:rsidRPr="00890965" w:rsidRDefault="002D0F64" w:rsidP="002D0F64">
      <w:pPr>
        <w:autoSpaceDE w:val="0"/>
        <w:autoSpaceDN w:val="0"/>
        <w:adjustRightInd w:val="0"/>
        <w:ind w:firstLine="740"/>
        <w:jc w:val="both"/>
        <w:rPr>
          <w:rFonts w:eastAsia="Calibri"/>
          <w:sz w:val="27"/>
          <w:szCs w:val="27"/>
          <w:lang w:eastAsia="en-US"/>
        </w:rPr>
      </w:pPr>
      <w:proofErr w:type="gramStart"/>
      <w:r w:rsidRPr="00890965">
        <w:rPr>
          <w:rFonts w:eastAsia="Calibri"/>
          <w:b/>
          <w:sz w:val="27"/>
          <w:szCs w:val="27"/>
          <w:lang w:eastAsia="en-US"/>
        </w:rPr>
        <w:t>прилегающая территория</w:t>
      </w:r>
      <w:r w:rsidRPr="00890965">
        <w:rPr>
          <w:rFonts w:eastAsia="Calibri"/>
          <w:sz w:val="27"/>
          <w:szCs w:val="27"/>
          <w:lang w:eastAsia="en-US"/>
        </w:rPr>
        <w:t xml:space="preserve"> - часть территории общего пользования с элементами благоустройства, непосредственно примыкающая к границе земельного участка, здания, строения, сооружения (включая временные), ограждения, строительной площадки, к объектам торговли и иным объектам, находящимся в собственности, хозяйственном ведении, оперативном управлении, аренде, пользовании;</w:t>
      </w:r>
      <w:proofErr w:type="gramEnd"/>
    </w:p>
    <w:p w:rsidR="002D0F64" w:rsidRPr="00890965" w:rsidRDefault="002D0F64" w:rsidP="002D0F64">
      <w:pPr>
        <w:suppressAutoHyphens/>
        <w:ind w:firstLine="740"/>
        <w:jc w:val="both"/>
        <w:rPr>
          <w:b/>
          <w:sz w:val="27"/>
          <w:szCs w:val="27"/>
          <w:lang w:eastAsia="ar-SA"/>
        </w:rPr>
      </w:pPr>
      <w:r w:rsidRPr="00890965">
        <w:rPr>
          <w:b/>
          <w:sz w:val="27"/>
          <w:szCs w:val="27"/>
          <w:lang w:eastAsia="ar-SA"/>
        </w:rPr>
        <w:t>работы аварийные</w:t>
      </w:r>
      <w:r w:rsidRPr="00890965">
        <w:rPr>
          <w:sz w:val="27"/>
          <w:szCs w:val="27"/>
          <w:lang w:eastAsia="ar-SA"/>
        </w:rPr>
        <w:t xml:space="preserve"> – работы, производимые на коммуникациях для устранения последствия аварии и восстановления работоспособности;</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 xml:space="preserve">разрешение на осуществление земляных работ </w:t>
      </w:r>
      <w:r w:rsidRPr="00890965">
        <w:rPr>
          <w:sz w:val="27"/>
          <w:szCs w:val="27"/>
          <w:lang w:eastAsia="ar-SA"/>
        </w:rPr>
        <w:t>– документ, подтверждающий соответствие проектной документации требованиям действующих ГОСТов, правил и строительных норм и дающий заявителю право осуществлять работы, связанные с нарушением благоустройства территории;</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брошенный разукомплектованный автотранспорт</w:t>
      </w:r>
      <w:r w:rsidRPr="00890965">
        <w:rPr>
          <w:sz w:val="27"/>
          <w:szCs w:val="27"/>
          <w:lang w:eastAsia="ar-SA"/>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свалка отходов</w:t>
      </w:r>
      <w:r w:rsidRPr="00890965">
        <w:rPr>
          <w:sz w:val="27"/>
          <w:szCs w:val="27"/>
          <w:lang w:eastAsia="ar-SA"/>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водопроводная</w:t>
      </w:r>
      <w:r w:rsidRPr="00890965">
        <w:rPr>
          <w:rFonts w:eastAsia="Calibri"/>
          <w:sz w:val="27"/>
          <w:szCs w:val="27"/>
          <w:lang w:eastAsia="en-US"/>
        </w:rPr>
        <w:t xml:space="preserve"> – система трубопроводов и сооружений на них, предназначенных для водоснабжения;</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канализационная</w:t>
      </w:r>
      <w:r w:rsidRPr="00890965">
        <w:rPr>
          <w:rFonts w:eastAsia="Calibri"/>
          <w:sz w:val="27"/>
          <w:szCs w:val="27"/>
          <w:lang w:eastAsia="en-US"/>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контактная</w:t>
      </w:r>
      <w:r w:rsidRPr="00890965">
        <w:rPr>
          <w:rFonts w:eastAsia="Calibri"/>
          <w:sz w:val="27"/>
          <w:szCs w:val="27"/>
          <w:lang w:eastAsia="en-US"/>
        </w:rPr>
        <w:t xml:space="preserve">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содержание объекта</w:t>
      </w:r>
      <w:r w:rsidRPr="00890965">
        <w:rPr>
          <w:sz w:val="27"/>
          <w:szCs w:val="27"/>
          <w:lang w:eastAsia="ar-SA"/>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твердые коммунальные отходы (ТКО)</w:t>
      </w:r>
      <w:r w:rsidRPr="00890965">
        <w:rPr>
          <w:rFonts w:eastAsia="Calibri"/>
          <w:sz w:val="27"/>
          <w:szCs w:val="27"/>
          <w:lang w:eastAsia="en-US"/>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w:t>
      </w:r>
      <w:r w:rsidRPr="00890965">
        <w:rPr>
          <w:rFonts w:eastAsia="Calibri"/>
          <w:sz w:val="27"/>
          <w:szCs w:val="27"/>
          <w:lang w:eastAsia="en-US"/>
        </w:rPr>
        <w:lastRenderedPageBreak/>
        <w:t>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D0F64" w:rsidRPr="00890965" w:rsidRDefault="002D0F64" w:rsidP="002D0F64">
      <w:pPr>
        <w:ind w:firstLine="740"/>
        <w:jc w:val="both"/>
        <w:rPr>
          <w:rFonts w:eastAsia="Calibri"/>
          <w:b/>
          <w:sz w:val="27"/>
          <w:szCs w:val="27"/>
          <w:lang w:eastAsia="en-US"/>
        </w:rPr>
      </w:pPr>
      <w:proofErr w:type="gramStart"/>
      <w:r w:rsidRPr="00890965">
        <w:rPr>
          <w:rFonts w:eastAsia="Calibri"/>
          <w:b/>
          <w:sz w:val="27"/>
          <w:szCs w:val="27"/>
          <w:lang w:eastAsia="en-US"/>
        </w:rPr>
        <w:t>территория общего пользования</w:t>
      </w:r>
      <w:r w:rsidRPr="00890965">
        <w:rPr>
          <w:rFonts w:eastAsia="Calibri"/>
          <w:sz w:val="27"/>
          <w:szCs w:val="27"/>
          <w:lang w:eastAsia="en-US"/>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roofErr w:type="gramEnd"/>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тротуар </w:t>
      </w:r>
      <w:r w:rsidRPr="00890965">
        <w:rPr>
          <w:rFonts w:eastAsia="Calibri"/>
          <w:sz w:val="27"/>
          <w:szCs w:val="27"/>
          <w:lang w:eastAsia="en-US"/>
        </w:rPr>
        <w:t>– элемент дороги, предназначенный для движения пешеходов и примыкающий к проезжей части или отделенный от нее газоном;</w:t>
      </w:r>
    </w:p>
    <w:p w:rsidR="002D0F64" w:rsidRPr="00890965" w:rsidRDefault="002D0F64" w:rsidP="002D0F64">
      <w:pPr>
        <w:ind w:firstLine="740"/>
        <w:jc w:val="both"/>
        <w:rPr>
          <w:rFonts w:eastAsia="Calibri"/>
          <w:sz w:val="27"/>
          <w:szCs w:val="27"/>
          <w:lang w:eastAsia="en-US"/>
        </w:rPr>
      </w:pPr>
      <w:proofErr w:type="gramStart"/>
      <w:r w:rsidRPr="00890965">
        <w:rPr>
          <w:rFonts w:eastAsia="Calibri"/>
          <w:b/>
          <w:sz w:val="27"/>
          <w:szCs w:val="27"/>
          <w:lang w:eastAsia="en-US"/>
        </w:rPr>
        <w:t>элементы благоустройства</w:t>
      </w:r>
      <w:r w:rsidRPr="00890965">
        <w:rPr>
          <w:rFonts w:eastAsia="Calibri"/>
          <w:sz w:val="27"/>
          <w:szCs w:val="27"/>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2D0F64" w:rsidRPr="00890965" w:rsidRDefault="002D0F64" w:rsidP="002D0F64">
      <w:pPr>
        <w:autoSpaceDE w:val="0"/>
        <w:autoSpaceDN w:val="0"/>
        <w:adjustRightInd w:val="0"/>
        <w:ind w:firstLine="740"/>
        <w:jc w:val="both"/>
        <w:rPr>
          <w:rFonts w:eastAsia="Calibri"/>
          <w:sz w:val="27"/>
          <w:szCs w:val="27"/>
          <w:lang w:eastAsia="en-US"/>
        </w:rPr>
      </w:pPr>
      <w:r w:rsidRPr="00890965">
        <w:rPr>
          <w:rFonts w:eastAsia="Calibri"/>
          <w:b/>
          <w:sz w:val="27"/>
          <w:szCs w:val="27"/>
          <w:lang w:eastAsia="en-US"/>
        </w:rPr>
        <w:t>красные линии</w:t>
      </w:r>
      <w:r w:rsidRPr="00890965">
        <w:rPr>
          <w:rFonts w:eastAsia="Calibri"/>
          <w:sz w:val="27"/>
          <w:szCs w:val="27"/>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D0F64" w:rsidRPr="00890965" w:rsidRDefault="002D0F64" w:rsidP="002D0F64">
      <w:pPr>
        <w:autoSpaceDE w:val="0"/>
        <w:autoSpaceDN w:val="0"/>
        <w:adjustRightInd w:val="0"/>
        <w:ind w:firstLine="740"/>
        <w:jc w:val="both"/>
        <w:rPr>
          <w:rFonts w:eastAsia="Calibri"/>
          <w:sz w:val="27"/>
          <w:szCs w:val="27"/>
          <w:lang w:eastAsia="en-US"/>
        </w:rPr>
      </w:pPr>
      <w:r w:rsidRPr="00890965">
        <w:rPr>
          <w:rFonts w:eastAsia="Calibri"/>
          <w:b/>
          <w:sz w:val="27"/>
          <w:szCs w:val="27"/>
          <w:shd w:val="clear" w:color="auto" w:fill="FFFFFF"/>
          <w:lang w:eastAsia="en-US"/>
        </w:rPr>
        <w:t>линия регулирования застройки</w:t>
      </w:r>
      <w:r w:rsidRPr="00890965">
        <w:rPr>
          <w:rFonts w:eastAsia="Calibri"/>
          <w:sz w:val="27"/>
          <w:szCs w:val="27"/>
          <w:shd w:val="clear" w:color="auto" w:fill="FFFFFF"/>
          <w:lang w:eastAsia="en-US"/>
        </w:rPr>
        <w:t xml:space="preserve"> -  граница застройки, устанавливаемая при размещении зданий, строений, сооружений, с отступом от красной </w:t>
      </w:r>
      <w:r w:rsidRPr="00890965">
        <w:rPr>
          <w:rFonts w:eastAsia="Calibri"/>
          <w:b/>
          <w:bCs/>
          <w:sz w:val="27"/>
          <w:szCs w:val="27"/>
          <w:shd w:val="clear" w:color="auto" w:fill="FFFFFF"/>
          <w:lang w:eastAsia="en-US"/>
        </w:rPr>
        <w:t>линии</w:t>
      </w:r>
      <w:r w:rsidRPr="00890965">
        <w:rPr>
          <w:rFonts w:eastAsia="Calibri"/>
          <w:sz w:val="27"/>
          <w:szCs w:val="27"/>
          <w:shd w:val="clear" w:color="auto" w:fill="FFFFFF"/>
          <w:lang w:eastAsia="en-US"/>
        </w:rPr>
        <w:t> или границ земельного участка.</w:t>
      </w:r>
    </w:p>
    <w:p w:rsidR="002D0F64" w:rsidRPr="002D0F64" w:rsidRDefault="002D0F64" w:rsidP="002D0F64">
      <w:pPr>
        <w:widowControl w:val="0"/>
        <w:tabs>
          <w:tab w:val="left" w:pos="1306"/>
        </w:tabs>
        <w:ind w:firstLine="740"/>
        <w:jc w:val="both"/>
        <w:rPr>
          <w:sz w:val="18"/>
          <w:szCs w:val="27"/>
          <w:lang w:eastAsia="en-US"/>
        </w:rPr>
      </w:pPr>
    </w:p>
    <w:p w:rsidR="002D0F64" w:rsidRPr="00890965" w:rsidRDefault="002D0F64" w:rsidP="002D0F64">
      <w:pPr>
        <w:keepNext/>
        <w:keepLines/>
        <w:widowControl w:val="0"/>
        <w:tabs>
          <w:tab w:val="left" w:pos="350"/>
        </w:tabs>
        <w:jc w:val="center"/>
        <w:outlineLvl w:val="0"/>
        <w:rPr>
          <w:b/>
          <w:bCs/>
          <w:sz w:val="27"/>
          <w:szCs w:val="27"/>
          <w:lang w:eastAsia="en-US"/>
        </w:rPr>
      </w:pPr>
      <w:bookmarkStart w:id="4" w:name="_Toc150765204"/>
      <w:r>
        <w:rPr>
          <w:b/>
          <w:bCs/>
          <w:sz w:val="27"/>
          <w:szCs w:val="27"/>
          <w:lang w:eastAsia="en-US"/>
        </w:rPr>
        <w:t xml:space="preserve">2. </w:t>
      </w:r>
      <w:r w:rsidRPr="00890965">
        <w:rPr>
          <w:b/>
          <w:bCs/>
          <w:sz w:val="27"/>
          <w:szCs w:val="27"/>
          <w:lang w:eastAsia="en-US"/>
        </w:rPr>
        <w:t>Общие принципы и подходы</w:t>
      </w:r>
      <w:bookmarkEnd w:id="4"/>
    </w:p>
    <w:p w:rsidR="002D0F64" w:rsidRPr="00890965" w:rsidRDefault="002D0F64" w:rsidP="002D0F64">
      <w:pPr>
        <w:widowControl w:val="0"/>
        <w:tabs>
          <w:tab w:val="left" w:pos="1291"/>
        </w:tabs>
        <w:ind w:firstLine="740"/>
        <w:jc w:val="both"/>
        <w:rPr>
          <w:sz w:val="27"/>
          <w:szCs w:val="27"/>
          <w:lang w:eastAsia="en-US"/>
        </w:rPr>
      </w:pPr>
      <w:r w:rsidRPr="00890965">
        <w:rPr>
          <w:sz w:val="27"/>
          <w:szCs w:val="27"/>
          <w:lang w:eastAsia="en-US"/>
        </w:rPr>
        <w:t xml:space="preserve">2.1. Развитие среды населённых пунктов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(далее по тексту - городской среды) осуществляется путём улучшения, обновления, использования лучших практик и технологий, развития коммуникаций между жителями муниципального образования и их объединениями.</w:t>
      </w:r>
    </w:p>
    <w:p w:rsidR="002D0F64" w:rsidRPr="00890965" w:rsidRDefault="002D0F64" w:rsidP="002D0F64">
      <w:pPr>
        <w:widowControl w:val="0"/>
        <w:tabs>
          <w:tab w:val="left" w:pos="1291"/>
        </w:tabs>
        <w:ind w:firstLine="740"/>
        <w:jc w:val="both"/>
        <w:rPr>
          <w:sz w:val="27"/>
          <w:szCs w:val="27"/>
          <w:lang w:eastAsia="en-US"/>
        </w:rPr>
      </w:pPr>
      <w:r w:rsidRPr="00890965">
        <w:rPr>
          <w:sz w:val="27"/>
          <w:szCs w:val="27"/>
          <w:lang w:eastAsia="en-US"/>
        </w:rPr>
        <w:t xml:space="preserve">2.2. Разработка документации по благоустройству запланированных территорий населённых пунктов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должна основываться на стратегии развития муниципального образования «</w:t>
      </w:r>
      <w:proofErr w:type="spellStart"/>
      <w:r w:rsidRPr="00890965">
        <w:rPr>
          <w:sz w:val="27"/>
          <w:szCs w:val="27"/>
          <w:lang w:eastAsia="en-US"/>
        </w:rPr>
        <w:t>Опочецкий</w:t>
      </w:r>
      <w:proofErr w:type="spellEnd"/>
      <w:r w:rsidRPr="00890965">
        <w:rPr>
          <w:sz w:val="27"/>
          <w:szCs w:val="27"/>
          <w:lang w:eastAsia="en-US"/>
        </w:rPr>
        <w:t xml:space="preserve"> муниципальный округ Псковской области» и концепции, отражающей потребности жителей муниципального образования. Проект благоустройства должен  содержать материалы в текстовой и графической форме, и определять проектные решения по благоустройству территории с учётом настоящих Правил и Правил землепользования и застройки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Состав проектной документации определяется в зависимости от того, к какому объекту благоустройства он относится.</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2.3. Участниками деятельности по благоустройству выступают:</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а) жители </w:t>
      </w:r>
      <w:proofErr w:type="spellStart"/>
      <w:r w:rsidRPr="00890965">
        <w:rPr>
          <w:sz w:val="27"/>
          <w:szCs w:val="27"/>
        </w:rPr>
        <w:t>Опочецкого</w:t>
      </w:r>
      <w:proofErr w:type="spellEnd"/>
      <w:r w:rsidRPr="00890965">
        <w:rPr>
          <w:sz w:val="27"/>
          <w:szCs w:val="27"/>
        </w:rPr>
        <w:t xml:space="preserve"> муниципального округа, которые определяют перечень территорий, подлежащих благоустройству, участие (финансовое и (или) трудовое) в реализации мероприятий по благоустройству дворовых территорий, участие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 xml:space="preserve">б) администрация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которая формирует техническое задание на разработку проекта благоустройства, определяет исполнителей и обеспечивает в пределах своих полномочий финансирование работ по реализации проектов благоустройства;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в) хозяйствующие субъекты, осуществляющие деятельность на территории </w:t>
      </w:r>
      <w:proofErr w:type="spellStart"/>
      <w:r w:rsidRPr="00890965">
        <w:rPr>
          <w:sz w:val="27"/>
          <w:szCs w:val="27"/>
        </w:rPr>
        <w:t>Опочецкого</w:t>
      </w:r>
      <w:proofErr w:type="spellEnd"/>
      <w:r w:rsidRPr="00890965">
        <w:rPr>
          <w:sz w:val="27"/>
          <w:szCs w:val="27"/>
        </w:rPr>
        <w:t xml:space="preserve"> муниципального округа, с целью  формирования запроса на </w:t>
      </w:r>
      <w:r w:rsidRPr="00890965">
        <w:rPr>
          <w:sz w:val="27"/>
          <w:szCs w:val="27"/>
        </w:rPr>
        <w:lastRenderedPageBreak/>
        <w:t>благоустройство, участия в  финансировании мероприятий по благоустройству, удовлетворению потребностей жителей муниципального образования, формированию позитивного имиджа муниципального образования и его туристской и инвестиционной привлекательности;</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 xml:space="preserve">г) представители профессионального сообщества, в том числе эксперты в сфере градостроительства, архитектуры, </w:t>
      </w:r>
      <w:proofErr w:type="spellStart"/>
      <w:r w:rsidRPr="00890965">
        <w:rPr>
          <w:sz w:val="27"/>
          <w:szCs w:val="27"/>
          <w:lang w:eastAsia="en-US"/>
        </w:rPr>
        <w:t>урбанистики</w:t>
      </w:r>
      <w:proofErr w:type="spellEnd"/>
      <w:r w:rsidRPr="00890965">
        <w:rPr>
          <w:sz w:val="27"/>
          <w:szCs w:val="27"/>
          <w:lang w:eastAsia="en-US"/>
        </w:rPr>
        <w:t>, экономики города, истории, культуры, археологии, инженерных изысканий, экологии, ландшафтной архитектуры, специалисты по благоустройству и озеленению, дизайнеры, разрабатывающие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2D0F64" w:rsidRPr="00890965" w:rsidRDefault="002D0F64" w:rsidP="002D0F64">
      <w:pPr>
        <w:widowControl w:val="0"/>
        <w:autoSpaceDE w:val="0"/>
        <w:autoSpaceDN w:val="0"/>
        <w:ind w:firstLine="740"/>
        <w:jc w:val="both"/>
        <w:rPr>
          <w:sz w:val="27"/>
          <w:szCs w:val="27"/>
        </w:rPr>
      </w:pPr>
      <w:r w:rsidRPr="00890965">
        <w:rPr>
          <w:sz w:val="27"/>
          <w:szCs w:val="27"/>
        </w:rPr>
        <w:t>д) исполнители работ по разработке и реализации проектов благоустройства, специалисты по благоустройству и озеленению, в том числе возведению МАФ;</w:t>
      </w:r>
    </w:p>
    <w:p w:rsidR="002D0F64" w:rsidRPr="00890965" w:rsidRDefault="002D0F64" w:rsidP="002D0F64">
      <w:pPr>
        <w:widowControl w:val="0"/>
        <w:autoSpaceDE w:val="0"/>
        <w:autoSpaceDN w:val="0"/>
        <w:ind w:firstLine="740"/>
        <w:jc w:val="both"/>
        <w:rPr>
          <w:sz w:val="27"/>
          <w:szCs w:val="27"/>
        </w:rPr>
      </w:pPr>
      <w:r w:rsidRPr="00890965">
        <w:rPr>
          <w:sz w:val="27"/>
          <w:szCs w:val="27"/>
        </w:rPr>
        <w:t>е) региональные центры компетенций;</w:t>
      </w:r>
    </w:p>
    <w:p w:rsidR="002D0F64" w:rsidRPr="00890965" w:rsidRDefault="002D0F64" w:rsidP="002D0F64">
      <w:pPr>
        <w:widowControl w:val="0"/>
        <w:autoSpaceDE w:val="0"/>
        <w:autoSpaceDN w:val="0"/>
        <w:ind w:firstLine="740"/>
        <w:jc w:val="both"/>
        <w:rPr>
          <w:sz w:val="27"/>
          <w:szCs w:val="27"/>
        </w:rPr>
      </w:pPr>
      <w:r w:rsidRPr="00890965">
        <w:rPr>
          <w:sz w:val="27"/>
          <w:szCs w:val="27"/>
        </w:rPr>
        <w:t>ж) иные лица.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2.4. </w:t>
      </w:r>
      <w:proofErr w:type="gramStart"/>
      <w:r w:rsidRPr="00890965">
        <w:rPr>
          <w:sz w:val="27"/>
          <w:szCs w:val="27"/>
        </w:rPr>
        <w:t xml:space="preserve">С целью формирования комфортной городской среды в муниципальном образовании осуществляется планирование развития территории </w:t>
      </w:r>
      <w:proofErr w:type="spellStart"/>
      <w:r w:rsidRPr="00890965">
        <w:rPr>
          <w:sz w:val="27"/>
          <w:szCs w:val="27"/>
        </w:rPr>
        <w:t>Опочецкого</w:t>
      </w:r>
      <w:proofErr w:type="spellEnd"/>
      <w:r w:rsidRPr="00890965">
        <w:rPr>
          <w:sz w:val="27"/>
          <w:szCs w:val="27"/>
        </w:rPr>
        <w:t xml:space="preserve"> муниципального округа, подготовка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реализация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муниципального образования, иных участников деятельности по благоустройству территорий и иных потенциальных</w:t>
      </w:r>
      <w:proofErr w:type="gramEnd"/>
      <w:r w:rsidRPr="00890965">
        <w:rPr>
          <w:sz w:val="27"/>
          <w:szCs w:val="27"/>
        </w:rPr>
        <w:t xml:space="preserve"> пользователей общественных и дворовых территорий муниципального образования, с учетом Методических </w:t>
      </w:r>
      <w:hyperlink r:id="rId9">
        <w:r w:rsidRPr="00890965">
          <w:rPr>
            <w:sz w:val="27"/>
            <w:szCs w:val="27"/>
          </w:rPr>
          <w:t>рекомендаций</w:t>
        </w:r>
      </w:hyperlink>
      <w:r w:rsidRPr="00890965">
        <w:rPr>
          <w:sz w:val="27"/>
          <w:szCs w:val="27"/>
        </w:rPr>
        <w:t xml:space="preserve">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приказом от </w:t>
      </w:r>
      <w:smartTag w:uri="urn:schemas-microsoft-com:office:smarttags" w:element="date">
        <w:smartTagPr>
          <w:attr w:name="Year" w:val="2020"/>
          <w:attr w:name="Day" w:val="30"/>
          <w:attr w:name="Month" w:val="12"/>
          <w:attr w:name="ls" w:val="trans"/>
        </w:smartTagPr>
        <w:r w:rsidRPr="00890965">
          <w:rPr>
            <w:sz w:val="27"/>
            <w:szCs w:val="27"/>
          </w:rPr>
          <w:t xml:space="preserve">30 декабря </w:t>
        </w:r>
        <w:smartTag w:uri="urn:schemas-microsoft-com:office:smarttags" w:element="metricconverter">
          <w:smartTagPr>
            <w:attr w:name="ProductID" w:val="2020 г"/>
          </w:smartTagPr>
          <w:r w:rsidRPr="00890965">
            <w:rPr>
              <w:sz w:val="27"/>
              <w:szCs w:val="27"/>
            </w:rPr>
            <w:t>2020 г</w:t>
          </w:r>
        </w:smartTag>
        <w:r w:rsidRPr="00890965">
          <w:rPr>
            <w:sz w:val="27"/>
            <w:szCs w:val="27"/>
          </w:rPr>
          <w:t>.</w:t>
        </w:r>
      </w:smartTag>
      <w:r w:rsidRPr="00890965">
        <w:rPr>
          <w:sz w:val="27"/>
          <w:szCs w:val="27"/>
        </w:rPr>
        <w:t xml:space="preserve"> N 913/пр.</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2.5. Проект благоустройства территории на стадии разработки концепции разрабатывается с учетом потребностей и запросов жителей муниципального образования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муниципального образования.</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2.6. 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устанавливаются в соответствующей муниципальной программе по благоустройству территории.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2.7. В рамках разработки муниципальных программ формирования современной городской среды проводится инвентаризация объектов благоустройства, разрабатывается паспорт объекта благоустройства, в том числе в электронной форме.</w:t>
      </w:r>
    </w:p>
    <w:p w:rsidR="002D0F64" w:rsidRPr="00890965" w:rsidRDefault="002D0F64" w:rsidP="002D0F64">
      <w:pPr>
        <w:ind w:firstLine="740"/>
        <w:textAlignment w:val="baseline"/>
        <w:rPr>
          <w:sz w:val="27"/>
          <w:szCs w:val="27"/>
        </w:rPr>
      </w:pPr>
      <w:r w:rsidRPr="00890965">
        <w:rPr>
          <w:sz w:val="27"/>
          <w:szCs w:val="27"/>
        </w:rPr>
        <w:t>2.8. В паспорте объекта благоустройства отображается следующая информация:</w:t>
      </w:r>
    </w:p>
    <w:p w:rsidR="002D0F64" w:rsidRPr="00890965" w:rsidRDefault="002D0F64" w:rsidP="002D0F64">
      <w:pPr>
        <w:ind w:firstLine="740"/>
        <w:textAlignment w:val="baseline"/>
        <w:rPr>
          <w:sz w:val="27"/>
          <w:szCs w:val="27"/>
        </w:rPr>
      </w:pPr>
      <w:r w:rsidRPr="00890965">
        <w:rPr>
          <w:sz w:val="27"/>
          <w:szCs w:val="27"/>
        </w:rPr>
        <w:t>- наименование (вид) объекта благоустройства;</w:t>
      </w:r>
    </w:p>
    <w:p w:rsidR="002D0F64" w:rsidRPr="00890965" w:rsidRDefault="002D0F64" w:rsidP="002D0F64">
      <w:pPr>
        <w:ind w:firstLine="740"/>
        <w:textAlignment w:val="baseline"/>
        <w:rPr>
          <w:sz w:val="27"/>
          <w:szCs w:val="27"/>
        </w:rPr>
      </w:pPr>
      <w:r w:rsidRPr="00890965">
        <w:rPr>
          <w:sz w:val="27"/>
          <w:szCs w:val="27"/>
        </w:rPr>
        <w:t>- адрес объекта благоустройства;</w:t>
      </w:r>
    </w:p>
    <w:p w:rsidR="002D0F64" w:rsidRPr="00890965" w:rsidRDefault="002D0F64" w:rsidP="002D0F64">
      <w:pPr>
        <w:ind w:firstLine="740"/>
        <w:textAlignment w:val="baseline"/>
        <w:rPr>
          <w:sz w:val="27"/>
          <w:szCs w:val="27"/>
        </w:rPr>
      </w:pPr>
      <w:r w:rsidRPr="00890965">
        <w:rPr>
          <w:sz w:val="27"/>
          <w:szCs w:val="27"/>
        </w:rPr>
        <w:t>- площадь объекта благоустройства, в том числе площадь механизированной и ручной уборки;</w:t>
      </w:r>
    </w:p>
    <w:p w:rsidR="002D0F64" w:rsidRPr="00890965" w:rsidRDefault="002D0F64" w:rsidP="002D0F64">
      <w:pPr>
        <w:ind w:firstLine="740"/>
        <w:textAlignment w:val="baseline"/>
        <w:rPr>
          <w:sz w:val="27"/>
          <w:szCs w:val="27"/>
        </w:rPr>
      </w:pPr>
      <w:r w:rsidRPr="00890965">
        <w:rPr>
          <w:sz w:val="27"/>
          <w:szCs w:val="27"/>
        </w:rPr>
        <w:t>- ситуационный план;</w:t>
      </w:r>
    </w:p>
    <w:p w:rsidR="002D0F64" w:rsidRPr="00890965" w:rsidRDefault="002D0F64" w:rsidP="002D0F64">
      <w:pPr>
        <w:ind w:firstLine="740"/>
        <w:textAlignment w:val="baseline"/>
        <w:rPr>
          <w:sz w:val="27"/>
          <w:szCs w:val="27"/>
        </w:rPr>
      </w:pPr>
      <w:r w:rsidRPr="00890965">
        <w:rPr>
          <w:sz w:val="27"/>
          <w:szCs w:val="27"/>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2D0F64" w:rsidRPr="00890965" w:rsidRDefault="002D0F64" w:rsidP="002D0F64">
      <w:pPr>
        <w:ind w:firstLine="740"/>
        <w:textAlignment w:val="baseline"/>
        <w:rPr>
          <w:sz w:val="27"/>
          <w:szCs w:val="27"/>
        </w:rPr>
      </w:pPr>
      <w:r w:rsidRPr="00890965">
        <w:rPr>
          <w:sz w:val="27"/>
          <w:szCs w:val="27"/>
        </w:rPr>
        <w:t>- информация о наличии зон с особыми условиями использования территории;</w:t>
      </w:r>
    </w:p>
    <w:p w:rsidR="002D0F64" w:rsidRPr="00890965" w:rsidRDefault="002D0F64" w:rsidP="002D0F64">
      <w:pPr>
        <w:ind w:firstLine="740"/>
        <w:textAlignment w:val="baseline"/>
        <w:rPr>
          <w:sz w:val="27"/>
          <w:szCs w:val="27"/>
        </w:rPr>
      </w:pPr>
      <w:r w:rsidRPr="00890965">
        <w:rPr>
          <w:sz w:val="27"/>
          <w:szCs w:val="27"/>
        </w:rPr>
        <w:lastRenderedPageBreak/>
        <w:t>- информация обо всех элементах благоустройства объекта благоустройства, включая количество, назначенный срок службы, основные технические характеристики;</w:t>
      </w:r>
    </w:p>
    <w:p w:rsidR="002D0F64" w:rsidRPr="00890965" w:rsidRDefault="002D0F64" w:rsidP="002D0F64">
      <w:pPr>
        <w:ind w:firstLine="740"/>
        <w:textAlignment w:val="baseline"/>
        <w:rPr>
          <w:sz w:val="27"/>
          <w:szCs w:val="27"/>
        </w:rPr>
      </w:pPr>
      <w:r w:rsidRPr="00890965">
        <w:rPr>
          <w:sz w:val="27"/>
          <w:szCs w:val="27"/>
        </w:rPr>
        <w:t>- информация о лице, ответственном за содержание объекта благоустройства;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иная информация, характеризующая объект благоустройства.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2.9. </w:t>
      </w:r>
      <w:proofErr w:type="gramStart"/>
      <w:r w:rsidRPr="00890965">
        <w:rPr>
          <w:sz w:val="27"/>
          <w:szCs w:val="27"/>
          <w:lang w:eastAsia="en-US"/>
        </w:rPr>
        <w:t>Реализация проектов благоустройства обеспечивает функциональное разнообразие благоустраиваемой территории, доступность объектов инфраструктуры для детей и маломобильных групп населения (МГН), создание комфортных пешеходных и велосипедных коммуникаций, организацию комфортной среды для общения жителей, шаговую доступность к объектам детской игровой и спортивной инфраструктуры для детей и подростков, в том числе относящихся к МГН, защиту окружающей среды, общественных и дворовых территорий, пешеходных и велосипедных маршрутов</w:t>
      </w:r>
      <w:proofErr w:type="gramEnd"/>
      <w:r w:rsidRPr="00890965">
        <w:rPr>
          <w:sz w:val="27"/>
          <w:szCs w:val="27"/>
          <w:lang w:eastAsia="en-US"/>
        </w:rPr>
        <w:t xml:space="preserve"> населенного пункта, в том числе с помощью озеленения и </w:t>
      </w:r>
      <w:proofErr w:type="gramStart"/>
      <w:r w:rsidRPr="00890965">
        <w:rPr>
          <w:sz w:val="27"/>
          <w:szCs w:val="27"/>
          <w:lang w:eastAsia="en-US"/>
        </w:rPr>
        <w:t>использования</w:t>
      </w:r>
      <w:proofErr w:type="gramEnd"/>
      <w:r w:rsidRPr="00890965">
        <w:rPr>
          <w:sz w:val="27"/>
          <w:szCs w:val="27"/>
          <w:lang w:eastAsia="en-US"/>
        </w:rPr>
        <w:t xml:space="preserve"> эффективных архитектурно-планировочных приемов, безопасность и порядок, в том числе путем организации системы освещения и видеонаблюдения.</w:t>
      </w:r>
    </w:p>
    <w:p w:rsidR="002D0F64" w:rsidRPr="002D0F64" w:rsidRDefault="002D0F64" w:rsidP="002D0F64">
      <w:pPr>
        <w:widowControl w:val="0"/>
        <w:tabs>
          <w:tab w:val="left" w:pos="567"/>
        </w:tabs>
        <w:ind w:firstLine="740"/>
        <w:jc w:val="both"/>
        <w:rPr>
          <w:sz w:val="20"/>
          <w:szCs w:val="27"/>
          <w:lang w:eastAsia="en-US"/>
        </w:rPr>
      </w:pPr>
    </w:p>
    <w:p w:rsidR="002D0F64" w:rsidRPr="00890965" w:rsidRDefault="002D0F64" w:rsidP="002D0F64">
      <w:pPr>
        <w:widowControl w:val="0"/>
        <w:tabs>
          <w:tab w:val="left" w:pos="1134"/>
        </w:tabs>
        <w:ind w:firstLine="740"/>
        <w:jc w:val="center"/>
        <w:rPr>
          <w:sz w:val="27"/>
          <w:szCs w:val="27"/>
          <w:lang w:eastAsia="en-US"/>
        </w:rPr>
      </w:pPr>
      <w:r w:rsidRPr="00890965">
        <w:rPr>
          <w:b/>
          <w:bCs/>
          <w:sz w:val="27"/>
          <w:szCs w:val="27"/>
          <w:bdr w:val="none" w:sz="0" w:space="0" w:color="auto" w:frame="1"/>
          <w:lang w:eastAsia="en-US"/>
        </w:rPr>
        <w:t>3. Порядок определения границ прилегающих территорий для целей благоустройства в округе. Общие требования по закреплению и содержанию прилегающих территорий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 Настоящими Правилами определяются следующие способы установления границ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путём определения в метрах расстояния от здания, строения, сооружения, земельного участка или ограждения до границы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2) путём определения границ прилегающей территории соглашением об определении границ прилегающей территории, заключаемым между уполномоченным органом и собственником или иным законным владельцем здания, строения, сооружения, земельного участка либо уполномоченным лицом (далее - соглашение) по форме, предусмотренной приложением № 1 к настоящим Правилам. В этом случае приложением к соглашению будет являться карта-схема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3.2. Границы прилегающих территорий определяются при наличии одного из следующих оснований: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нахождение здания, строения, сооружения, земельного участка в собственности или на ином праве юридических или физических лиц;</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3.3. В случае заключения соглашения расстояние от здания, строения, сооружения, земельного участка или ограждения до границы прилегающей территории определяется в соответствии с пунктом 3.8 настоящих Правил.</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3.4. </w:t>
      </w:r>
      <w:proofErr w:type="gramStart"/>
      <w:r w:rsidRPr="00890965">
        <w:rPr>
          <w:sz w:val="27"/>
          <w:szCs w:val="27"/>
        </w:rPr>
        <w:t>В отсутствие заключенного в соответствии с пунктом 3.8 настоящих Правил соглашения граница прилегающей территории по отношению к зданию, строению, сооружению, земельному участку, собственник которого или иной законный владелец либо уполномоченное лицо не заключили соответствующего соглашения, определяется на расстоянии </w:t>
      </w:r>
      <w:r w:rsidRPr="00890965">
        <w:rPr>
          <w:b/>
          <w:iCs/>
          <w:sz w:val="27"/>
          <w:szCs w:val="27"/>
          <w:bdr w:val="none" w:sz="0" w:space="0" w:color="auto" w:frame="1"/>
        </w:rPr>
        <w:t>15 метров</w:t>
      </w:r>
      <w:r w:rsidRPr="00890965">
        <w:rPr>
          <w:sz w:val="27"/>
          <w:szCs w:val="27"/>
        </w:rPr>
        <w:t> от здания, строения, сооружения, земельного участка или ограждения (за исключением многоквартирных домов, земельные участки под которыми не образованы или образованы</w:t>
      </w:r>
      <w:proofErr w:type="gramEnd"/>
      <w:r w:rsidRPr="00890965">
        <w:rPr>
          <w:sz w:val="27"/>
          <w:szCs w:val="27"/>
        </w:rPr>
        <w:t xml:space="preserve"> по границам таких домов).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Границы многоквартирных домов определяются </w:t>
      </w:r>
      <w:proofErr w:type="gramStart"/>
      <w:r w:rsidRPr="00890965">
        <w:rPr>
          <w:sz w:val="27"/>
          <w:szCs w:val="27"/>
        </w:rPr>
        <w:t>согласно карты-схемы</w:t>
      </w:r>
      <w:proofErr w:type="gramEnd"/>
      <w:r w:rsidRPr="00890965">
        <w:rPr>
          <w:sz w:val="27"/>
          <w:szCs w:val="27"/>
        </w:rPr>
        <w:t>.</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Границы территории, прилегающей к зданиям, строениям, сооружениям, не имеющим ограждающих устройств, определяются по периметру от фактических границ указанных зданий, строений, сооружений.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который образован в соответствии с действующим законодательством, определяются от границ такого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который не образован в соответствии с действующим законодательством, определяются от фактических границ расположенных на таком земельном участке зданий, строений, сооружений.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занятому садоводческими, огородническими некоммерческими объединениями граждан, определяются от границ земельного участка такого объединения.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3.5. Карта-схема, прилагаемая к соглашению, подготавливается собственником или иным законным владельцем здания, строения, сооружения, земельного участка либо уполномоченным лицом на бумажном носителе в произвольной форме и должна содержать следующие сведения:</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1) адрес здания, строения, сооружения, земельного участка, в отношении которого устанавливаются границы прилегающей территории (при его наличии), либо обозначение места расположения данных объектов с указанием наименования (наименований) и вида (видов) объекта (объектов) благоустройства;</w:t>
      </w:r>
      <w:proofErr w:type="gramEnd"/>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и, если имеется, отчество (для индивидуального предпринимателя и физического лица), место нахождения (для юридического лица), почтовый адрес, контактные телефоны;</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3) схематическое изображение границ здания, строения, сооружения,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4) схематическое изображение границ территории, прилегающей к зданию, строению, сооружению, земельному участку;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5) схематическое изображение, наименование (наименования) элементов благоустройства, попадающих в границы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3.6. Карта-схема направляется собственником или иным законным владельцем здания, строения, сооружения, земельного участка либо уполномоченным лицом в уполномоченный орган для подготовки проекта соглашения.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Уполномоченный орган в четырнадцатидневный срок со дня получения карты-схемы готовит проект соглашения и направляет два его экземпляра собственнику или иному законному владельцу здания, строения, сооружения, земельного участка либо уполномоченному лицу, подготовившему карту-схему.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Собственник или иной законный владелец здания, строения, сооружения, земельного участка либо уполномоченное лицо в четырнадцатидневный срок со дня получения проекта соглашения возвращает один экземпляр подписанного соглашения в уполномоченный орган.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3.7. В случае подготовки карты-схемы уполномоченным органом с учётом имеющихся у него сведений о зданиях, строениях, сооружениях, земельных участках, расположенных в поселении, два экземпляра проекта соглашения с приложением к нему карты-схемы направляются уполномоченным органом собственникам и (или) законным владельцам указанных объектов либо уполномоченным лицам.</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Собственник или иной законный владелец здания, строения, сооружения, земельного участка либо уполномоченное лицо возвращает один экземпляр подписанного соглашения или письменный отказ от заключения такого соглашения в уполномоченный орган.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3.8. При составлении карты-схемы и заключении соглашения расстояние от здания, строения, сооружения, земельного участка или ограждения до границы прилегающей территории определяется исходя из следующего:</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для отдельно стоящих нестационарных объектов, расположенных:</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территориях жилых зон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 за исключением земельного участка, входящего в состав общего имущества собственников помещений в многоквартирных домах;</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 на территории общего пользования — </w:t>
      </w:r>
      <w:r w:rsidRPr="00890965">
        <w:rPr>
          <w:b/>
          <w:sz w:val="27"/>
          <w:szCs w:val="27"/>
        </w:rPr>
        <w:t>10</w:t>
      </w:r>
      <w:r w:rsidRPr="00890965">
        <w:rPr>
          <w:b/>
          <w:i/>
          <w:iCs/>
          <w:sz w:val="27"/>
          <w:szCs w:val="27"/>
          <w:bdr w:val="none" w:sz="0" w:space="0" w:color="auto" w:frame="1"/>
        </w:rPr>
        <w:t> </w:t>
      </w:r>
      <w:r w:rsidRPr="00890965">
        <w:rPr>
          <w:b/>
          <w:iCs/>
          <w:sz w:val="27"/>
          <w:szCs w:val="27"/>
          <w:bdr w:val="none" w:sz="0" w:space="0" w:color="auto" w:frame="1"/>
        </w:rPr>
        <w:t>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территориях производственных зон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остановочных площадках общественного транспорта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 При этом запрещается смет мусора на проезжую часть дороги;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прочих территориях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2) для сгруппированных на одной территории двух и более нестационарных объектов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 для территорий розничных мини-рынков, рынков, ярмарок, не имеющих ограждающих устройств, — </w:t>
      </w:r>
      <w:r w:rsidRPr="00890965">
        <w:rPr>
          <w:b/>
          <w:iCs/>
          <w:sz w:val="27"/>
          <w:szCs w:val="27"/>
          <w:bdr w:val="none" w:sz="0" w:space="0" w:color="auto" w:frame="1"/>
        </w:rPr>
        <w:t>10 метров</w:t>
      </w:r>
      <w:r w:rsidRPr="00890965">
        <w:rPr>
          <w:sz w:val="27"/>
          <w:szCs w:val="27"/>
        </w:rPr>
        <w:t> по периметру от границ земельного участка, а при наличии ограждения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4) для индивидуальных жилых домов, не имеющих ограждающих устройств, — </w:t>
      </w:r>
      <w:r w:rsidRPr="00890965">
        <w:rPr>
          <w:b/>
          <w:iCs/>
          <w:sz w:val="27"/>
          <w:szCs w:val="27"/>
          <w:bdr w:val="none" w:sz="0" w:space="0" w:color="auto" w:frame="1"/>
        </w:rPr>
        <w:t>10 метров</w:t>
      </w:r>
      <w:r w:rsidRPr="00890965">
        <w:rPr>
          <w:sz w:val="27"/>
          <w:szCs w:val="27"/>
        </w:rPr>
        <w:t> по периметру от фактических границ индивидуальных жилых домов, а при наличии ограждения — </w:t>
      </w:r>
      <w:r w:rsidRPr="00890965">
        <w:rPr>
          <w:b/>
          <w:iCs/>
          <w:sz w:val="27"/>
          <w:szCs w:val="27"/>
          <w:bdr w:val="none" w:sz="0" w:space="0" w:color="auto" w:frame="1"/>
        </w:rPr>
        <w:t>5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5) для многоквартирных домов (за исключением многоквартирных домов, земельные участки под которыми не образованы или образованы по границам таких домов) — </w:t>
      </w:r>
      <w:r w:rsidRPr="00890965">
        <w:rPr>
          <w:b/>
          <w:iCs/>
          <w:sz w:val="27"/>
          <w:szCs w:val="27"/>
          <w:bdr w:val="none" w:sz="0" w:space="0" w:color="auto" w:frame="1"/>
        </w:rPr>
        <w:t>10 метров</w:t>
      </w:r>
      <w:r w:rsidRPr="00890965">
        <w:rPr>
          <w:b/>
          <w:i/>
          <w:sz w:val="27"/>
          <w:szCs w:val="27"/>
        </w:rPr>
        <w:t> </w:t>
      </w:r>
      <w:r w:rsidRPr="00890965">
        <w:rPr>
          <w:sz w:val="27"/>
          <w:szCs w:val="27"/>
        </w:rPr>
        <w:t>по периметру от границ земельных участков, на которых расположены многоквартирные дома;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6) для нежилых зданий и сооружений, не имеющих ограждающих устройств, — </w:t>
      </w:r>
      <w:r w:rsidRPr="00890965">
        <w:rPr>
          <w:b/>
          <w:iCs/>
          <w:sz w:val="27"/>
          <w:szCs w:val="27"/>
          <w:bdr w:val="none" w:sz="0" w:space="0" w:color="auto" w:frame="1"/>
        </w:rPr>
        <w:t>10 метров </w:t>
      </w:r>
      <w:r w:rsidRPr="00890965">
        <w:rPr>
          <w:sz w:val="27"/>
          <w:szCs w:val="27"/>
        </w:rPr>
        <w:t>по периметру от фактических границ нежилых зданий;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7) для нежилых зданий (комплекса зданий), имеющих ограждение,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8) для автостоянок, не имеющих ограждающих устройств, — </w:t>
      </w:r>
      <w:r w:rsidRPr="00890965">
        <w:rPr>
          <w:b/>
          <w:iCs/>
          <w:sz w:val="27"/>
          <w:szCs w:val="27"/>
          <w:bdr w:val="none" w:sz="0" w:space="0" w:color="auto" w:frame="1"/>
        </w:rPr>
        <w:t>10 метров</w:t>
      </w:r>
      <w:r w:rsidRPr="00890965">
        <w:rPr>
          <w:sz w:val="27"/>
          <w:szCs w:val="27"/>
        </w:rPr>
        <w:t xml:space="preserve"> по периметру от границ земельного участка, а при наличии ограждения — </w:t>
      </w:r>
      <w:r w:rsidRPr="00890965">
        <w:rPr>
          <w:b/>
          <w:sz w:val="27"/>
          <w:szCs w:val="27"/>
        </w:rPr>
        <w:t>10 метров</w:t>
      </w:r>
      <w:r w:rsidRPr="00890965">
        <w:rPr>
          <w:sz w:val="27"/>
          <w:szCs w:val="27"/>
        </w:rPr>
        <w:t xml:space="preserve">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9) для промышленных предприятий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10) для строительных площадок — </w:t>
      </w:r>
      <w:r w:rsidRPr="00890965">
        <w:rPr>
          <w:b/>
          <w:iCs/>
          <w:sz w:val="27"/>
          <w:szCs w:val="27"/>
          <w:bdr w:val="none" w:sz="0" w:space="0" w:color="auto" w:frame="1"/>
        </w:rPr>
        <w:t>15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11) для гаражно-строительных кооперативов, садоводческих и огороднических некоммерческих товариществ — </w:t>
      </w:r>
      <w:r w:rsidRPr="00890965">
        <w:rPr>
          <w:b/>
          <w:iCs/>
          <w:sz w:val="27"/>
          <w:szCs w:val="27"/>
          <w:bdr w:val="none" w:sz="0" w:space="0" w:color="auto" w:frame="1"/>
        </w:rPr>
        <w:t>10 метров</w:t>
      </w:r>
      <w:r w:rsidRPr="00890965">
        <w:rPr>
          <w:sz w:val="27"/>
          <w:szCs w:val="27"/>
        </w:rPr>
        <w:t> по периметру от границ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 xml:space="preserve">12) для автозаправочных станций, </w:t>
      </w:r>
      <w:proofErr w:type="spellStart"/>
      <w:r w:rsidRPr="00890965">
        <w:rPr>
          <w:sz w:val="27"/>
          <w:szCs w:val="27"/>
        </w:rPr>
        <w:t>автогазозаправочных</w:t>
      </w:r>
      <w:proofErr w:type="spellEnd"/>
      <w:r w:rsidRPr="00890965">
        <w:rPr>
          <w:sz w:val="27"/>
          <w:szCs w:val="27"/>
        </w:rPr>
        <w:t xml:space="preserve"> станций — </w:t>
      </w:r>
      <w:r w:rsidRPr="00890965">
        <w:rPr>
          <w:b/>
          <w:iCs/>
          <w:sz w:val="27"/>
          <w:szCs w:val="27"/>
          <w:bdr w:val="none" w:sz="0" w:space="0" w:color="auto" w:frame="1"/>
        </w:rPr>
        <w:t>10 метров</w:t>
      </w:r>
      <w:r w:rsidRPr="00890965">
        <w:rPr>
          <w:sz w:val="27"/>
          <w:szCs w:val="27"/>
        </w:rPr>
        <w:t> по периметру от границ земельного участка, и подъезды к объектам;</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13) для территорий, прилегающих к рекламным конструкциям, — </w:t>
      </w:r>
      <w:r w:rsidRPr="00890965">
        <w:rPr>
          <w:b/>
          <w:iCs/>
          <w:sz w:val="27"/>
          <w:szCs w:val="27"/>
          <w:bdr w:val="none" w:sz="0" w:space="0" w:color="auto" w:frame="1"/>
        </w:rPr>
        <w:t>2 метра</w:t>
      </w:r>
      <w:r w:rsidRPr="00890965">
        <w:rPr>
          <w:sz w:val="27"/>
          <w:szCs w:val="27"/>
        </w:rPr>
        <w:t> по периметру от границ основания рекламной конструкции;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14) для общеобразовательных организаций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15) для дошкольных образовательных организаций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3.9. Определенные согласно пунктам 3.4 и 3.8 настоящих Правил территории могут включать в себя тротуары, переулки, проезды, проулки, зеленые насаждения, другие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3.10. Карты – схемы подлежат систематизации и поддержанию в актуальном состоянии.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Работу по систематизации карт-схем осуществляет уполномоченный орган на постоянной основе.</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3.11. Заключение соглашения не влечёт перехода к собственникам и (или) иным законным владельцам зданий, строений, сооружений, земельных участков, нестационарных объектов либо уполномоченным лицам права, предполагающего владение и (или) пользование прилегающей территорией.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3.12. Возложить обязанности по уборке прилегающей территории в радиусе 10 метров на владельцев и (или) пользователей зданий и сооружений в летний и зимний период.</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Границы территории санитарной очистки для физических, юридических лиц, индивидуальных предпринимателей, осуществляющих свою деятельность на территории муниципального образования, за предприятиями, организациями, учреждениями, домовладельцами на правах частной собственности или пользовании которых находятся расположенные в районах жилой </w:t>
      </w:r>
      <w:proofErr w:type="gramStart"/>
      <w:r w:rsidRPr="00890965">
        <w:rPr>
          <w:sz w:val="27"/>
          <w:szCs w:val="27"/>
        </w:rPr>
        <w:t>застройки здания</w:t>
      </w:r>
      <w:proofErr w:type="gramEnd"/>
      <w:r w:rsidRPr="00890965">
        <w:rPr>
          <w:sz w:val="27"/>
          <w:szCs w:val="27"/>
        </w:rPr>
        <w:t xml:space="preserve"> (комплекс зданий), строения, сооружения и помещения в них, нежилые помещения, </w:t>
      </w:r>
      <w:r w:rsidRPr="00890965">
        <w:rPr>
          <w:b/>
          <w:sz w:val="27"/>
          <w:szCs w:val="27"/>
        </w:rPr>
        <w:t>установлены в пределах</w:t>
      </w:r>
      <w:r w:rsidRPr="00890965">
        <w:rPr>
          <w:sz w:val="27"/>
          <w:szCs w:val="27"/>
        </w:rPr>
        <w:t>:</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а) на улицах с двухсторонней застройкой по длине занимаемого участка, по ширине — до оси проезжей части улицы;</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б) на улицах с односторонней застройкой по длине занимаемого участка, по ширине — на всю ширину улицы;</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в) для отдельно стоящих зданий, в том числе некапитальных, комплексов зданий с обособленной территорией – участок вокруг занимаемого здания (комплекса зданий) ограничен: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линиями на половине расстояний до соседних зданий (но не далее 30 метров от стены здания) и (или) до проезжей части улиц, исключая территории автобусных остановок;</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 для встроенных или пристроенных нежилых помещений в жилых многоквартирных домах - участок, прилегающий к входам в занимаемое помещение, шириной равной размеру занимаемого помещения, и длиной (от стены здания):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в дворовой части здания — 10 метров;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по фасаду здания — до проезжей части улиц, включая газоны, исключая территории остановок пассажирского транспорта.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д) на площадях между расположенными на них предприятиями, организациями, и учреждениями пропорционально доле их собственности, независимо от этажности зданий.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е) на строительных площадках — территория не менее 15 метров от ограждения стройки по всему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Обязанности по санитарной очистке включают в себя: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ежедневную очистку закреплённой территории от мусора;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установку и ежедневное опорожнение урн для мелкого мусора;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ежедневное подметание замощенных и асфальтированных участков закреплённой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регулярное скашивание травы в летнее время и уборка снега в зимнее время;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 обработка </w:t>
      </w:r>
      <w:proofErr w:type="spellStart"/>
      <w:r w:rsidRPr="00890965">
        <w:rPr>
          <w:sz w:val="27"/>
          <w:szCs w:val="27"/>
        </w:rPr>
        <w:t>противогололёдным</w:t>
      </w:r>
      <w:proofErr w:type="spellEnd"/>
      <w:r w:rsidRPr="00890965">
        <w:rPr>
          <w:sz w:val="27"/>
          <w:szCs w:val="27"/>
        </w:rPr>
        <w:t xml:space="preserve"> материалом в зимнее время.</w:t>
      </w:r>
    </w:p>
    <w:p w:rsidR="002D0F64" w:rsidRPr="002D0F64" w:rsidRDefault="002D0F64" w:rsidP="002D0F64">
      <w:pPr>
        <w:widowControl w:val="0"/>
        <w:tabs>
          <w:tab w:val="left" w:pos="1743"/>
        </w:tabs>
        <w:ind w:firstLine="740"/>
        <w:contextualSpacing/>
        <w:jc w:val="both"/>
        <w:rPr>
          <w:sz w:val="20"/>
          <w:szCs w:val="27"/>
          <w:lang w:eastAsia="en-US"/>
        </w:rPr>
      </w:pPr>
    </w:p>
    <w:p w:rsidR="002D0F64" w:rsidRPr="00890965" w:rsidRDefault="002D0F64" w:rsidP="002D0F64">
      <w:pPr>
        <w:keepNext/>
        <w:keepLines/>
        <w:widowControl w:val="0"/>
        <w:numPr>
          <w:ilvl w:val="0"/>
          <w:numId w:val="31"/>
        </w:numPr>
        <w:tabs>
          <w:tab w:val="left" w:pos="541"/>
        </w:tabs>
        <w:ind w:left="0" w:firstLine="740"/>
        <w:jc w:val="center"/>
        <w:outlineLvl w:val="1"/>
        <w:rPr>
          <w:b/>
          <w:bCs/>
          <w:sz w:val="27"/>
          <w:szCs w:val="27"/>
          <w:lang w:eastAsia="en-US"/>
        </w:rPr>
      </w:pPr>
      <w:bookmarkStart w:id="5" w:name="bookmark23"/>
      <w:r w:rsidRPr="00890965">
        <w:rPr>
          <w:b/>
          <w:bCs/>
          <w:sz w:val="27"/>
          <w:szCs w:val="27"/>
          <w:lang w:eastAsia="en-US"/>
        </w:rPr>
        <w:t xml:space="preserve"> </w:t>
      </w:r>
      <w:bookmarkStart w:id="6" w:name="_Toc150765205"/>
      <w:r w:rsidRPr="00890965">
        <w:rPr>
          <w:b/>
          <w:bCs/>
          <w:sz w:val="27"/>
          <w:szCs w:val="27"/>
          <w:lang w:eastAsia="en-US"/>
        </w:rPr>
        <w:t>Общие требования к содержанию территорий и объектов благоустройства</w:t>
      </w:r>
      <w:bookmarkEnd w:id="5"/>
      <w:bookmarkEnd w:id="6"/>
    </w:p>
    <w:p w:rsidR="002D0F64" w:rsidRPr="00890965" w:rsidRDefault="002D0F64" w:rsidP="002D0F64">
      <w:pPr>
        <w:widowControl w:val="0"/>
        <w:ind w:firstLine="743"/>
        <w:jc w:val="both"/>
        <w:rPr>
          <w:sz w:val="27"/>
          <w:szCs w:val="27"/>
          <w:lang w:eastAsia="en-US"/>
        </w:rPr>
      </w:pPr>
      <w:r w:rsidRPr="00890965">
        <w:rPr>
          <w:sz w:val="27"/>
          <w:szCs w:val="27"/>
          <w:lang w:eastAsia="en-US"/>
        </w:rPr>
        <w:t xml:space="preserve">4.1. Общими требованиями к содержанию территорий и объектов благоустройства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являются:</w:t>
      </w:r>
    </w:p>
    <w:p w:rsidR="002D0F64" w:rsidRPr="00890965" w:rsidRDefault="002D0F64" w:rsidP="002D0F64">
      <w:pPr>
        <w:widowControl w:val="0"/>
        <w:numPr>
          <w:ilvl w:val="0"/>
          <w:numId w:val="30"/>
        </w:numPr>
        <w:tabs>
          <w:tab w:val="left" w:pos="1133"/>
        </w:tabs>
        <w:ind w:firstLine="743"/>
        <w:jc w:val="both"/>
        <w:rPr>
          <w:sz w:val="27"/>
          <w:szCs w:val="27"/>
          <w:lang w:eastAsia="en-US"/>
        </w:rPr>
      </w:pPr>
      <w:r w:rsidRPr="00890965">
        <w:rPr>
          <w:sz w:val="27"/>
          <w:szCs w:val="27"/>
          <w:lang w:eastAsia="en-US"/>
        </w:rPr>
        <w:t>ремонт и покраска газонных ограждений, заборов, малых архитектурных форм, отдельно стоящих рекламных конструкций;</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объектов озеленения: восстановление повреждённых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rsidR="002D0F64" w:rsidRPr="00890965" w:rsidRDefault="002D0F64" w:rsidP="002D0F64">
      <w:pPr>
        <w:widowControl w:val="0"/>
        <w:numPr>
          <w:ilvl w:val="0"/>
          <w:numId w:val="30"/>
        </w:numPr>
        <w:tabs>
          <w:tab w:val="left" w:pos="1126"/>
        </w:tabs>
        <w:ind w:firstLine="743"/>
        <w:jc w:val="both"/>
        <w:rPr>
          <w:sz w:val="27"/>
          <w:szCs w:val="27"/>
          <w:lang w:eastAsia="en-US"/>
        </w:rPr>
      </w:pPr>
      <w:r w:rsidRPr="00890965">
        <w:rPr>
          <w:sz w:val="27"/>
          <w:szCs w:val="27"/>
          <w:lang w:eastAsia="en-US"/>
        </w:rPr>
        <w:t>качественная уборка территорий, в том числе уборка и вывоз снега и льда;</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организация вывоза твёрдых коммунальных отходов (ТКО), в соответствии с действующим законодательством. Размещение на полигоне ТКО может производить лицо, имеющее соответствующую лицензию;</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 xml:space="preserve">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отсутствии проекта допускается осуществлять доставку в соответствии со схемой погрузочно-разгрузочных работ, утверждённой в порядке, определенном администрацией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w:t>
      </w:r>
    </w:p>
    <w:p w:rsidR="002D0F64" w:rsidRPr="00890965" w:rsidRDefault="002D0F64" w:rsidP="002D0F64">
      <w:pPr>
        <w:widowControl w:val="0"/>
        <w:numPr>
          <w:ilvl w:val="0"/>
          <w:numId w:val="30"/>
        </w:numPr>
        <w:tabs>
          <w:tab w:val="left" w:pos="1126"/>
        </w:tabs>
        <w:ind w:firstLine="743"/>
        <w:jc w:val="both"/>
        <w:rPr>
          <w:sz w:val="27"/>
          <w:szCs w:val="27"/>
          <w:lang w:eastAsia="en-US"/>
        </w:rPr>
      </w:pPr>
      <w:r w:rsidRPr="00890965">
        <w:rPr>
          <w:sz w:val="27"/>
          <w:szCs w:val="27"/>
          <w:lang w:eastAsia="en-US"/>
        </w:rPr>
        <w:t>содержание, восстановление и реконструкция водоотводных канав;</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объектов благоустройства и их отдельных элементов в надлежащем техническом, физическом, эстетическом состоянии и в соответствии с эксплуатационными требованиями.</w:t>
      </w:r>
    </w:p>
    <w:p w:rsidR="002D0F64" w:rsidRPr="00890965" w:rsidRDefault="002D0F64" w:rsidP="002D0F64">
      <w:pPr>
        <w:widowControl w:val="0"/>
        <w:ind w:firstLine="743"/>
        <w:rPr>
          <w:b/>
          <w:bCs/>
          <w:sz w:val="27"/>
          <w:szCs w:val="27"/>
          <w:lang w:eastAsia="en-US"/>
        </w:rPr>
      </w:pPr>
      <w:r w:rsidRPr="00890965">
        <w:rPr>
          <w:b/>
          <w:bCs/>
          <w:sz w:val="27"/>
          <w:szCs w:val="27"/>
          <w:lang w:eastAsia="en-US"/>
        </w:rPr>
        <w:t>Запрещается:</w:t>
      </w:r>
    </w:p>
    <w:p w:rsidR="002D0F64" w:rsidRPr="00890965" w:rsidRDefault="002D0F64" w:rsidP="002D0F64">
      <w:pPr>
        <w:widowControl w:val="0"/>
        <w:tabs>
          <w:tab w:val="left" w:pos="1462"/>
        </w:tabs>
        <w:ind w:firstLine="740"/>
        <w:jc w:val="both"/>
        <w:rPr>
          <w:sz w:val="27"/>
          <w:szCs w:val="27"/>
          <w:lang w:eastAsia="en-US"/>
        </w:rPr>
      </w:pPr>
      <w:proofErr w:type="gramStart"/>
      <w:r w:rsidRPr="00890965">
        <w:rPr>
          <w:sz w:val="27"/>
          <w:szCs w:val="27"/>
          <w:lang w:eastAsia="en-US"/>
        </w:rPr>
        <w:t>- выбрасывание, складирование, хранение отходов производства и потребления, в том числе ТКО,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 либо с нарушением норм и правил при организации и</w:t>
      </w:r>
      <w:proofErr w:type="gramEnd"/>
      <w:r w:rsidRPr="00890965">
        <w:rPr>
          <w:sz w:val="27"/>
          <w:szCs w:val="27"/>
          <w:lang w:eastAsia="en-US"/>
        </w:rPr>
        <w:t xml:space="preserve"> </w:t>
      </w:r>
      <w:proofErr w:type="gramStart"/>
      <w:r w:rsidRPr="00890965">
        <w:rPr>
          <w:sz w:val="27"/>
          <w:szCs w:val="27"/>
          <w:lang w:eastAsia="en-US"/>
        </w:rPr>
        <w:t>производстве</w:t>
      </w:r>
      <w:proofErr w:type="gramEnd"/>
      <w:r w:rsidRPr="00890965">
        <w:rPr>
          <w:sz w:val="27"/>
          <w:szCs w:val="27"/>
          <w:lang w:eastAsia="en-US"/>
        </w:rPr>
        <w:t xml:space="preserve"> земляных, строительных, дорожно-строительных и иных видов работ;</w:t>
      </w:r>
    </w:p>
    <w:p w:rsidR="002D0F64" w:rsidRPr="00890965" w:rsidRDefault="002D0F64" w:rsidP="002D0F64">
      <w:pPr>
        <w:widowControl w:val="0"/>
        <w:tabs>
          <w:tab w:val="left" w:pos="1306"/>
        </w:tabs>
        <w:ind w:firstLine="740"/>
        <w:jc w:val="both"/>
        <w:rPr>
          <w:sz w:val="27"/>
          <w:szCs w:val="27"/>
          <w:lang w:eastAsia="en-US"/>
        </w:rPr>
      </w:pPr>
      <w:proofErr w:type="gramStart"/>
      <w:r w:rsidRPr="00890965">
        <w:rPr>
          <w:sz w:val="27"/>
          <w:szCs w:val="27"/>
          <w:lang w:eastAsia="en-US"/>
        </w:rPr>
        <w:lastRenderedPageBreak/>
        <w:t>- размещение, хранение материалов (в том числе строительных), сырья, продукции, товаров, тары, механизмов, оборудования вне специально отведённых мест;</w:t>
      </w:r>
      <w:proofErr w:type="gramEnd"/>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складирование на прилегающей территории и в палисаднике более тридцати календарных дней оборудования, дров, строительных и иных материалов;</w:t>
      </w:r>
    </w:p>
    <w:p w:rsidR="002D0F64" w:rsidRPr="00890965" w:rsidRDefault="002D0F64" w:rsidP="002D0F64">
      <w:pPr>
        <w:widowControl w:val="0"/>
        <w:tabs>
          <w:tab w:val="left" w:pos="1311"/>
        </w:tabs>
        <w:ind w:firstLine="740"/>
        <w:jc w:val="both"/>
        <w:rPr>
          <w:sz w:val="27"/>
          <w:szCs w:val="27"/>
          <w:lang w:eastAsia="en-US"/>
        </w:rPr>
      </w:pPr>
      <w:r w:rsidRPr="00890965">
        <w:rPr>
          <w:sz w:val="27"/>
          <w:szCs w:val="27"/>
          <w:lang w:eastAsia="en-US"/>
        </w:rPr>
        <w:t xml:space="preserve">- сжигание отходов производства и потребления, в том числе ТКО, иного мусора, опавших листьев, травы, веток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размещение и (или) хранение любого автотранспорта и специальной техники вне специально отведённых мест, в том числе:</w:t>
      </w:r>
    </w:p>
    <w:p w:rsidR="002D0F64" w:rsidRPr="00890965" w:rsidRDefault="002D0F64" w:rsidP="002D0F64">
      <w:pPr>
        <w:widowControl w:val="0"/>
        <w:tabs>
          <w:tab w:val="left" w:pos="980"/>
        </w:tabs>
        <w:ind w:firstLine="740"/>
        <w:jc w:val="both"/>
        <w:rPr>
          <w:sz w:val="27"/>
          <w:szCs w:val="27"/>
          <w:lang w:eastAsia="en-US"/>
        </w:rPr>
      </w:pPr>
      <w:r w:rsidRPr="00890965">
        <w:rPr>
          <w:sz w:val="27"/>
          <w:szCs w:val="27"/>
          <w:lang w:eastAsia="en-US"/>
        </w:rPr>
        <w:t>а) на тротуарах, пешеходных дорожках и газонах;</w:t>
      </w:r>
    </w:p>
    <w:p w:rsidR="002D0F64" w:rsidRPr="00890965" w:rsidRDefault="002D0F64" w:rsidP="002D0F64">
      <w:pPr>
        <w:widowControl w:val="0"/>
        <w:tabs>
          <w:tab w:val="left" w:pos="999"/>
        </w:tabs>
        <w:ind w:firstLine="740"/>
        <w:jc w:val="both"/>
        <w:rPr>
          <w:sz w:val="27"/>
          <w:szCs w:val="27"/>
          <w:lang w:eastAsia="en-US"/>
        </w:rPr>
      </w:pPr>
      <w:r w:rsidRPr="00890965">
        <w:rPr>
          <w:sz w:val="27"/>
          <w:szCs w:val="27"/>
          <w:lang w:eastAsia="en-US"/>
        </w:rPr>
        <w:t>б) на тепловых камерах, люках ливневой канализации;</w:t>
      </w:r>
    </w:p>
    <w:p w:rsidR="002D0F64" w:rsidRPr="00890965" w:rsidRDefault="002D0F64" w:rsidP="002D0F64">
      <w:pPr>
        <w:widowControl w:val="0"/>
        <w:tabs>
          <w:tab w:val="left" w:pos="975"/>
        </w:tabs>
        <w:ind w:firstLine="740"/>
        <w:jc w:val="both"/>
        <w:rPr>
          <w:sz w:val="27"/>
          <w:szCs w:val="27"/>
          <w:lang w:eastAsia="en-US"/>
        </w:rPr>
      </w:pPr>
      <w:r w:rsidRPr="00890965">
        <w:rPr>
          <w:sz w:val="27"/>
          <w:szCs w:val="27"/>
          <w:lang w:eastAsia="en-US"/>
        </w:rPr>
        <w:t>в) 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rsidR="002D0F64" w:rsidRPr="00890965" w:rsidRDefault="002D0F64" w:rsidP="002D0F64">
      <w:pPr>
        <w:widowControl w:val="0"/>
        <w:tabs>
          <w:tab w:val="left" w:pos="980"/>
        </w:tabs>
        <w:ind w:firstLine="740"/>
        <w:jc w:val="both"/>
        <w:rPr>
          <w:sz w:val="27"/>
          <w:szCs w:val="27"/>
          <w:lang w:eastAsia="en-US"/>
        </w:rPr>
      </w:pPr>
      <w:r w:rsidRPr="00890965">
        <w:rPr>
          <w:sz w:val="27"/>
          <w:szCs w:val="27"/>
          <w:lang w:eastAsia="en-US"/>
        </w:rPr>
        <w:t>г) в местах, затрудняющих вход и выход в подъезды жилых домов;</w:t>
      </w:r>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размещение и (или) хранение на гостевых стоянках легкового автотранспорта:</w:t>
      </w:r>
    </w:p>
    <w:p w:rsidR="002D0F64" w:rsidRPr="00890965" w:rsidRDefault="002D0F64" w:rsidP="002D0F64">
      <w:pPr>
        <w:widowControl w:val="0"/>
        <w:tabs>
          <w:tab w:val="left" w:pos="960"/>
        </w:tabs>
        <w:ind w:firstLine="740"/>
        <w:jc w:val="both"/>
        <w:rPr>
          <w:sz w:val="27"/>
          <w:szCs w:val="27"/>
          <w:lang w:eastAsia="en-US"/>
        </w:rPr>
      </w:pPr>
      <w:r w:rsidRPr="00890965">
        <w:rPr>
          <w:sz w:val="27"/>
          <w:szCs w:val="27"/>
          <w:lang w:eastAsia="en-US"/>
        </w:rPr>
        <w:t xml:space="preserve">а) легкового автотранспорта в случае, если кузов автотранспортного средства выступает на проезжую часть внутриквартального проезда более чем на </w:t>
      </w:r>
      <w:r w:rsidRPr="00890965">
        <w:rPr>
          <w:sz w:val="27"/>
          <w:szCs w:val="27"/>
          <w:lang w:eastAsia="en-US" w:bidi="en-US"/>
        </w:rPr>
        <w:t xml:space="preserve">0,5 </w:t>
      </w:r>
      <w:r w:rsidRPr="00890965">
        <w:rPr>
          <w:sz w:val="27"/>
          <w:szCs w:val="27"/>
          <w:lang w:eastAsia="en-US"/>
        </w:rPr>
        <w:t>м;</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грузового автотранспорта и специальной техники;</w:t>
      </w:r>
    </w:p>
    <w:p w:rsidR="002D0F64" w:rsidRPr="00890965" w:rsidRDefault="002D0F64" w:rsidP="002D0F64">
      <w:pPr>
        <w:widowControl w:val="0"/>
        <w:tabs>
          <w:tab w:val="left" w:pos="993"/>
          <w:tab w:val="left" w:pos="1413"/>
        </w:tabs>
        <w:ind w:firstLine="740"/>
        <w:jc w:val="both"/>
        <w:rPr>
          <w:sz w:val="27"/>
          <w:szCs w:val="27"/>
          <w:lang w:eastAsia="en-US"/>
        </w:rPr>
      </w:pPr>
      <w:r w:rsidRPr="00890965">
        <w:rPr>
          <w:sz w:val="27"/>
          <w:szCs w:val="27"/>
          <w:lang w:eastAsia="en-US"/>
        </w:rPr>
        <w:t xml:space="preserve">в) пассажирского автотранспорта, вместимостью более </w:t>
      </w:r>
      <w:r w:rsidRPr="00890965">
        <w:rPr>
          <w:sz w:val="27"/>
          <w:szCs w:val="27"/>
          <w:lang w:eastAsia="en-US" w:bidi="en-US"/>
        </w:rPr>
        <w:t xml:space="preserve">7 </w:t>
      </w:r>
      <w:r w:rsidRPr="00890965">
        <w:rPr>
          <w:sz w:val="27"/>
          <w:szCs w:val="27"/>
          <w:lang w:eastAsia="en-US"/>
        </w:rPr>
        <w:t>пассажирских мест;</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хранение на гостевых стоянках и на общественных бесплатных парковках (парковочных местах) автотранспорта более трех суток, разукомплектованного и неисправного автотранспорта;</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заправка топливом, ремонт и мойка автотранспорта вне специально отведённых мест;</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осуществление заезда на бордюрные камни и проезда по тротуарам, газонам и пешеходным дорожкам;</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производство строительных и ремонтных работ при отсутствии устройства для мойки колес и кузовов транспортных сре</w:t>
      </w:r>
      <w:proofErr w:type="gramStart"/>
      <w:r w:rsidRPr="00890965">
        <w:rPr>
          <w:sz w:val="27"/>
          <w:szCs w:val="27"/>
          <w:lang w:eastAsia="en-US"/>
        </w:rPr>
        <w:t>дств пр</w:t>
      </w:r>
      <w:proofErr w:type="gramEnd"/>
      <w:r w:rsidRPr="00890965">
        <w:rPr>
          <w:sz w:val="27"/>
          <w:szCs w:val="27"/>
          <w:lang w:eastAsia="en-US"/>
        </w:rPr>
        <w:t xml:space="preserve">и выезде с площадок, на которых проводятся строительные работы, создающие угрозу загрязнения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либо при отсутствии договора со специализированной организацией на выполнение работ по уборке загрязняемой территории;</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повреждение или уничтожение зелёных насаждений, цветников, клумб и травяного покрова газонов;</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lastRenderedPageBreak/>
        <w:t>- 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 установка на улицах выносных конструкций типа </w:t>
      </w:r>
      <w:proofErr w:type="spellStart"/>
      <w:r w:rsidRPr="00890965">
        <w:rPr>
          <w:sz w:val="27"/>
          <w:szCs w:val="27"/>
          <w:lang w:eastAsia="en-US"/>
        </w:rPr>
        <w:t>штендер</w:t>
      </w:r>
      <w:proofErr w:type="spellEnd"/>
      <w:r w:rsidRPr="00890965">
        <w:rPr>
          <w:sz w:val="27"/>
          <w:szCs w:val="27"/>
          <w:lang w:eastAsia="en-US"/>
        </w:rPr>
        <w:t xml:space="preserve"> (</w:t>
      </w:r>
      <w:proofErr w:type="spellStart"/>
      <w:r w:rsidRPr="00890965">
        <w:rPr>
          <w:sz w:val="27"/>
          <w:szCs w:val="27"/>
          <w:lang w:eastAsia="en-US"/>
        </w:rPr>
        <w:t>стритлайн</w:t>
      </w:r>
      <w:proofErr w:type="spellEnd"/>
      <w:r w:rsidRPr="00890965">
        <w:rPr>
          <w:sz w:val="27"/>
          <w:szCs w:val="27"/>
          <w:lang w:eastAsia="en-US"/>
        </w:rPr>
        <w:t>);</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сплошная окраска и покрытие поверхности остекления витрин декоративными плёнками;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содержание, эксплуатация объектов наружной рекламы, вывесок, табличек:</w:t>
      </w:r>
    </w:p>
    <w:p w:rsidR="002D0F64" w:rsidRPr="00890965" w:rsidRDefault="002D0F64" w:rsidP="002D0F64">
      <w:pPr>
        <w:widowControl w:val="0"/>
        <w:tabs>
          <w:tab w:val="left" w:pos="988"/>
        </w:tabs>
        <w:ind w:firstLine="740"/>
        <w:jc w:val="both"/>
        <w:rPr>
          <w:sz w:val="27"/>
          <w:szCs w:val="27"/>
          <w:lang w:eastAsia="en-US"/>
        </w:rPr>
      </w:pPr>
      <w:r w:rsidRPr="00890965">
        <w:rPr>
          <w:sz w:val="27"/>
          <w:szCs w:val="27"/>
          <w:lang w:eastAsia="en-US"/>
        </w:rPr>
        <w:t>а) без паспорта вывески, без разрешения на установку рекламной конструкции;</w:t>
      </w:r>
    </w:p>
    <w:p w:rsidR="002D0F64" w:rsidRPr="00890965" w:rsidRDefault="002D0F64" w:rsidP="002D0F64">
      <w:pPr>
        <w:widowControl w:val="0"/>
        <w:tabs>
          <w:tab w:val="left" w:pos="992"/>
        </w:tabs>
        <w:ind w:firstLine="740"/>
        <w:jc w:val="both"/>
        <w:rPr>
          <w:sz w:val="27"/>
          <w:szCs w:val="27"/>
          <w:lang w:eastAsia="en-US"/>
        </w:rPr>
      </w:pPr>
      <w:proofErr w:type="gramStart"/>
      <w:r w:rsidRPr="00890965">
        <w:rPr>
          <w:sz w:val="27"/>
          <w:szCs w:val="27"/>
          <w:lang w:eastAsia="en-US"/>
        </w:rPr>
        <w:t>б) 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эскиз-макету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roofErr w:type="gramEnd"/>
    </w:p>
    <w:p w:rsidR="002D0F64" w:rsidRPr="00890965" w:rsidRDefault="002D0F64" w:rsidP="002D0F64">
      <w:pPr>
        <w:widowControl w:val="0"/>
        <w:tabs>
          <w:tab w:val="left" w:pos="998"/>
        </w:tabs>
        <w:ind w:firstLine="740"/>
        <w:jc w:val="both"/>
        <w:rPr>
          <w:sz w:val="27"/>
          <w:szCs w:val="27"/>
          <w:lang w:eastAsia="en-US"/>
        </w:rPr>
      </w:pPr>
      <w:r w:rsidRPr="00890965">
        <w:rPr>
          <w:sz w:val="27"/>
          <w:szCs w:val="27"/>
          <w:lang w:eastAsia="en-US"/>
        </w:rPr>
        <w:t>в) в состоянии, угрожающем безопасности граждан;</w:t>
      </w:r>
    </w:p>
    <w:p w:rsidR="002D0F64" w:rsidRPr="00890965" w:rsidRDefault="002D0F64" w:rsidP="002D0F64">
      <w:pPr>
        <w:widowControl w:val="0"/>
        <w:tabs>
          <w:tab w:val="left" w:pos="998"/>
        </w:tabs>
        <w:ind w:firstLine="740"/>
        <w:jc w:val="both"/>
        <w:rPr>
          <w:sz w:val="27"/>
          <w:szCs w:val="27"/>
          <w:lang w:eastAsia="en-US"/>
        </w:rPr>
      </w:pPr>
      <w:r w:rsidRPr="00890965">
        <w:rPr>
          <w:sz w:val="27"/>
          <w:szCs w:val="27"/>
          <w:lang w:eastAsia="en-US"/>
        </w:rPr>
        <w:t>- отправление естественных надобностей вне специально отведённых мест (общественных туалетов, биотуалетов);</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сплошная окраска и покрытие всей поверхности остекления витрин декоративными плёнками;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размещение выносного уличного торгового холодильного оборудования;</w:t>
      </w:r>
    </w:p>
    <w:p w:rsidR="002D0F64" w:rsidRDefault="002D0F64" w:rsidP="002D0F64">
      <w:pPr>
        <w:widowControl w:val="0"/>
        <w:tabs>
          <w:tab w:val="left" w:pos="1438"/>
        </w:tabs>
        <w:ind w:firstLine="740"/>
        <w:jc w:val="both"/>
        <w:rPr>
          <w:sz w:val="27"/>
          <w:szCs w:val="27"/>
          <w:lang w:eastAsia="en-US"/>
        </w:rPr>
      </w:pPr>
      <w:r w:rsidRPr="00890965">
        <w:rPr>
          <w:sz w:val="27"/>
          <w:szCs w:val="27"/>
          <w:lang w:eastAsia="en-US"/>
        </w:rPr>
        <w:t>- размещение малоформатной информации, информации рекламного характера на ограждениях любого типа.</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4.2. Требования к содержанию домашних (сельскохозяйственных)  животных.</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Владельцам животных необходимо предотвращать опасное воздействие своих животных на других животных и людей, принимать меры по обеспечению тишины и покоя граждан,  соблюдать действующие санитарно-гигиенические и ветеринарные правила. </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Не допускается содержание домашних животных на балконах, лоджиях, в местах общего пользования многоквартирных жилых домов. </w:t>
      </w:r>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Выгул домашних животных на территории  </w:t>
      </w:r>
      <w:proofErr w:type="spellStart"/>
      <w:r>
        <w:rPr>
          <w:rFonts w:ascii="Times New Roman CYR" w:eastAsiaTheme="minorHAnsi" w:hAnsi="Times New Roman CYR" w:cs="Times New Roman CYR"/>
          <w:color w:val="000000"/>
          <w:sz w:val="27"/>
          <w:szCs w:val="27"/>
          <w:lang w:eastAsia="en-US"/>
        </w:rPr>
        <w:t>Опочецкого</w:t>
      </w:r>
      <w:proofErr w:type="spellEnd"/>
      <w:r>
        <w:rPr>
          <w:rFonts w:ascii="Times New Roman CYR" w:eastAsiaTheme="minorHAnsi" w:hAnsi="Times New Roman CYR" w:cs="Times New Roman CYR"/>
          <w:color w:val="000000"/>
          <w:sz w:val="27"/>
          <w:szCs w:val="27"/>
          <w:lang w:eastAsia="en-US"/>
        </w:rPr>
        <w:t xml:space="preserve"> муниципального округа допускается при условии обеспечения безопасности граждан, животных, сохранности имущества физических и юридических лиц. </w:t>
      </w:r>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При выгуле домашнего животного необходимо соблюдать следующие требования:</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2) обеспечивать уборку продуктов жизнедеятельности животного в местах и на территориях общего пользования;</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3) не допускать выгул животного вне мест, установленных уполномоченным органом для выгула животных;</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w:t>
      </w:r>
      <w:proofErr w:type="gramStart"/>
      <w:r>
        <w:rPr>
          <w:rFonts w:ascii="Times New Roman CYR" w:eastAsiaTheme="minorHAnsi" w:hAnsi="Times New Roman CYR" w:cs="Times New Roman CYR"/>
          <w:color w:val="000000"/>
          <w:sz w:val="27"/>
          <w:szCs w:val="27"/>
          <w:lang w:eastAsia="en-US"/>
        </w:rPr>
        <w:t>4) запрещается  выгуливать домашних и других животных в парках и скверах, на детских и спортивных площадках, на территориях детских дошкольных учреждений, школ и других учебных заведений, на территориях объектов здравоохранения и административных учреждений, на площадях и газонах, в местах отдыха населения, а также допускать лошадей, собак и других домашних животных в водоемы в местах, отведенных для массового купания населения.</w:t>
      </w:r>
      <w:proofErr w:type="gramEnd"/>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lastRenderedPageBreak/>
        <w:t xml:space="preserve">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утверждается Правительством Российской Федерации.</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color w:val="000000"/>
          <w:sz w:val="27"/>
          <w:szCs w:val="27"/>
          <w:lang w:eastAsia="en-US"/>
        </w:rPr>
        <w:t xml:space="preserve">        Выпас сельскохозяйственных животных осуществляется</w:t>
      </w:r>
      <w:r>
        <w:rPr>
          <w:rFonts w:ascii="Times New Roman CYR" w:eastAsiaTheme="minorHAnsi" w:hAnsi="Times New Roman CYR" w:cs="Times New Roman CYR"/>
          <w:sz w:val="27"/>
          <w:szCs w:val="27"/>
          <w:lang w:eastAsia="en-US"/>
        </w:rPr>
        <w:t xml:space="preserve"> на специально отведенных администрацией местах выпаса под наблюдением владельца или уполномоченного им лица.</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Запрещается на территории </w:t>
      </w:r>
      <w:proofErr w:type="spellStart"/>
      <w:r>
        <w:rPr>
          <w:rFonts w:ascii="Times New Roman CYR" w:eastAsiaTheme="minorHAnsi" w:hAnsi="Times New Roman CYR" w:cs="Times New Roman CYR"/>
          <w:sz w:val="27"/>
          <w:szCs w:val="27"/>
          <w:lang w:eastAsia="en-US"/>
        </w:rPr>
        <w:t>Опочецкого</w:t>
      </w:r>
      <w:proofErr w:type="spellEnd"/>
      <w:r>
        <w:rPr>
          <w:rFonts w:ascii="Times New Roman CYR" w:eastAsiaTheme="minorHAnsi" w:hAnsi="Times New Roman CYR" w:cs="Times New Roman CYR"/>
          <w:sz w:val="27"/>
          <w:szCs w:val="27"/>
          <w:lang w:eastAsia="en-US"/>
        </w:rPr>
        <w:t xml:space="preserve"> муниципального округа:</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передвижение сельскохозяйственных животных без сопровождающих лиц;</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выпас сельскохозяйственных животных в парках, скверах, зеленых зонах, на прибрежных полосах водоемов, газонах.</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производить захоронения останков и праха животных в землю на территориях, не предназначенных для этих целей;</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сброс останков животных в водоемы, реки и болота, а также в бытовые мусорные контейнеры и вывоз их на </w:t>
      </w:r>
      <w:proofErr w:type="gramStart"/>
      <w:r>
        <w:rPr>
          <w:rFonts w:ascii="Times New Roman CYR" w:eastAsiaTheme="minorHAnsi" w:hAnsi="Times New Roman CYR" w:cs="Times New Roman CYR"/>
          <w:sz w:val="27"/>
          <w:szCs w:val="27"/>
          <w:lang w:eastAsia="en-US"/>
        </w:rPr>
        <w:t>свалки</w:t>
      </w:r>
      <w:proofErr w:type="gramEnd"/>
      <w:r>
        <w:rPr>
          <w:rFonts w:ascii="Times New Roman CYR" w:eastAsiaTheme="minorHAnsi" w:hAnsi="Times New Roman CYR" w:cs="Times New Roman CYR"/>
          <w:sz w:val="27"/>
          <w:szCs w:val="27"/>
          <w:lang w:eastAsia="en-US"/>
        </w:rPr>
        <w:t xml:space="preserve"> и полигоны для захоронения.</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Администрацией </w:t>
      </w:r>
      <w:proofErr w:type="spellStart"/>
      <w:r>
        <w:rPr>
          <w:rFonts w:ascii="Times New Roman CYR" w:eastAsiaTheme="minorHAnsi" w:hAnsi="Times New Roman CYR" w:cs="Times New Roman CYR"/>
          <w:sz w:val="27"/>
          <w:szCs w:val="27"/>
          <w:lang w:eastAsia="en-US"/>
        </w:rPr>
        <w:t>Опочецкого</w:t>
      </w:r>
      <w:proofErr w:type="spellEnd"/>
      <w:r>
        <w:rPr>
          <w:rFonts w:ascii="Times New Roman CYR" w:eastAsiaTheme="minorHAnsi" w:hAnsi="Times New Roman CYR" w:cs="Times New Roman CYR"/>
          <w:sz w:val="27"/>
          <w:szCs w:val="27"/>
          <w:lang w:eastAsia="en-US"/>
        </w:rPr>
        <w:t xml:space="preserve"> муниципального округа организовывается отлов собак и кошек, независимо от породы и назначения (в том числе и имеющие ошейник с номерным знаком), находящихся на улицах или в иных общественных местах без сопровождающего лица. Отлов бродячих животных осуществляется специализированным организациям по договорам с администрацией в пределах средств, предусмотренных в бюджете муниципального образования на эти цели.</w:t>
      </w:r>
    </w:p>
    <w:p w:rsidR="002D0F64" w:rsidRPr="002D0F64" w:rsidRDefault="002D0F64" w:rsidP="002D0F64">
      <w:pPr>
        <w:widowControl w:val="0"/>
        <w:tabs>
          <w:tab w:val="left" w:pos="1438"/>
        </w:tabs>
        <w:ind w:firstLine="740"/>
        <w:jc w:val="both"/>
        <w:rPr>
          <w:sz w:val="22"/>
          <w:szCs w:val="27"/>
          <w:lang w:eastAsia="en-US"/>
        </w:rPr>
      </w:pPr>
    </w:p>
    <w:p w:rsidR="002D0F64" w:rsidRPr="00890965" w:rsidRDefault="002D0F64" w:rsidP="002D0F64">
      <w:pPr>
        <w:widowControl w:val="0"/>
        <w:numPr>
          <w:ilvl w:val="0"/>
          <w:numId w:val="32"/>
        </w:numPr>
        <w:tabs>
          <w:tab w:val="left" w:pos="1438"/>
        </w:tabs>
        <w:ind w:left="0" w:firstLine="740"/>
        <w:jc w:val="center"/>
        <w:rPr>
          <w:b/>
          <w:sz w:val="27"/>
          <w:szCs w:val="27"/>
          <w:lang w:eastAsia="en-US"/>
        </w:rPr>
      </w:pPr>
      <w:r w:rsidRPr="00890965">
        <w:rPr>
          <w:b/>
          <w:sz w:val="27"/>
          <w:szCs w:val="27"/>
          <w:lang w:eastAsia="en-US"/>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2D0F64" w:rsidRPr="002D0F64" w:rsidRDefault="002D0F64" w:rsidP="002D0F64">
      <w:pPr>
        <w:widowControl w:val="0"/>
        <w:tabs>
          <w:tab w:val="left" w:pos="1438"/>
        </w:tabs>
        <w:ind w:firstLine="740"/>
        <w:jc w:val="center"/>
        <w:rPr>
          <w:sz w:val="20"/>
          <w:szCs w:val="27"/>
          <w:lang w:eastAsia="en-US"/>
        </w:rPr>
      </w:pPr>
    </w:p>
    <w:p w:rsidR="002D0F64" w:rsidRPr="00890965" w:rsidRDefault="002D0F64" w:rsidP="002D0F64">
      <w:pPr>
        <w:keepNext/>
        <w:keepLines/>
        <w:widowControl w:val="0"/>
        <w:numPr>
          <w:ilvl w:val="1"/>
          <w:numId w:val="32"/>
        </w:numPr>
        <w:tabs>
          <w:tab w:val="left" w:pos="1166"/>
        </w:tabs>
        <w:ind w:left="0" w:firstLine="740"/>
        <w:jc w:val="center"/>
        <w:outlineLvl w:val="1"/>
        <w:rPr>
          <w:b/>
          <w:bCs/>
          <w:sz w:val="27"/>
          <w:szCs w:val="27"/>
          <w:lang w:eastAsia="en-US"/>
        </w:rPr>
      </w:pPr>
      <w:bookmarkStart w:id="7" w:name="_Toc150765206"/>
      <w:r>
        <w:rPr>
          <w:b/>
          <w:bCs/>
          <w:sz w:val="27"/>
          <w:szCs w:val="27"/>
          <w:lang w:eastAsia="en-US"/>
        </w:rPr>
        <w:t xml:space="preserve"> </w:t>
      </w:r>
      <w:r w:rsidRPr="00890965">
        <w:rPr>
          <w:b/>
          <w:bCs/>
          <w:sz w:val="27"/>
          <w:szCs w:val="27"/>
          <w:lang w:eastAsia="en-US"/>
        </w:rPr>
        <w:t>Формы общественного участия</w:t>
      </w:r>
      <w:bookmarkEnd w:id="7"/>
    </w:p>
    <w:p w:rsidR="002D0F64" w:rsidRPr="00890965" w:rsidRDefault="002D0F64" w:rsidP="002D0F64">
      <w:pPr>
        <w:widowControl w:val="0"/>
        <w:tabs>
          <w:tab w:val="left" w:pos="1445"/>
        </w:tabs>
        <w:ind w:firstLine="740"/>
        <w:jc w:val="both"/>
        <w:rPr>
          <w:sz w:val="27"/>
          <w:szCs w:val="27"/>
          <w:lang w:eastAsia="en-US"/>
        </w:rPr>
      </w:pPr>
      <w:bookmarkStart w:id="8" w:name="bookmark32"/>
      <w:r w:rsidRPr="00890965">
        <w:rPr>
          <w:sz w:val="27"/>
          <w:szCs w:val="27"/>
          <w:lang w:eastAsia="en-US"/>
        </w:rPr>
        <w:t xml:space="preserve">5.1.1. Для осуществления участия граждан и иных заинтересованных лиц в процессе принятия решений и реализации проектов комплексного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используются следующие формы:</w:t>
      </w:r>
      <w:bookmarkEnd w:id="8"/>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а) совместное определение целей и задач по развитию территории, инвентаризация проблем и потенциалов среды;</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определение основных видов активностей, функциональных зон общественных пространств, которые представляют часть территории городского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rsidR="002D0F64" w:rsidRPr="00890965" w:rsidRDefault="002D0F64" w:rsidP="002D0F64">
      <w:pPr>
        <w:widowControl w:val="0"/>
        <w:tabs>
          <w:tab w:val="left" w:pos="978"/>
        </w:tabs>
        <w:ind w:firstLine="740"/>
        <w:jc w:val="both"/>
        <w:rPr>
          <w:sz w:val="27"/>
          <w:szCs w:val="27"/>
          <w:lang w:eastAsia="en-US"/>
        </w:rPr>
      </w:pPr>
      <w:r w:rsidRPr="00890965">
        <w:rPr>
          <w:sz w:val="27"/>
          <w:szCs w:val="27"/>
          <w:lang w:eastAsia="en-US"/>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D0F64" w:rsidRPr="00890965" w:rsidRDefault="002D0F64" w:rsidP="002D0F64">
      <w:pPr>
        <w:widowControl w:val="0"/>
        <w:tabs>
          <w:tab w:val="left" w:pos="968"/>
        </w:tabs>
        <w:ind w:firstLine="740"/>
        <w:jc w:val="both"/>
        <w:rPr>
          <w:sz w:val="27"/>
          <w:szCs w:val="27"/>
          <w:lang w:eastAsia="en-US"/>
        </w:rPr>
      </w:pPr>
      <w:r w:rsidRPr="00890965">
        <w:rPr>
          <w:sz w:val="27"/>
          <w:szCs w:val="27"/>
          <w:lang w:eastAsia="en-US"/>
        </w:rPr>
        <w:t>г) консультации в выборе типов покрытий, с учётом функционального зонирования территории;</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д) консультации по предполагаемым типам озеленения;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е) консультации по предполагаемым типам освещения и осветительного оборудования;</w:t>
      </w:r>
    </w:p>
    <w:p w:rsidR="002D0F64" w:rsidRPr="00890965" w:rsidRDefault="002D0F64" w:rsidP="002D0F64">
      <w:pPr>
        <w:widowControl w:val="0"/>
        <w:tabs>
          <w:tab w:val="left" w:pos="1035"/>
        </w:tabs>
        <w:ind w:firstLine="740"/>
        <w:jc w:val="both"/>
        <w:rPr>
          <w:sz w:val="27"/>
          <w:szCs w:val="27"/>
          <w:lang w:eastAsia="en-US"/>
        </w:rPr>
      </w:pPr>
      <w:r w:rsidRPr="00890965">
        <w:rPr>
          <w:sz w:val="27"/>
          <w:szCs w:val="27"/>
          <w:lang w:eastAsia="en-US"/>
        </w:rPr>
        <w:t xml:space="preserve">ж) участие в разработке проекта, обсуждение решений с архитекторами, ландшафтными архитекторами, проектировщиками и другими профильными </w:t>
      </w:r>
      <w:r w:rsidRPr="00890965">
        <w:rPr>
          <w:sz w:val="27"/>
          <w:szCs w:val="27"/>
          <w:lang w:eastAsia="en-US"/>
        </w:rPr>
        <w:lastRenderedPageBreak/>
        <w:t>специалистами;</w:t>
      </w:r>
    </w:p>
    <w:p w:rsidR="002D0F64" w:rsidRPr="00890965" w:rsidRDefault="002D0F64" w:rsidP="002D0F64">
      <w:pPr>
        <w:widowControl w:val="0"/>
        <w:tabs>
          <w:tab w:val="left" w:pos="963"/>
        </w:tabs>
        <w:ind w:firstLine="740"/>
        <w:jc w:val="both"/>
        <w:rPr>
          <w:sz w:val="27"/>
          <w:szCs w:val="27"/>
          <w:lang w:eastAsia="en-US"/>
        </w:rPr>
      </w:pPr>
      <w:r w:rsidRPr="00890965">
        <w:rPr>
          <w:sz w:val="27"/>
          <w:szCs w:val="27"/>
          <w:lang w:eastAsia="en-US"/>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2D0F64" w:rsidRPr="00890965" w:rsidRDefault="002D0F64" w:rsidP="002D0F64">
      <w:pPr>
        <w:widowControl w:val="0"/>
        <w:tabs>
          <w:tab w:val="left" w:pos="992"/>
        </w:tabs>
        <w:ind w:firstLine="740"/>
        <w:jc w:val="both"/>
        <w:rPr>
          <w:sz w:val="27"/>
          <w:szCs w:val="27"/>
          <w:lang w:eastAsia="en-US"/>
        </w:rPr>
      </w:pPr>
      <w:r w:rsidRPr="00890965">
        <w:rPr>
          <w:sz w:val="27"/>
          <w:szCs w:val="27"/>
          <w:lang w:eastAsia="en-US"/>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2D0F64" w:rsidRPr="00890965" w:rsidRDefault="002D0F64" w:rsidP="002D0F64">
      <w:pPr>
        <w:widowControl w:val="0"/>
        <w:tabs>
          <w:tab w:val="left" w:pos="987"/>
        </w:tabs>
        <w:ind w:firstLine="740"/>
        <w:jc w:val="both"/>
        <w:rPr>
          <w:sz w:val="27"/>
          <w:szCs w:val="27"/>
          <w:lang w:eastAsia="en-US"/>
        </w:rPr>
      </w:pPr>
      <w:r w:rsidRPr="00890965">
        <w:rPr>
          <w:sz w:val="27"/>
          <w:szCs w:val="27"/>
          <w:lang w:eastAsia="en-US"/>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2D0F64" w:rsidRPr="00890965" w:rsidRDefault="002D0F64" w:rsidP="002D0F64">
      <w:pPr>
        <w:widowControl w:val="0"/>
        <w:tabs>
          <w:tab w:val="left" w:pos="987"/>
        </w:tabs>
        <w:ind w:firstLine="740"/>
        <w:jc w:val="both"/>
        <w:rPr>
          <w:sz w:val="27"/>
          <w:szCs w:val="27"/>
          <w:lang w:eastAsia="en-US"/>
        </w:rPr>
      </w:pPr>
      <w:r w:rsidRPr="00890965">
        <w:rPr>
          <w:sz w:val="27"/>
          <w:szCs w:val="27"/>
          <w:lang w:eastAsia="en-US"/>
        </w:rPr>
        <w:t>5.1.2. Реализация проектов сопровождается информированием общественности о планирующихся изменениях и возможности участия в этом процессе.</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5.1.3. Информирование осуществляется путём:</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 xml:space="preserve">а) задействования официального сайта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w:t>
      </w:r>
      <w:r w:rsidRPr="00890965">
        <w:rPr>
          <w:sz w:val="27"/>
          <w:szCs w:val="27"/>
          <w:lang w:eastAsia="en-US"/>
        </w:rPr>
        <w:softHyphen/>
        <w:t>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д) индивидуальных приглашений участников встречи лично, по электронной почте или по телефону;</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 xml:space="preserve">ж) использования социальных сетей и </w:t>
      </w:r>
      <w:proofErr w:type="spellStart"/>
      <w:r w:rsidRPr="00890965">
        <w:rPr>
          <w:sz w:val="27"/>
          <w:szCs w:val="27"/>
          <w:lang w:eastAsia="en-US"/>
        </w:rPr>
        <w:t>интернет-ресурсов</w:t>
      </w:r>
      <w:proofErr w:type="spellEnd"/>
      <w:r w:rsidRPr="00890965">
        <w:rPr>
          <w:sz w:val="27"/>
          <w:szCs w:val="27"/>
          <w:lang w:eastAsia="en-US"/>
        </w:rPr>
        <w:t xml:space="preserve"> для обеспечения донесения информации до различных общественных объединений и профессиональных сообществ;</w:t>
      </w:r>
    </w:p>
    <w:p w:rsidR="002D0F64" w:rsidRPr="00890965" w:rsidRDefault="002D0F64" w:rsidP="002D0F64">
      <w:pPr>
        <w:widowControl w:val="0"/>
        <w:tabs>
          <w:tab w:val="left" w:pos="1105"/>
        </w:tabs>
        <w:ind w:firstLine="740"/>
        <w:jc w:val="both"/>
        <w:rPr>
          <w:sz w:val="27"/>
          <w:szCs w:val="27"/>
          <w:lang w:eastAsia="en-US"/>
        </w:rPr>
      </w:pPr>
      <w:bookmarkStart w:id="9" w:name="bookmark33"/>
      <w:r w:rsidRPr="00890965">
        <w:rPr>
          <w:sz w:val="27"/>
          <w:szCs w:val="27"/>
          <w:lang w:eastAsia="en-US"/>
        </w:rPr>
        <w:t>з) 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bookmarkEnd w:id="9"/>
    </w:p>
    <w:p w:rsidR="002D0F64" w:rsidRPr="00890965" w:rsidRDefault="002D0F64" w:rsidP="002D0F64">
      <w:pPr>
        <w:keepNext/>
        <w:keepLines/>
        <w:widowControl w:val="0"/>
        <w:numPr>
          <w:ilvl w:val="1"/>
          <w:numId w:val="32"/>
        </w:numPr>
        <w:tabs>
          <w:tab w:val="left" w:pos="1108"/>
        </w:tabs>
        <w:ind w:left="0" w:firstLine="740"/>
        <w:jc w:val="center"/>
        <w:outlineLvl w:val="1"/>
        <w:rPr>
          <w:b/>
          <w:bCs/>
          <w:sz w:val="27"/>
          <w:szCs w:val="27"/>
          <w:lang w:eastAsia="en-US"/>
        </w:rPr>
      </w:pPr>
      <w:bookmarkStart w:id="10" w:name="_Toc150765207"/>
      <w:r w:rsidRPr="00890965">
        <w:rPr>
          <w:b/>
          <w:bCs/>
          <w:sz w:val="27"/>
          <w:szCs w:val="27"/>
          <w:lang w:eastAsia="en-US"/>
        </w:rPr>
        <w:lastRenderedPageBreak/>
        <w:t xml:space="preserve"> Механизмы общественного участия</w:t>
      </w:r>
      <w:bookmarkEnd w:id="10"/>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5.2.1. 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w:t>
      </w:r>
      <w:r w:rsidRPr="00890965">
        <w:rPr>
          <w:sz w:val="27"/>
          <w:szCs w:val="27"/>
          <w:lang w:eastAsia="en-US" w:bidi="en-US"/>
        </w:rPr>
        <w:t xml:space="preserve">21 </w:t>
      </w:r>
      <w:r w:rsidRPr="00890965">
        <w:rPr>
          <w:sz w:val="27"/>
          <w:szCs w:val="27"/>
          <w:lang w:eastAsia="en-US"/>
        </w:rPr>
        <w:t xml:space="preserve">июля </w:t>
      </w:r>
      <w:r w:rsidRPr="00890965">
        <w:rPr>
          <w:sz w:val="27"/>
          <w:szCs w:val="27"/>
          <w:lang w:eastAsia="en-US" w:bidi="en-US"/>
        </w:rPr>
        <w:t xml:space="preserve">2014 </w:t>
      </w:r>
      <w:r w:rsidRPr="00890965">
        <w:rPr>
          <w:sz w:val="27"/>
          <w:szCs w:val="27"/>
          <w:lang w:eastAsia="en-US"/>
        </w:rPr>
        <w:t xml:space="preserve">г. </w:t>
      </w:r>
      <w:r w:rsidRPr="00890965">
        <w:rPr>
          <w:sz w:val="27"/>
          <w:szCs w:val="27"/>
          <w:lang w:eastAsia="en-US" w:bidi="en-US"/>
        </w:rPr>
        <w:t xml:space="preserve">№ </w:t>
      </w:r>
      <w:r w:rsidRPr="00890965">
        <w:rPr>
          <w:sz w:val="27"/>
          <w:szCs w:val="27"/>
          <w:lang w:eastAsia="en-US"/>
        </w:rPr>
        <w:t>212-ФЗ «Об основах общественного контроля в Российской Федерации».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5.2.2. По итогам общественных обсуждений или публичных слушаний формируется отчет, который размещается на официальном сайте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5.2.3.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890965">
        <w:rPr>
          <w:sz w:val="27"/>
          <w:szCs w:val="27"/>
          <w:lang w:eastAsia="en-US"/>
        </w:rPr>
        <w:t>о-</w:t>
      </w:r>
      <w:proofErr w:type="gramEnd"/>
      <w:r w:rsidRPr="00890965">
        <w:rPr>
          <w:sz w:val="27"/>
          <w:szCs w:val="27"/>
          <w:lang w:eastAsia="en-US"/>
        </w:rPr>
        <w:t xml:space="preserve">, </w:t>
      </w:r>
      <w:proofErr w:type="spellStart"/>
      <w:r w:rsidRPr="00890965">
        <w:rPr>
          <w:sz w:val="27"/>
          <w:szCs w:val="27"/>
          <w:lang w:eastAsia="en-US"/>
        </w:rPr>
        <w:t>видеофиксации</w:t>
      </w:r>
      <w:proofErr w:type="spellEnd"/>
      <w:r w:rsidRPr="00890965">
        <w:rPr>
          <w:sz w:val="27"/>
          <w:szCs w:val="27"/>
          <w:lang w:eastAsia="en-US"/>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rsidR="002D0F64" w:rsidRDefault="002D0F64" w:rsidP="002D0F64">
      <w:pPr>
        <w:widowControl w:val="0"/>
        <w:tabs>
          <w:tab w:val="left" w:pos="1418"/>
        </w:tabs>
        <w:ind w:firstLine="740"/>
        <w:jc w:val="both"/>
        <w:rPr>
          <w:sz w:val="27"/>
          <w:szCs w:val="27"/>
          <w:lang w:eastAsia="en-US"/>
        </w:rPr>
      </w:pPr>
      <w:bookmarkStart w:id="11" w:name="bookmark36"/>
      <w:r w:rsidRPr="00890965">
        <w:rPr>
          <w:sz w:val="27"/>
          <w:szCs w:val="27"/>
          <w:lang w:eastAsia="en-US"/>
        </w:rPr>
        <w:t xml:space="preserve">5.2.4. Общественный контроль в области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bookmarkEnd w:id="11"/>
    </w:p>
    <w:p w:rsidR="002D0F64" w:rsidRPr="002D0F64" w:rsidRDefault="002D0F64" w:rsidP="002D0F64">
      <w:pPr>
        <w:widowControl w:val="0"/>
        <w:tabs>
          <w:tab w:val="left" w:pos="1418"/>
        </w:tabs>
        <w:ind w:firstLine="740"/>
        <w:jc w:val="both"/>
        <w:rPr>
          <w:sz w:val="18"/>
          <w:szCs w:val="27"/>
          <w:lang w:eastAsia="en-US"/>
        </w:rPr>
      </w:pPr>
    </w:p>
    <w:p w:rsidR="002D0F64" w:rsidRPr="00890965" w:rsidRDefault="002D0F64" w:rsidP="002D0F64">
      <w:pPr>
        <w:keepNext/>
        <w:keepLines/>
        <w:widowControl w:val="0"/>
        <w:numPr>
          <w:ilvl w:val="1"/>
          <w:numId w:val="32"/>
        </w:numPr>
        <w:tabs>
          <w:tab w:val="left" w:pos="1105"/>
        </w:tabs>
        <w:ind w:left="0" w:firstLine="740"/>
        <w:jc w:val="center"/>
        <w:outlineLvl w:val="1"/>
        <w:rPr>
          <w:b/>
          <w:bCs/>
          <w:sz w:val="27"/>
          <w:szCs w:val="27"/>
          <w:lang w:eastAsia="en-US"/>
        </w:rPr>
      </w:pPr>
      <w:bookmarkStart w:id="12" w:name="_Toc150765208"/>
      <w:r w:rsidRPr="00890965">
        <w:rPr>
          <w:b/>
          <w:bCs/>
          <w:sz w:val="27"/>
          <w:szCs w:val="27"/>
          <w:lang w:eastAsia="en-US"/>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bookmarkEnd w:id="12"/>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5.3.1. Участие лиц, осуществляющих предпринимательскую деятельность, в реализации комплексных проектов благоустройства заключается: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а) в создании и предоставлении разного рода услуг и сервисов для посетителей общественных пространств;</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2D0F64" w:rsidRPr="00890965" w:rsidRDefault="002D0F64" w:rsidP="002D0F64">
      <w:pPr>
        <w:widowControl w:val="0"/>
        <w:tabs>
          <w:tab w:val="left" w:pos="993"/>
          <w:tab w:val="left" w:pos="1753"/>
        </w:tabs>
        <w:ind w:firstLine="740"/>
        <w:jc w:val="both"/>
        <w:rPr>
          <w:sz w:val="27"/>
          <w:szCs w:val="27"/>
          <w:lang w:eastAsia="en-US"/>
        </w:rPr>
      </w:pPr>
      <w:r w:rsidRPr="00890965">
        <w:rPr>
          <w:sz w:val="27"/>
          <w:szCs w:val="27"/>
          <w:lang w:eastAsia="en-US"/>
        </w:rPr>
        <w:t>в) в строительстве, реконструкции, реставрации объектов недвижимости;</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г) в производстве или размещении элементов благоустройства;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д) в комплексном благоустройстве отдельных территорий, прилегающих к территориям, благоустраиваемым за счёт средств муниципального образования;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е) в организации мероприятий, обеспечивающих приток посетителей на создаваемые общественные пространства;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ж) в организации уборки благоустроенных территорий, предоставлении сре</w:t>
      </w:r>
      <w:proofErr w:type="gramStart"/>
      <w:r w:rsidRPr="00890965">
        <w:rPr>
          <w:sz w:val="27"/>
          <w:szCs w:val="27"/>
          <w:lang w:eastAsia="en-US"/>
        </w:rPr>
        <w:t>дств дл</w:t>
      </w:r>
      <w:proofErr w:type="gramEnd"/>
      <w:r w:rsidRPr="00890965">
        <w:rPr>
          <w:sz w:val="27"/>
          <w:szCs w:val="27"/>
          <w:lang w:eastAsia="en-US"/>
        </w:rPr>
        <w:t>я подготовки проектов или проведения творческих конкурсов на разработку архитектурных концепций общественных пространств;</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з) в иных формах.</w:t>
      </w:r>
    </w:p>
    <w:p w:rsidR="002D0F64" w:rsidRPr="00890965" w:rsidRDefault="002D0F64" w:rsidP="002D0F64">
      <w:pPr>
        <w:widowControl w:val="0"/>
        <w:tabs>
          <w:tab w:val="left" w:pos="1360"/>
        </w:tabs>
        <w:ind w:firstLine="740"/>
        <w:jc w:val="both"/>
        <w:rPr>
          <w:sz w:val="27"/>
          <w:szCs w:val="27"/>
          <w:lang w:eastAsia="en-US"/>
        </w:rPr>
      </w:pPr>
      <w:bookmarkStart w:id="13" w:name="bookmark39"/>
      <w:r w:rsidRPr="00890965">
        <w:rPr>
          <w:sz w:val="27"/>
          <w:szCs w:val="27"/>
          <w:lang w:eastAsia="en-US"/>
        </w:rPr>
        <w:t>5.3.2.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 др.</w:t>
      </w:r>
      <w:bookmarkEnd w:id="13"/>
    </w:p>
    <w:p w:rsidR="002D0F64" w:rsidRPr="002D0F64" w:rsidRDefault="002D0F64" w:rsidP="002D0F64">
      <w:pPr>
        <w:widowControl w:val="0"/>
        <w:tabs>
          <w:tab w:val="left" w:pos="1360"/>
        </w:tabs>
        <w:ind w:firstLine="740"/>
        <w:jc w:val="both"/>
        <w:rPr>
          <w:sz w:val="20"/>
          <w:szCs w:val="27"/>
          <w:lang w:eastAsia="en-US"/>
        </w:rPr>
      </w:pPr>
    </w:p>
    <w:p w:rsidR="002D0F64" w:rsidRPr="00890965" w:rsidRDefault="002D0F64" w:rsidP="002D0F64">
      <w:pPr>
        <w:keepNext/>
        <w:keepLines/>
        <w:widowControl w:val="0"/>
        <w:numPr>
          <w:ilvl w:val="0"/>
          <w:numId w:val="32"/>
        </w:numPr>
        <w:tabs>
          <w:tab w:val="left" w:pos="1102"/>
        </w:tabs>
        <w:ind w:left="0" w:firstLine="740"/>
        <w:jc w:val="center"/>
        <w:outlineLvl w:val="0"/>
        <w:rPr>
          <w:b/>
          <w:bCs/>
          <w:sz w:val="27"/>
          <w:szCs w:val="27"/>
          <w:lang w:eastAsia="en-US"/>
        </w:rPr>
      </w:pPr>
      <w:bookmarkStart w:id="14" w:name="_Toc150765209"/>
      <w:r w:rsidRPr="00890965">
        <w:rPr>
          <w:b/>
          <w:bCs/>
          <w:sz w:val="27"/>
          <w:szCs w:val="27"/>
          <w:lang w:eastAsia="en-US"/>
        </w:rPr>
        <w:t>Благоустройство отдельных объектов и элементов</w:t>
      </w:r>
      <w:bookmarkEnd w:id="14"/>
    </w:p>
    <w:p w:rsidR="002D0F64" w:rsidRPr="00890965" w:rsidRDefault="002D0F64" w:rsidP="002D0F64">
      <w:pPr>
        <w:keepNext/>
        <w:keepLines/>
        <w:widowControl w:val="0"/>
        <w:numPr>
          <w:ilvl w:val="1"/>
          <w:numId w:val="32"/>
        </w:numPr>
        <w:tabs>
          <w:tab w:val="left" w:pos="1161"/>
          <w:tab w:val="left" w:pos="2410"/>
        </w:tabs>
        <w:ind w:left="0" w:firstLine="740"/>
        <w:jc w:val="center"/>
        <w:outlineLvl w:val="1"/>
        <w:rPr>
          <w:b/>
          <w:bCs/>
          <w:sz w:val="27"/>
          <w:szCs w:val="27"/>
          <w:lang w:eastAsia="en-US"/>
        </w:rPr>
      </w:pPr>
      <w:bookmarkStart w:id="15" w:name="_Toc150765210"/>
      <w:r w:rsidRPr="00890965">
        <w:rPr>
          <w:b/>
          <w:bCs/>
          <w:sz w:val="27"/>
          <w:szCs w:val="27"/>
          <w:lang w:eastAsia="en-US"/>
        </w:rPr>
        <w:t xml:space="preserve"> Требования к проектам благоустройства</w:t>
      </w:r>
      <w:bookmarkEnd w:id="15"/>
    </w:p>
    <w:p w:rsidR="002D0F64"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6.1.1. </w:t>
      </w:r>
      <w:bookmarkStart w:id="16" w:name="bookmark44"/>
      <w:bookmarkStart w:id="17" w:name="bookmark45"/>
      <w:r w:rsidRPr="00890965">
        <w:rPr>
          <w:sz w:val="27"/>
          <w:szCs w:val="27"/>
          <w:lang w:eastAsia="en-US"/>
        </w:rPr>
        <w:t xml:space="preserve">Благоустройство территорий осуществляется в соответствии с проектами </w:t>
      </w:r>
      <w:r w:rsidRPr="00890965">
        <w:rPr>
          <w:sz w:val="27"/>
          <w:szCs w:val="27"/>
          <w:lang w:eastAsia="en-US"/>
        </w:rPr>
        <w:lastRenderedPageBreak/>
        <w:t>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w:t>
      </w:r>
      <w:bookmarkEnd w:id="16"/>
      <w:bookmarkEnd w:id="17"/>
    </w:p>
    <w:p w:rsidR="002D0F64" w:rsidRPr="002D0F64" w:rsidRDefault="002D0F64" w:rsidP="002D0F64">
      <w:pPr>
        <w:widowControl w:val="0"/>
        <w:tabs>
          <w:tab w:val="left" w:pos="1360"/>
        </w:tabs>
        <w:ind w:firstLine="740"/>
        <w:jc w:val="both"/>
        <w:rPr>
          <w:sz w:val="18"/>
          <w:szCs w:val="27"/>
          <w:lang w:eastAsia="en-US"/>
        </w:rPr>
      </w:pPr>
    </w:p>
    <w:p w:rsidR="002D0F64" w:rsidRPr="00890965" w:rsidRDefault="002D0F64" w:rsidP="002D0F64">
      <w:pPr>
        <w:keepNext/>
        <w:keepLines/>
        <w:widowControl w:val="0"/>
        <w:numPr>
          <w:ilvl w:val="1"/>
          <w:numId w:val="32"/>
        </w:numPr>
        <w:tabs>
          <w:tab w:val="left" w:pos="1161"/>
        </w:tabs>
        <w:ind w:left="0" w:firstLine="740"/>
        <w:jc w:val="center"/>
        <w:outlineLvl w:val="1"/>
        <w:rPr>
          <w:b/>
          <w:bCs/>
          <w:sz w:val="27"/>
          <w:szCs w:val="27"/>
          <w:lang w:eastAsia="en-US"/>
        </w:rPr>
      </w:pPr>
      <w:bookmarkStart w:id="18" w:name="_Toc150765211"/>
      <w:r w:rsidRPr="00890965">
        <w:rPr>
          <w:b/>
          <w:bCs/>
          <w:sz w:val="27"/>
          <w:szCs w:val="27"/>
          <w:lang w:eastAsia="en-US"/>
        </w:rPr>
        <w:t xml:space="preserve"> Схемы комплексного благоустройства территории</w:t>
      </w:r>
      <w:bookmarkEnd w:id="18"/>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6.2.1. 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Состав проектной документации включает в себя:</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современного состояния благоустройства территории;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комплексную схему планируемого благоустройства территории;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пешеходного и велосипедного движения (при необходимости);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развития общественных пространств (включая рекреационные зоны);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другие необходимые графические материалы;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ведомости объёмов планируемых работ по благоустройству;</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 </w:t>
      </w:r>
      <w:proofErr w:type="spellStart"/>
      <w:r w:rsidRPr="00890965">
        <w:rPr>
          <w:sz w:val="27"/>
          <w:szCs w:val="27"/>
          <w:lang w:eastAsia="en-US"/>
        </w:rPr>
        <w:t>визуализационные</w:t>
      </w:r>
      <w:proofErr w:type="spellEnd"/>
      <w:r w:rsidRPr="00890965">
        <w:rPr>
          <w:sz w:val="27"/>
          <w:szCs w:val="27"/>
          <w:lang w:eastAsia="en-US"/>
        </w:rPr>
        <w:t xml:space="preserve"> материалы;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сметную стоимость работ;</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 </w:t>
      </w:r>
      <w:proofErr w:type="spellStart"/>
      <w:r w:rsidRPr="00890965">
        <w:rPr>
          <w:sz w:val="27"/>
          <w:szCs w:val="27"/>
          <w:lang w:eastAsia="en-US"/>
        </w:rPr>
        <w:t>дендроплан</w:t>
      </w:r>
      <w:proofErr w:type="spellEnd"/>
      <w:r w:rsidRPr="00890965">
        <w:rPr>
          <w:sz w:val="27"/>
          <w:szCs w:val="27"/>
          <w:lang w:eastAsia="en-US"/>
        </w:rPr>
        <w:t xml:space="preserve"> (при необходимости);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пояснительную записку, включая основные технико-экономические показатели.</w:t>
      </w:r>
    </w:p>
    <w:p w:rsidR="002D0F64" w:rsidRPr="002D0F64" w:rsidRDefault="002D0F64" w:rsidP="002D0F64">
      <w:pPr>
        <w:widowControl w:val="0"/>
        <w:tabs>
          <w:tab w:val="left" w:pos="1360"/>
        </w:tabs>
        <w:ind w:firstLine="740"/>
        <w:jc w:val="both"/>
        <w:rPr>
          <w:sz w:val="14"/>
          <w:szCs w:val="27"/>
          <w:lang w:eastAsia="en-US"/>
        </w:rPr>
      </w:pPr>
    </w:p>
    <w:p w:rsidR="002D0F64" w:rsidRPr="00890965" w:rsidRDefault="002D0F64" w:rsidP="002D0F64">
      <w:pPr>
        <w:keepNext/>
        <w:keepLines/>
        <w:widowControl w:val="0"/>
        <w:numPr>
          <w:ilvl w:val="1"/>
          <w:numId w:val="32"/>
        </w:numPr>
        <w:tabs>
          <w:tab w:val="left" w:pos="1041"/>
        </w:tabs>
        <w:ind w:left="0" w:firstLine="740"/>
        <w:jc w:val="center"/>
        <w:outlineLvl w:val="1"/>
        <w:rPr>
          <w:b/>
          <w:bCs/>
          <w:sz w:val="27"/>
          <w:szCs w:val="27"/>
          <w:lang w:eastAsia="en-US"/>
        </w:rPr>
      </w:pPr>
      <w:bookmarkStart w:id="19" w:name="_Toc150765212"/>
      <w:r w:rsidRPr="00890965">
        <w:rPr>
          <w:b/>
          <w:bCs/>
          <w:sz w:val="27"/>
          <w:szCs w:val="27"/>
          <w:lang w:eastAsia="en-US"/>
        </w:rPr>
        <w:t>Элементы озеленения</w:t>
      </w:r>
      <w:bookmarkEnd w:id="19"/>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6.3.1. </w:t>
      </w:r>
      <w:bookmarkStart w:id="20" w:name="bookmark50"/>
      <w:r w:rsidRPr="00890965">
        <w:rPr>
          <w:sz w:val="27"/>
          <w:szCs w:val="27"/>
          <w:lang w:eastAsia="en-US"/>
        </w:rPr>
        <w:t xml:space="preserve">Озеленение </w:t>
      </w:r>
      <w:r w:rsidRPr="00890965">
        <w:rPr>
          <w:sz w:val="27"/>
          <w:szCs w:val="27"/>
          <w:lang w:eastAsia="en-US" w:bidi="en-US"/>
        </w:rPr>
        <w:t xml:space="preserve">- </w:t>
      </w:r>
      <w:r w:rsidRPr="00890965">
        <w:rPr>
          <w:sz w:val="27"/>
          <w:szCs w:val="27"/>
          <w:lang w:eastAsia="en-US"/>
        </w:rPr>
        <w:t xml:space="preserve">составная и необходимая часть благоустройства и ландшафтной организации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обеспечивающая формирование устойчивой и комфортной городской среды.</w:t>
      </w:r>
      <w:bookmarkEnd w:id="20"/>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6.3.2. При проектировании озеленённых территорий следует создавать проекты «зелёных каркасов»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w:t>
      </w:r>
      <w:proofErr w:type="gramStart"/>
      <w:r w:rsidRPr="00890965">
        <w:rPr>
          <w:sz w:val="27"/>
          <w:szCs w:val="27"/>
          <w:lang w:eastAsia="en-US"/>
        </w:rPr>
        <w:t>направленные</w:t>
      </w:r>
      <w:proofErr w:type="gramEnd"/>
      <w:r w:rsidRPr="00890965">
        <w:rPr>
          <w:sz w:val="27"/>
          <w:szCs w:val="27"/>
          <w:lang w:eastAsia="en-US"/>
        </w:rPr>
        <w:t xml:space="preserve"> в том числе на улучшение визуальных и экологических характеристик среды в населённом пункте, обеспечение биоразнообразия и непрерывности озеленённых элементов среды населённых пунктов, а также на обеспечение для жителей доступа к озеленённым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«зелёный каркас»).</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Организацию озеленения, создание, содержание, восстановление и охрану элементов озеленения существующих и (или) создаваемых природных территорий необходимо планировать в комплексе и в контексте общего «зелёного каркаса» муниципального образования.</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6.3.3. В качестве задач проведения мероприятий по озеленению необходимо рассматривать в том числе: организацию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озеленённых территорий центров притяжения, благоустроенной сети пешеходных, велосипедных и </w:t>
      </w:r>
      <w:proofErr w:type="gramStart"/>
      <w:r w:rsidRPr="00890965">
        <w:rPr>
          <w:sz w:val="27"/>
          <w:szCs w:val="27"/>
          <w:lang w:eastAsia="en-US"/>
        </w:rPr>
        <w:t>вело-пешеходных</w:t>
      </w:r>
      <w:proofErr w:type="gramEnd"/>
      <w:r w:rsidRPr="00890965">
        <w:rPr>
          <w:sz w:val="27"/>
          <w:szCs w:val="27"/>
          <w:lang w:eastAsia="en-US"/>
        </w:rPr>
        <w:t xml:space="preserve"> дорожек.</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6.3.4. Работы по озеленению планируются в комплексе формирования общего зелёного фонда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 учётом существующей градостроительной документации (Правила землепользования и застройки </w:t>
      </w:r>
      <w:proofErr w:type="spellStart"/>
      <w:r w:rsidRPr="00890965">
        <w:rPr>
          <w:sz w:val="27"/>
          <w:szCs w:val="27"/>
          <w:lang w:eastAsia="en-US"/>
        </w:rPr>
        <w:lastRenderedPageBreak/>
        <w:t>Опочецкого</w:t>
      </w:r>
      <w:proofErr w:type="spellEnd"/>
      <w:r w:rsidRPr="00890965">
        <w:rPr>
          <w:sz w:val="27"/>
          <w:szCs w:val="27"/>
          <w:lang w:eastAsia="en-US"/>
        </w:rPr>
        <w:t xml:space="preserve"> муниципального округа, проектов планировки территории и др.).</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6.3.5. Создание новых объектов озеленения, подсадка деревьев и кустарников, реконструкция существующих городских (поселковых) зелёных насаждений, работы по трансформации сохраняемых лесных участков в городские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6.3.6. Проект благоустройства территории, определяющий основные планировочные решения, необходимо разрабатывать на основании </w:t>
      </w:r>
      <w:proofErr w:type="spellStart"/>
      <w:r w:rsidRPr="00890965">
        <w:rPr>
          <w:sz w:val="27"/>
          <w:szCs w:val="27"/>
          <w:lang w:eastAsia="en-US"/>
        </w:rPr>
        <w:t>геоподосновы</w:t>
      </w:r>
      <w:proofErr w:type="spellEnd"/>
      <w:r w:rsidRPr="00890965">
        <w:rPr>
          <w:sz w:val="27"/>
          <w:szCs w:val="27"/>
          <w:lang w:eastAsia="en-US"/>
        </w:rPr>
        <w:t xml:space="preserve"> и инвентаризационного плана зелёных насаждений. </w:t>
      </w:r>
      <w:proofErr w:type="gramStart"/>
      <w:r w:rsidRPr="00890965">
        <w:rPr>
          <w:sz w:val="27"/>
          <w:szCs w:val="27"/>
          <w:lang w:eastAsia="en-US"/>
        </w:rPr>
        <w:t xml:space="preserve">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объёмы вырубок и пересадок зелёных насаждений, осуществить расчёт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съёмки в сопровождении </w:t>
      </w:r>
      <w:proofErr w:type="spellStart"/>
      <w:r w:rsidRPr="00890965">
        <w:rPr>
          <w:sz w:val="27"/>
          <w:szCs w:val="27"/>
          <w:lang w:eastAsia="en-US"/>
        </w:rPr>
        <w:t>перечётной</w:t>
      </w:r>
      <w:proofErr w:type="spellEnd"/>
      <w:r w:rsidRPr="00890965">
        <w:rPr>
          <w:sz w:val="27"/>
          <w:szCs w:val="27"/>
          <w:lang w:eastAsia="en-US"/>
        </w:rPr>
        <w:t xml:space="preserve"> ведомостью (далее - </w:t>
      </w:r>
      <w:proofErr w:type="spellStart"/>
      <w:r w:rsidRPr="00890965">
        <w:rPr>
          <w:sz w:val="27"/>
          <w:szCs w:val="27"/>
          <w:lang w:eastAsia="en-US"/>
        </w:rPr>
        <w:t>дендроплан</w:t>
      </w:r>
      <w:proofErr w:type="spellEnd"/>
      <w:r w:rsidRPr="00890965">
        <w:rPr>
          <w:sz w:val="27"/>
          <w:szCs w:val="27"/>
          <w:lang w:eastAsia="en-US"/>
        </w:rPr>
        <w:t>).</w:t>
      </w:r>
      <w:proofErr w:type="gramEnd"/>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6.3.7. Производство работ по сносу или переносу зелёных насаждений производится по согласованию с администрацией в следующих случаях:</w:t>
      </w:r>
    </w:p>
    <w:p w:rsidR="002D0F64" w:rsidRPr="00890965" w:rsidRDefault="002D0F64" w:rsidP="002D0F64">
      <w:pPr>
        <w:widowControl w:val="0"/>
        <w:numPr>
          <w:ilvl w:val="0"/>
          <w:numId w:val="3"/>
        </w:numPr>
        <w:tabs>
          <w:tab w:val="left" w:pos="855"/>
        </w:tabs>
        <w:ind w:firstLine="740"/>
        <w:jc w:val="both"/>
        <w:rPr>
          <w:sz w:val="27"/>
          <w:szCs w:val="27"/>
          <w:lang w:eastAsia="en-US"/>
        </w:rPr>
      </w:pPr>
      <w:r w:rsidRPr="00890965">
        <w:rPr>
          <w:sz w:val="27"/>
          <w:szCs w:val="27"/>
          <w:lang w:eastAsia="en-US"/>
        </w:rPr>
        <w:t>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rsidR="002D0F64" w:rsidRPr="00890965" w:rsidRDefault="002D0F64" w:rsidP="002D0F64">
      <w:pPr>
        <w:widowControl w:val="0"/>
        <w:numPr>
          <w:ilvl w:val="0"/>
          <w:numId w:val="4"/>
        </w:numPr>
        <w:tabs>
          <w:tab w:val="left" w:pos="766"/>
        </w:tabs>
        <w:ind w:firstLine="740"/>
        <w:jc w:val="both"/>
        <w:rPr>
          <w:sz w:val="27"/>
          <w:szCs w:val="27"/>
          <w:lang w:eastAsia="en-US"/>
        </w:rPr>
      </w:pPr>
      <w:r w:rsidRPr="00890965">
        <w:rPr>
          <w:sz w:val="27"/>
          <w:szCs w:val="27"/>
          <w:lang w:eastAsia="en-US"/>
        </w:rPr>
        <w:t>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rsidR="002D0F64" w:rsidRPr="00890965" w:rsidRDefault="002D0F64" w:rsidP="002D0F64">
      <w:pPr>
        <w:widowControl w:val="0"/>
        <w:numPr>
          <w:ilvl w:val="0"/>
          <w:numId w:val="4"/>
        </w:numPr>
        <w:tabs>
          <w:tab w:val="left" w:pos="766"/>
        </w:tabs>
        <w:ind w:firstLine="740"/>
        <w:jc w:val="both"/>
        <w:rPr>
          <w:sz w:val="27"/>
          <w:szCs w:val="27"/>
          <w:lang w:eastAsia="en-US"/>
        </w:rPr>
      </w:pPr>
      <w:r w:rsidRPr="00890965">
        <w:rPr>
          <w:sz w:val="27"/>
          <w:szCs w:val="27"/>
          <w:lang w:eastAsia="en-US"/>
        </w:rPr>
        <w:t>план-схема зелёных насаждений, находящихся на земельном участке, в том числе зелёных насаждений, подлежащих сносу;</w:t>
      </w:r>
    </w:p>
    <w:p w:rsidR="002D0F64" w:rsidRPr="00890965" w:rsidRDefault="002D0F64" w:rsidP="002D0F64">
      <w:pPr>
        <w:widowControl w:val="0"/>
        <w:numPr>
          <w:ilvl w:val="0"/>
          <w:numId w:val="3"/>
        </w:numPr>
        <w:tabs>
          <w:tab w:val="left" w:pos="909"/>
        </w:tabs>
        <w:ind w:firstLine="740"/>
        <w:jc w:val="both"/>
        <w:rPr>
          <w:sz w:val="27"/>
          <w:szCs w:val="27"/>
          <w:lang w:eastAsia="en-US"/>
        </w:rPr>
      </w:pPr>
      <w:r w:rsidRPr="00890965">
        <w:rPr>
          <w:sz w:val="27"/>
          <w:szCs w:val="27"/>
          <w:lang w:eastAsia="en-US"/>
        </w:rPr>
        <w:t>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rsidR="002D0F64" w:rsidRPr="00890965" w:rsidRDefault="002D0F64" w:rsidP="002D0F64">
      <w:pPr>
        <w:widowControl w:val="0"/>
        <w:numPr>
          <w:ilvl w:val="0"/>
          <w:numId w:val="5"/>
        </w:numPr>
        <w:tabs>
          <w:tab w:val="left" w:pos="799"/>
        </w:tabs>
        <w:ind w:firstLine="740"/>
        <w:jc w:val="both"/>
        <w:rPr>
          <w:sz w:val="27"/>
          <w:szCs w:val="27"/>
          <w:lang w:eastAsia="en-US"/>
        </w:rPr>
      </w:pPr>
      <w:r w:rsidRPr="00890965">
        <w:rPr>
          <w:sz w:val="27"/>
          <w:szCs w:val="27"/>
          <w:lang w:eastAsia="en-US"/>
        </w:rPr>
        <w:t>копия документа, подтверждающего производство земляных работ, проведение инженерных изысканий;</w:t>
      </w:r>
    </w:p>
    <w:p w:rsidR="002D0F64" w:rsidRPr="00890965" w:rsidRDefault="002D0F64" w:rsidP="002D0F64">
      <w:pPr>
        <w:widowControl w:val="0"/>
        <w:numPr>
          <w:ilvl w:val="0"/>
          <w:numId w:val="5"/>
        </w:numPr>
        <w:tabs>
          <w:tab w:val="left" w:pos="799"/>
        </w:tabs>
        <w:ind w:firstLine="740"/>
        <w:jc w:val="both"/>
        <w:rPr>
          <w:sz w:val="27"/>
          <w:szCs w:val="27"/>
          <w:lang w:eastAsia="en-US"/>
        </w:rPr>
      </w:pPr>
      <w:r w:rsidRPr="00890965">
        <w:rPr>
          <w:sz w:val="27"/>
          <w:szCs w:val="27"/>
          <w:lang w:eastAsia="en-US"/>
        </w:rPr>
        <w:t>план-схема зелёных насаждений, находящихся на земельном участке, в том числе зелёных насаждений, подлежащих сносу.</w:t>
      </w:r>
    </w:p>
    <w:p w:rsidR="002D0F64" w:rsidRPr="00890965" w:rsidRDefault="002D0F64" w:rsidP="002D0F64">
      <w:pPr>
        <w:widowControl w:val="0"/>
        <w:numPr>
          <w:ilvl w:val="0"/>
          <w:numId w:val="3"/>
        </w:numPr>
        <w:tabs>
          <w:tab w:val="left" w:pos="905"/>
        </w:tabs>
        <w:ind w:firstLine="740"/>
        <w:jc w:val="both"/>
        <w:rPr>
          <w:sz w:val="27"/>
          <w:szCs w:val="27"/>
          <w:lang w:eastAsia="en-US"/>
        </w:rPr>
      </w:pPr>
      <w:r w:rsidRPr="00890965">
        <w:rPr>
          <w:sz w:val="27"/>
          <w:szCs w:val="27"/>
          <w:lang w:eastAsia="en-US"/>
        </w:rPr>
        <w:t xml:space="preserve"> </w:t>
      </w:r>
      <w:proofErr w:type="gramStart"/>
      <w:r w:rsidRPr="00890965">
        <w:rPr>
          <w:sz w:val="27"/>
          <w:szCs w:val="27"/>
          <w:lang w:eastAsia="en-US"/>
        </w:rPr>
        <w:t xml:space="preserve">при затемнении от деревьев жилых помещений необходимо учитывать, что расстояние от стен жилых домов до оси стволов деревьев с кроной диаметром до </w:t>
      </w:r>
      <w:r w:rsidRPr="00890965">
        <w:rPr>
          <w:sz w:val="27"/>
          <w:szCs w:val="27"/>
          <w:lang w:eastAsia="en-US" w:bidi="en-US"/>
        </w:rPr>
        <w:t xml:space="preserve">5 </w:t>
      </w:r>
      <w:r w:rsidRPr="00890965">
        <w:rPr>
          <w:sz w:val="27"/>
          <w:szCs w:val="27"/>
          <w:lang w:eastAsia="en-US"/>
        </w:rPr>
        <w:t xml:space="preserve">м должно составлять не менее </w:t>
      </w:r>
      <w:r w:rsidRPr="00890965">
        <w:rPr>
          <w:sz w:val="27"/>
          <w:szCs w:val="27"/>
          <w:lang w:eastAsia="en-US" w:bidi="en-US"/>
        </w:rPr>
        <w:t xml:space="preserve">5 </w:t>
      </w:r>
      <w:r w:rsidRPr="00890965">
        <w:rPr>
          <w:sz w:val="27"/>
          <w:szCs w:val="27"/>
          <w:lang w:eastAsia="en-US"/>
        </w:rPr>
        <w:t xml:space="preserve">м. Для деревьев большего размера расстояние должно быть более </w:t>
      </w:r>
      <w:r w:rsidRPr="00890965">
        <w:rPr>
          <w:sz w:val="27"/>
          <w:szCs w:val="27"/>
          <w:lang w:eastAsia="en-US" w:bidi="en-US"/>
        </w:rPr>
        <w:t xml:space="preserve">5 </w:t>
      </w:r>
      <w:r w:rsidRPr="00890965">
        <w:rPr>
          <w:sz w:val="27"/>
          <w:szCs w:val="27"/>
          <w:lang w:eastAsia="en-US"/>
        </w:rPr>
        <w:t xml:space="preserve">м, для кустарников </w:t>
      </w:r>
      <w:r w:rsidRPr="00890965">
        <w:rPr>
          <w:sz w:val="27"/>
          <w:szCs w:val="27"/>
          <w:lang w:eastAsia="en-US" w:bidi="en-US"/>
        </w:rPr>
        <w:t xml:space="preserve">- 1,5 </w:t>
      </w:r>
      <w:r w:rsidRPr="00890965">
        <w:rPr>
          <w:sz w:val="27"/>
          <w:szCs w:val="27"/>
          <w:lang w:eastAsia="en-US"/>
        </w:rPr>
        <w:t xml:space="preserve">м. Высота кустарников не должна превышать нижнего края оконного проёма помещений первого этажа (п. </w:t>
      </w:r>
      <w:r w:rsidRPr="00890965">
        <w:rPr>
          <w:sz w:val="27"/>
          <w:szCs w:val="27"/>
          <w:lang w:eastAsia="en-US" w:bidi="en-US"/>
        </w:rPr>
        <w:t>2.4.</w:t>
      </w:r>
      <w:proofErr w:type="gramEnd"/>
      <w:r w:rsidRPr="00890965">
        <w:rPr>
          <w:sz w:val="27"/>
          <w:szCs w:val="27"/>
          <w:lang w:eastAsia="en-US" w:bidi="en-US"/>
        </w:rPr>
        <w:t xml:space="preserve"> </w:t>
      </w:r>
      <w:r w:rsidRPr="00890965">
        <w:rPr>
          <w:sz w:val="27"/>
          <w:szCs w:val="27"/>
          <w:lang w:eastAsia="en-US"/>
        </w:rPr>
        <w:t xml:space="preserve">СанПиН </w:t>
      </w:r>
      <w:r w:rsidRPr="00890965">
        <w:rPr>
          <w:sz w:val="27"/>
          <w:szCs w:val="27"/>
          <w:lang w:eastAsia="en-US" w:bidi="en-US"/>
        </w:rPr>
        <w:t xml:space="preserve">2.1.2.2645-10. </w:t>
      </w:r>
      <w:r w:rsidRPr="00890965">
        <w:rPr>
          <w:sz w:val="27"/>
          <w:szCs w:val="27"/>
          <w:lang w:eastAsia="en-US"/>
        </w:rPr>
        <w:t>Санитарно-эпидемиологические требования к условиям проживания в жилых зданиях и помещениях);</w:t>
      </w:r>
    </w:p>
    <w:p w:rsidR="002D0F64" w:rsidRPr="00890965" w:rsidRDefault="002D0F64" w:rsidP="002D0F64">
      <w:pPr>
        <w:widowControl w:val="0"/>
        <w:numPr>
          <w:ilvl w:val="0"/>
          <w:numId w:val="3"/>
        </w:numPr>
        <w:tabs>
          <w:tab w:val="left" w:pos="881"/>
        </w:tabs>
        <w:ind w:firstLine="740"/>
        <w:jc w:val="both"/>
        <w:rPr>
          <w:sz w:val="27"/>
          <w:szCs w:val="27"/>
          <w:lang w:eastAsia="en-US"/>
        </w:rPr>
      </w:pPr>
      <w:r w:rsidRPr="00890965">
        <w:rPr>
          <w:sz w:val="27"/>
          <w:szCs w:val="27"/>
          <w:lang w:eastAsia="en-US"/>
        </w:rPr>
        <w:t xml:space="preserve">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w:t>
      </w:r>
      <w:r w:rsidRPr="00890965">
        <w:rPr>
          <w:sz w:val="27"/>
          <w:szCs w:val="27"/>
          <w:lang w:eastAsia="en-US" w:bidi="en-US"/>
        </w:rPr>
        <w:t xml:space="preserve">5 </w:t>
      </w:r>
      <w:r w:rsidRPr="00890965">
        <w:rPr>
          <w:sz w:val="27"/>
          <w:szCs w:val="27"/>
          <w:lang w:eastAsia="en-US"/>
        </w:rPr>
        <w:t xml:space="preserve">м, расстояние до мачты, опоры осветительной сети менее </w:t>
      </w:r>
      <w:r w:rsidRPr="00890965">
        <w:rPr>
          <w:sz w:val="27"/>
          <w:szCs w:val="27"/>
          <w:lang w:eastAsia="en-US" w:bidi="en-US"/>
        </w:rPr>
        <w:t xml:space="preserve">4 </w:t>
      </w:r>
      <w:r w:rsidRPr="00890965">
        <w:rPr>
          <w:sz w:val="27"/>
          <w:szCs w:val="27"/>
          <w:lang w:eastAsia="en-US"/>
        </w:rPr>
        <w:t xml:space="preserve">м, до подземных сетей и коммуникаций менее </w:t>
      </w:r>
      <w:r w:rsidRPr="00890965">
        <w:rPr>
          <w:sz w:val="27"/>
          <w:szCs w:val="27"/>
          <w:lang w:eastAsia="en-US" w:bidi="en-US"/>
        </w:rPr>
        <w:t xml:space="preserve">2 </w:t>
      </w:r>
      <w:r w:rsidRPr="00890965">
        <w:rPr>
          <w:sz w:val="27"/>
          <w:szCs w:val="27"/>
          <w:lang w:eastAsia="en-US"/>
        </w:rPr>
        <w:t>м);</w:t>
      </w:r>
    </w:p>
    <w:p w:rsidR="002D0F64" w:rsidRPr="00890965" w:rsidRDefault="002D0F64" w:rsidP="002D0F64">
      <w:pPr>
        <w:widowControl w:val="0"/>
        <w:numPr>
          <w:ilvl w:val="0"/>
          <w:numId w:val="3"/>
        </w:numPr>
        <w:tabs>
          <w:tab w:val="left" w:pos="914"/>
        </w:tabs>
        <w:ind w:firstLine="740"/>
        <w:jc w:val="both"/>
        <w:rPr>
          <w:sz w:val="27"/>
          <w:szCs w:val="27"/>
          <w:lang w:eastAsia="en-US"/>
        </w:rPr>
      </w:pPr>
      <w:r w:rsidRPr="00890965">
        <w:rPr>
          <w:sz w:val="27"/>
          <w:szCs w:val="27"/>
          <w:lang w:eastAsia="en-US"/>
        </w:rPr>
        <w:t xml:space="preserve">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lastRenderedPageBreak/>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 xml:space="preserve">Выдача разрешений на снос или перенос зелёных насаждений осуществляется в соответствии с «актом обследования деревьев» администрации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Вывоз спиленных деревьев, обрезанных ветвей осуществляется специализированными организациями в течение трёх дней.</w:t>
      </w:r>
    </w:p>
    <w:p w:rsidR="002D0F64" w:rsidRDefault="002D0F64" w:rsidP="002D0F64">
      <w:pPr>
        <w:widowControl w:val="0"/>
        <w:tabs>
          <w:tab w:val="left" w:pos="1361"/>
        </w:tabs>
        <w:ind w:firstLine="740"/>
        <w:jc w:val="both"/>
        <w:rPr>
          <w:sz w:val="27"/>
          <w:szCs w:val="27"/>
          <w:lang w:eastAsia="en-US"/>
        </w:rPr>
      </w:pPr>
      <w:bookmarkStart w:id="21" w:name="bookmark51"/>
      <w:r w:rsidRPr="00890965">
        <w:rPr>
          <w:sz w:val="27"/>
          <w:szCs w:val="27"/>
          <w:lang w:eastAsia="en-US"/>
        </w:rPr>
        <w:t xml:space="preserve">Упавшие деревья должны быть немедленно удалены с проезжей части дорог, тротуаров, фасадов жилых и производственных зданий, а с других территорий </w:t>
      </w:r>
      <w:r w:rsidRPr="00890965">
        <w:rPr>
          <w:sz w:val="27"/>
          <w:szCs w:val="27"/>
          <w:lang w:eastAsia="en-US" w:bidi="en-US"/>
        </w:rPr>
        <w:t xml:space="preserve">- </w:t>
      </w:r>
      <w:r w:rsidRPr="00890965">
        <w:rPr>
          <w:sz w:val="27"/>
          <w:szCs w:val="27"/>
          <w:lang w:eastAsia="en-US"/>
        </w:rPr>
        <w:t xml:space="preserve">в течение </w:t>
      </w:r>
      <w:r w:rsidRPr="00890965">
        <w:rPr>
          <w:sz w:val="27"/>
          <w:szCs w:val="27"/>
          <w:lang w:eastAsia="en-US" w:bidi="en-US"/>
        </w:rPr>
        <w:t xml:space="preserve">30 </w:t>
      </w:r>
      <w:r w:rsidRPr="00890965">
        <w:rPr>
          <w:sz w:val="27"/>
          <w:szCs w:val="27"/>
          <w:lang w:eastAsia="en-US"/>
        </w:rPr>
        <w:t>дней с момента обнаружения.</w:t>
      </w:r>
      <w:bookmarkEnd w:id="21"/>
    </w:p>
    <w:p w:rsidR="002D0F64" w:rsidRPr="002D0F64" w:rsidRDefault="002D0F64" w:rsidP="002D0F64">
      <w:pPr>
        <w:widowControl w:val="0"/>
        <w:tabs>
          <w:tab w:val="left" w:pos="1361"/>
        </w:tabs>
        <w:ind w:firstLine="740"/>
        <w:jc w:val="both"/>
        <w:rPr>
          <w:sz w:val="16"/>
          <w:szCs w:val="27"/>
          <w:lang w:eastAsia="en-US"/>
        </w:rPr>
      </w:pPr>
    </w:p>
    <w:p w:rsidR="002D0F64" w:rsidRPr="00890965" w:rsidRDefault="002D0F64" w:rsidP="002D0F64">
      <w:pPr>
        <w:keepNext/>
        <w:keepLines/>
        <w:widowControl w:val="0"/>
        <w:numPr>
          <w:ilvl w:val="1"/>
          <w:numId w:val="32"/>
        </w:numPr>
        <w:tabs>
          <w:tab w:val="left" w:pos="1101"/>
        </w:tabs>
        <w:ind w:left="0" w:firstLine="740"/>
        <w:jc w:val="center"/>
        <w:outlineLvl w:val="1"/>
        <w:rPr>
          <w:b/>
          <w:bCs/>
          <w:sz w:val="27"/>
          <w:szCs w:val="27"/>
          <w:lang w:eastAsia="en-US"/>
        </w:rPr>
      </w:pPr>
      <w:bookmarkStart w:id="22" w:name="_Toc150765213"/>
      <w:r w:rsidRPr="00890965">
        <w:rPr>
          <w:b/>
          <w:bCs/>
          <w:sz w:val="27"/>
          <w:szCs w:val="27"/>
          <w:lang w:eastAsia="en-US"/>
        </w:rPr>
        <w:t xml:space="preserve">  Виды покрытий</w:t>
      </w:r>
      <w:bookmarkEnd w:id="22"/>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6.4.1. 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Вид покрытия должен быть прочным, </w:t>
      </w:r>
      <w:proofErr w:type="spellStart"/>
      <w:r w:rsidRPr="00890965">
        <w:rPr>
          <w:sz w:val="27"/>
          <w:szCs w:val="27"/>
          <w:lang w:eastAsia="en-US"/>
        </w:rPr>
        <w:t>ремонтопригодным</w:t>
      </w:r>
      <w:proofErr w:type="spellEnd"/>
      <w:r w:rsidRPr="00890965">
        <w:rPr>
          <w:sz w:val="27"/>
          <w:szCs w:val="27"/>
          <w:lang w:eastAsia="en-US"/>
        </w:rPr>
        <w:t xml:space="preserve">, </w:t>
      </w:r>
      <w:proofErr w:type="spellStart"/>
      <w:r w:rsidRPr="00890965">
        <w:rPr>
          <w:sz w:val="27"/>
          <w:szCs w:val="27"/>
          <w:lang w:eastAsia="en-US"/>
        </w:rPr>
        <w:t>экологичным</w:t>
      </w:r>
      <w:proofErr w:type="spellEnd"/>
      <w:r w:rsidRPr="00890965">
        <w:rPr>
          <w:sz w:val="27"/>
          <w:szCs w:val="27"/>
          <w:lang w:eastAsia="en-US"/>
        </w:rPr>
        <w:t>, не допускающим скольжения.</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Для деревьев, расположенных в мощении, применяются различные виды защиты (приствольные решётки, бордюры, </w:t>
      </w:r>
      <w:proofErr w:type="spellStart"/>
      <w:r w:rsidRPr="00890965">
        <w:rPr>
          <w:sz w:val="27"/>
          <w:szCs w:val="27"/>
          <w:lang w:eastAsia="en-US"/>
        </w:rPr>
        <w:t>периметральные</w:t>
      </w:r>
      <w:proofErr w:type="spellEnd"/>
      <w:r w:rsidRPr="00890965">
        <w:rPr>
          <w:sz w:val="27"/>
          <w:szCs w:val="27"/>
          <w:lang w:eastAsia="en-US"/>
        </w:rPr>
        <w:t xml:space="preserve"> скамейки и пр.).</w:t>
      </w:r>
    </w:p>
    <w:p w:rsidR="002D0F64" w:rsidRPr="002D0F64" w:rsidRDefault="002D0F64" w:rsidP="002D0F64">
      <w:pPr>
        <w:widowControl w:val="0"/>
        <w:tabs>
          <w:tab w:val="left" w:pos="567"/>
        </w:tabs>
        <w:ind w:firstLine="740"/>
        <w:jc w:val="both"/>
        <w:rPr>
          <w:sz w:val="12"/>
          <w:szCs w:val="27"/>
          <w:lang w:eastAsia="en-US"/>
        </w:rPr>
      </w:pPr>
    </w:p>
    <w:p w:rsidR="002D0F64" w:rsidRPr="00890965" w:rsidRDefault="002D0F64" w:rsidP="002D0F64">
      <w:pPr>
        <w:keepNext/>
        <w:keepLines/>
        <w:widowControl w:val="0"/>
        <w:numPr>
          <w:ilvl w:val="1"/>
          <w:numId w:val="32"/>
        </w:numPr>
        <w:tabs>
          <w:tab w:val="left" w:pos="1101"/>
        </w:tabs>
        <w:ind w:left="0" w:firstLine="740"/>
        <w:jc w:val="center"/>
        <w:outlineLvl w:val="1"/>
        <w:rPr>
          <w:b/>
          <w:bCs/>
          <w:sz w:val="27"/>
          <w:szCs w:val="27"/>
          <w:lang w:eastAsia="en-US"/>
        </w:rPr>
      </w:pPr>
      <w:bookmarkStart w:id="23" w:name="bookmark55"/>
      <w:bookmarkStart w:id="24" w:name="_Toc150765214"/>
      <w:r w:rsidRPr="00890965">
        <w:rPr>
          <w:b/>
          <w:bCs/>
          <w:sz w:val="27"/>
          <w:szCs w:val="27"/>
          <w:lang w:eastAsia="en-US"/>
        </w:rPr>
        <w:t xml:space="preserve"> Ограждения, включая заборы, декоративные и временные ограждения</w:t>
      </w:r>
      <w:bookmarkEnd w:id="23"/>
      <w:bookmarkEnd w:id="24"/>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В целях благоустройства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следует предусматривать применение различных видов ограждений:</w:t>
      </w:r>
    </w:p>
    <w:p w:rsidR="002D0F64" w:rsidRPr="00890965" w:rsidRDefault="002D0F64" w:rsidP="002D0F64">
      <w:pPr>
        <w:widowControl w:val="0"/>
        <w:numPr>
          <w:ilvl w:val="0"/>
          <w:numId w:val="6"/>
        </w:numPr>
        <w:tabs>
          <w:tab w:val="left" w:pos="567"/>
          <w:tab w:val="left" w:pos="923"/>
        </w:tabs>
        <w:ind w:firstLine="740"/>
        <w:contextualSpacing/>
        <w:jc w:val="both"/>
        <w:rPr>
          <w:sz w:val="27"/>
          <w:szCs w:val="27"/>
          <w:lang w:eastAsia="en-US"/>
        </w:rPr>
      </w:pPr>
      <w:r w:rsidRPr="00890965">
        <w:rPr>
          <w:sz w:val="27"/>
          <w:szCs w:val="27"/>
          <w:lang w:eastAsia="en-US"/>
        </w:rPr>
        <w:t xml:space="preserve"> газонные ограждения (высота 0,3~0,5 м);</w:t>
      </w:r>
    </w:p>
    <w:p w:rsidR="002D0F64" w:rsidRPr="00890965" w:rsidRDefault="002D0F64" w:rsidP="002D0F64">
      <w:pPr>
        <w:widowControl w:val="0"/>
        <w:numPr>
          <w:ilvl w:val="0"/>
          <w:numId w:val="6"/>
        </w:numPr>
        <w:tabs>
          <w:tab w:val="left" w:pos="567"/>
          <w:tab w:val="left" w:pos="982"/>
        </w:tabs>
        <w:ind w:firstLine="740"/>
        <w:contextualSpacing/>
        <w:jc w:val="both"/>
        <w:rPr>
          <w:sz w:val="27"/>
          <w:szCs w:val="27"/>
          <w:lang w:eastAsia="en-US"/>
        </w:rPr>
      </w:pPr>
      <w:r w:rsidRPr="00890965">
        <w:rPr>
          <w:sz w:val="27"/>
          <w:szCs w:val="27"/>
          <w:lang w:eastAsia="en-US"/>
        </w:rPr>
        <w:t>декоративные и защитные ограждения: низкие (высота 0,5^1,0 м), средние (высота 1,1^1,6 м), высокие (высота 1,7^2,0 м);</w:t>
      </w:r>
    </w:p>
    <w:p w:rsidR="002D0F64" w:rsidRPr="00890965" w:rsidRDefault="002D0F64" w:rsidP="002D0F64">
      <w:pPr>
        <w:widowControl w:val="0"/>
        <w:numPr>
          <w:ilvl w:val="0"/>
          <w:numId w:val="6"/>
        </w:numPr>
        <w:tabs>
          <w:tab w:val="left" w:pos="567"/>
          <w:tab w:val="left" w:pos="1002"/>
        </w:tabs>
        <w:ind w:firstLine="740"/>
        <w:contextualSpacing/>
        <w:jc w:val="both"/>
        <w:rPr>
          <w:sz w:val="27"/>
          <w:szCs w:val="27"/>
          <w:lang w:eastAsia="en-US"/>
        </w:rPr>
      </w:pPr>
      <w:r w:rsidRPr="00890965">
        <w:rPr>
          <w:sz w:val="27"/>
          <w:szCs w:val="27"/>
          <w:lang w:eastAsia="en-US"/>
        </w:rPr>
        <w:t>ограждения спортивных площадок (высота 2,0</w:t>
      </w:r>
      <w:r w:rsidRPr="00890965">
        <w:rPr>
          <w:sz w:val="27"/>
          <w:szCs w:val="27"/>
          <w:vertAlign w:val="superscript"/>
          <w:lang w:eastAsia="en-US"/>
        </w:rPr>
        <w:t>:</w:t>
      </w:r>
      <w:r w:rsidRPr="00890965">
        <w:rPr>
          <w:sz w:val="27"/>
          <w:szCs w:val="27"/>
          <w:lang w:eastAsia="en-US"/>
        </w:rPr>
        <w:t>3,0 м);</w:t>
      </w:r>
    </w:p>
    <w:p w:rsidR="002D0F64" w:rsidRPr="00890965" w:rsidRDefault="002D0F64" w:rsidP="002D0F64">
      <w:pPr>
        <w:widowControl w:val="0"/>
        <w:numPr>
          <w:ilvl w:val="0"/>
          <w:numId w:val="6"/>
        </w:numPr>
        <w:tabs>
          <w:tab w:val="left" w:pos="567"/>
          <w:tab w:val="left" w:pos="987"/>
        </w:tabs>
        <w:ind w:firstLine="740"/>
        <w:jc w:val="both"/>
        <w:rPr>
          <w:sz w:val="27"/>
          <w:szCs w:val="27"/>
          <w:lang w:eastAsia="en-US"/>
        </w:rPr>
      </w:pPr>
      <w:r w:rsidRPr="00890965">
        <w:rPr>
          <w:sz w:val="27"/>
          <w:szCs w:val="27"/>
          <w:lang w:eastAsia="en-US"/>
        </w:rPr>
        <w:t>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учётом местных почвенно-климатических условий;</w:t>
      </w:r>
    </w:p>
    <w:p w:rsidR="002D0F64" w:rsidRPr="00890965" w:rsidRDefault="002D0F64" w:rsidP="002D0F64">
      <w:pPr>
        <w:widowControl w:val="0"/>
        <w:numPr>
          <w:ilvl w:val="0"/>
          <w:numId w:val="6"/>
        </w:numPr>
        <w:tabs>
          <w:tab w:val="left" w:pos="567"/>
          <w:tab w:val="left" w:pos="1002"/>
        </w:tabs>
        <w:ind w:firstLine="740"/>
        <w:jc w:val="both"/>
        <w:rPr>
          <w:sz w:val="27"/>
          <w:szCs w:val="27"/>
          <w:lang w:eastAsia="en-US"/>
        </w:rPr>
      </w:pPr>
      <w:r w:rsidRPr="00890965">
        <w:rPr>
          <w:sz w:val="27"/>
          <w:szCs w:val="27"/>
          <w:lang w:eastAsia="en-US"/>
        </w:rPr>
        <w:t>строительные ограждения (высота в соответствии с действующими нормами);</w:t>
      </w:r>
    </w:p>
    <w:p w:rsidR="002D0F64" w:rsidRPr="00890965" w:rsidRDefault="002D0F64" w:rsidP="002D0F64">
      <w:pPr>
        <w:widowControl w:val="0"/>
        <w:numPr>
          <w:ilvl w:val="0"/>
          <w:numId w:val="6"/>
        </w:numPr>
        <w:tabs>
          <w:tab w:val="left" w:pos="567"/>
          <w:tab w:val="left" w:pos="982"/>
        </w:tabs>
        <w:ind w:firstLine="740"/>
        <w:jc w:val="both"/>
        <w:rPr>
          <w:sz w:val="27"/>
          <w:szCs w:val="27"/>
          <w:lang w:eastAsia="en-US"/>
        </w:rPr>
      </w:pPr>
      <w:r w:rsidRPr="00890965">
        <w:rPr>
          <w:sz w:val="27"/>
          <w:szCs w:val="27"/>
          <w:lang w:eastAsia="en-US"/>
        </w:rPr>
        <w:t>ограждения площадок для сбора твёрдых коммунальных отходов, препятствующие загрязнению прилегающей территории мусором под воздействием ветра (1,5^2, 0 м).</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По степени прозрачности ограждения различаются:</w:t>
      </w:r>
    </w:p>
    <w:p w:rsidR="002D0F64" w:rsidRPr="00890965" w:rsidRDefault="002D0F64" w:rsidP="002D0F64">
      <w:pPr>
        <w:widowControl w:val="0"/>
        <w:numPr>
          <w:ilvl w:val="0"/>
          <w:numId w:val="6"/>
        </w:numPr>
        <w:tabs>
          <w:tab w:val="left" w:pos="567"/>
          <w:tab w:val="left" w:pos="997"/>
        </w:tabs>
        <w:ind w:firstLine="740"/>
        <w:jc w:val="both"/>
        <w:rPr>
          <w:sz w:val="27"/>
          <w:szCs w:val="27"/>
          <w:lang w:eastAsia="en-US"/>
        </w:rPr>
      </w:pPr>
      <w:r w:rsidRPr="00890965">
        <w:rPr>
          <w:sz w:val="27"/>
          <w:szCs w:val="27"/>
          <w:lang w:eastAsia="en-US"/>
        </w:rPr>
        <w:t>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rsidR="002D0F64" w:rsidRPr="00890965" w:rsidRDefault="002D0F64" w:rsidP="002D0F64">
      <w:pPr>
        <w:widowControl w:val="0"/>
        <w:numPr>
          <w:ilvl w:val="0"/>
          <w:numId w:val="6"/>
        </w:numPr>
        <w:tabs>
          <w:tab w:val="left" w:pos="567"/>
          <w:tab w:val="left" w:pos="992"/>
        </w:tabs>
        <w:ind w:firstLine="740"/>
        <w:jc w:val="both"/>
        <w:rPr>
          <w:sz w:val="27"/>
          <w:szCs w:val="27"/>
          <w:lang w:eastAsia="en-US"/>
        </w:rPr>
      </w:pPr>
      <w:r w:rsidRPr="00890965">
        <w:rPr>
          <w:sz w:val="27"/>
          <w:szCs w:val="27"/>
          <w:lang w:eastAsia="en-US"/>
        </w:rPr>
        <w:t xml:space="preserve">глухое ограждение - железобетонные панели с гладкой плоскостью или с рельефом, каменное, металлический лист или профиль, деревянная доска и </w:t>
      </w:r>
      <w:proofErr w:type="gramStart"/>
      <w:r w:rsidRPr="00890965">
        <w:rPr>
          <w:sz w:val="27"/>
          <w:szCs w:val="27"/>
          <w:lang w:eastAsia="en-US"/>
        </w:rPr>
        <w:t>другие</w:t>
      </w:r>
      <w:proofErr w:type="gramEnd"/>
      <w:r w:rsidRPr="00890965">
        <w:rPr>
          <w:sz w:val="27"/>
          <w:szCs w:val="27"/>
          <w:lang w:eastAsia="en-US"/>
        </w:rPr>
        <w:t xml:space="preserve"> экологически чистые непрозрачные строительные материалы;</w:t>
      </w:r>
    </w:p>
    <w:p w:rsidR="002D0F64" w:rsidRPr="00890965" w:rsidRDefault="002D0F64" w:rsidP="002D0F64">
      <w:pPr>
        <w:widowControl w:val="0"/>
        <w:numPr>
          <w:ilvl w:val="0"/>
          <w:numId w:val="6"/>
        </w:numPr>
        <w:tabs>
          <w:tab w:val="left" w:pos="567"/>
          <w:tab w:val="left" w:pos="982"/>
        </w:tabs>
        <w:ind w:firstLine="740"/>
        <w:jc w:val="both"/>
        <w:rPr>
          <w:sz w:val="27"/>
          <w:szCs w:val="27"/>
          <w:lang w:eastAsia="en-US"/>
        </w:rPr>
      </w:pPr>
      <w:r w:rsidRPr="00890965">
        <w:rPr>
          <w:sz w:val="27"/>
          <w:szCs w:val="27"/>
          <w:lang w:eastAsia="en-US"/>
        </w:rPr>
        <w:t>комбинированное ограждение - комбинация из глухих элементов и плоскостей с просветами с применением отдельных декоративных элементов.</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По степени стационарности ограждения могут быть постоянные, </w:t>
      </w:r>
      <w:r w:rsidRPr="00890965">
        <w:rPr>
          <w:sz w:val="27"/>
          <w:szCs w:val="27"/>
          <w:lang w:eastAsia="en-US"/>
        </w:rPr>
        <w:lastRenderedPageBreak/>
        <w:t>временные, передвижные.</w:t>
      </w:r>
    </w:p>
    <w:p w:rsidR="002D0F64" w:rsidRPr="00890965" w:rsidRDefault="002D0F64" w:rsidP="002D0F64">
      <w:pPr>
        <w:widowControl w:val="0"/>
        <w:numPr>
          <w:ilvl w:val="2"/>
          <w:numId w:val="32"/>
        </w:numPr>
        <w:tabs>
          <w:tab w:val="left" w:pos="567"/>
          <w:tab w:val="left" w:pos="1314"/>
        </w:tabs>
        <w:ind w:left="0" w:firstLine="740"/>
        <w:jc w:val="both"/>
        <w:rPr>
          <w:sz w:val="27"/>
          <w:szCs w:val="27"/>
          <w:lang w:eastAsia="en-US"/>
        </w:rPr>
      </w:pPr>
      <w:r w:rsidRPr="00890965">
        <w:rPr>
          <w:sz w:val="27"/>
          <w:szCs w:val="27"/>
          <w:lang w:eastAsia="en-US"/>
        </w:rPr>
        <w:t xml:space="preserve"> 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rsidR="002D0F64" w:rsidRPr="00890965" w:rsidRDefault="002D0F64" w:rsidP="002D0F64">
      <w:pPr>
        <w:widowControl w:val="0"/>
        <w:numPr>
          <w:ilvl w:val="2"/>
          <w:numId w:val="32"/>
        </w:numPr>
        <w:tabs>
          <w:tab w:val="left" w:pos="567"/>
          <w:tab w:val="left" w:pos="1314"/>
        </w:tabs>
        <w:ind w:left="0" w:firstLine="740"/>
        <w:jc w:val="both"/>
        <w:rPr>
          <w:sz w:val="27"/>
          <w:szCs w:val="27"/>
          <w:lang w:eastAsia="en-US"/>
        </w:rPr>
      </w:pPr>
      <w:r w:rsidRPr="00890965">
        <w:rPr>
          <w:sz w:val="27"/>
          <w:szCs w:val="27"/>
          <w:lang w:eastAsia="en-US"/>
        </w:rPr>
        <w:t xml:space="preserve">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2D0F64" w:rsidRPr="00890965" w:rsidRDefault="002D0F64" w:rsidP="002D0F64">
      <w:pPr>
        <w:widowControl w:val="0"/>
        <w:numPr>
          <w:ilvl w:val="2"/>
          <w:numId w:val="32"/>
        </w:numPr>
        <w:tabs>
          <w:tab w:val="left" w:pos="567"/>
          <w:tab w:val="left" w:pos="1318"/>
        </w:tabs>
        <w:ind w:left="0" w:firstLine="740"/>
        <w:jc w:val="both"/>
        <w:rPr>
          <w:sz w:val="27"/>
          <w:szCs w:val="27"/>
          <w:lang w:eastAsia="en-US"/>
        </w:rPr>
      </w:pPr>
      <w:r w:rsidRPr="00890965">
        <w:rPr>
          <w:sz w:val="27"/>
          <w:szCs w:val="27"/>
          <w:lang w:eastAsia="en-US"/>
        </w:rPr>
        <w:t xml:space="preserve"> Ограждения всех типов (исключая живые изгороди) подлежат окраске. Глухие ограждения окрашиваются, как правило, в светлые тона.</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rsidR="002D0F64" w:rsidRPr="00890965" w:rsidRDefault="002D0F64" w:rsidP="002D0F64">
      <w:pPr>
        <w:widowControl w:val="0"/>
        <w:numPr>
          <w:ilvl w:val="2"/>
          <w:numId w:val="32"/>
        </w:numPr>
        <w:autoSpaceDE w:val="0"/>
        <w:autoSpaceDN w:val="0"/>
        <w:ind w:left="0" w:firstLine="740"/>
        <w:jc w:val="both"/>
        <w:rPr>
          <w:sz w:val="27"/>
          <w:szCs w:val="27"/>
        </w:rPr>
      </w:pPr>
      <w:r w:rsidRPr="00890965">
        <w:rPr>
          <w:sz w:val="27"/>
          <w:szCs w:val="27"/>
        </w:rPr>
        <w:t>Установка ограждения в нежилой застройке или изменение цветового решения возможно при согласовании с администрацией, а для объектов культурного наследия - в том числе с органами, уполномоченными в области сохранения, использования, популяризации и государственной охраны объектов культурного наследия.</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При создании и благоустройстве ограждений рекомендуется учитывать необходимость, в том числе:</w:t>
      </w:r>
    </w:p>
    <w:p w:rsidR="002D0F64" w:rsidRPr="00890965" w:rsidRDefault="002D0F64" w:rsidP="002D0F64">
      <w:pPr>
        <w:widowControl w:val="0"/>
        <w:numPr>
          <w:ilvl w:val="0"/>
          <w:numId w:val="7"/>
        </w:numPr>
        <w:tabs>
          <w:tab w:val="left" w:pos="567"/>
          <w:tab w:val="left" w:pos="1430"/>
        </w:tabs>
        <w:ind w:firstLine="740"/>
        <w:jc w:val="both"/>
        <w:rPr>
          <w:sz w:val="27"/>
          <w:szCs w:val="27"/>
          <w:lang w:eastAsia="en-US"/>
        </w:rPr>
      </w:pPr>
      <w:r w:rsidRPr="00890965">
        <w:rPr>
          <w:sz w:val="27"/>
          <w:szCs w:val="27"/>
          <w:lang w:eastAsia="en-US"/>
        </w:rPr>
        <w:t>разграничения зелёной зоны (газоны, клумбы, парки) с маршрутами пешеходов и транспорта;</w:t>
      </w:r>
    </w:p>
    <w:p w:rsidR="002D0F64" w:rsidRPr="00890965" w:rsidRDefault="002D0F64" w:rsidP="002D0F64">
      <w:pPr>
        <w:widowControl w:val="0"/>
        <w:numPr>
          <w:ilvl w:val="0"/>
          <w:numId w:val="7"/>
        </w:numPr>
        <w:tabs>
          <w:tab w:val="left" w:pos="567"/>
          <w:tab w:val="left" w:pos="1430"/>
        </w:tabs>
        <w:ind w:firstLine="740"/>
        <w:jc w:val="both"/>
        <w:rPr>
          <w:sz w:val="27"/>
          <w:szCs w:val="27"/>
          <w:lang w:eastAsia="en-US"/>
        </w:rPr>
      </w:pPr>
      <w:r w:rsidRPr="00890965">
        <w:rPr>
          <w:sz w:val="27"/>
          <w:szCs w:val="27"/>
          <w:lang w:eastAsia="en-US"/>
        </w:rPr>
        <w:t>проектирования дорожек и тротуаров с учётом потоков людей и маршрутов;</w:t>
      </w:r>
    </w:p>
    <w:p w:rsidR="002D0F64" w:rsidRDefault="002D0F64" w:rsidP="002D0F64">
      <w:pPr>
        <w:widowControl w:val="0"/>
        <w:numPr>
          <w:ilvl w:val="0"/>
          <w:numId w:val="7"/>
        </w:numPr>
        <w:tabs>
          <w:tab w:val="left" w:pos="567"/>
          <w:tab w:val="left" w:pos="1430"/>
        </w:tabs>
        <w:ind w:firstLine="740"/>
        <w:jc w:val="both"/>
        <w:rPr>
          <w:sz w:val="27"/>
          <w:szCs w:val="27"/>
          <w:lang w:eastAsia="en-US"/>
        </w:rPr>
      </w:pPr>
      <w:bookmarkStart w:id="25" w:name="bookmark57"/>
      <w:r w:rsidRPr="00890965">
        <w:rPr>
          <w:sz w:val="27"/>
          <w:szCs w:val="27"/>
          <w:lang w:eastAsia="en-US"/>
        </w:rPr>
        <w:t xml:space="preserve">разграничения зелёных зон и транзитных путей с помощью применения приёмов </w:t>
      </w:r>
      <w:proofErr w:type="spellStart"/>
      <w:r w:rsidRPr="00890965">
        <w:rPr>
          <w:sz w:val="27"/>
          <w:szCs w:val="27"/>
          <w:lang w:eastAsia="en-US"/>
        </w:rPr>
        <w:t>разноуровневой</w:t>
      </w:r>
      <w:proofErr w:type="spellEnd"/>
      <w:r w:rsidRPr="00890965">
        <w:rPr>
          <w:sz w:val="27"/>
          <w:szCs w:val="27"/>
          <w:lang w:eastAsia="en-US"/>
        </w:rPr>
        <w:t xml:space="preserve"> высоты или создания зелёных кустовых ограждений</w:t>
      </w:r>
      <w:bookmarkEnd w:id="25"/>
      <w:r>
        <w:rPr>
          <w:sz w:val="27"/>
          <w:szCs w:val="27"/>
          <w:lang w:eastAsia="en-US"/>
        </w:rPr>
        <w:t>.</w:t>
      </w:r>
    </w:p>
    <w:p w:rsidR="002D0F64" w:rsidRPr="002D0F64" w:rsidRDefault="002D0F64" w:rsidP="002D0F64">
      <w:pPr>
        <w:widowControl w:val="0"/>
        <w:tabs>
          <w:tab w:val="left" w:pos="567"/>
          <w:tab w:val="left" w:pos="1430"/>
        </w:tabs>
        <w:ind w:left="740"/>
        <w:jc w:val="both"/>
        <w:rPr>
          <w:sz w:val="16"/>
          <w:szCs w:val="27"/>
          <w:lang w:eastAsia="en-US"/>
        </w:rPr>
      </w:pPr>
    </w:p>
    <w:p w:rsidR="002D0F64" w:rsidRPr="00890965" w:rsidRDefault="002D0F64" w:rsidP="002D0F64">
      <w:pPr>
        <w:keepNext/>
        <w:keepLines/>
        <w:widowControl w:val="0"/>
        <w:numPr>
          <w:ilvl w:val="1"/>
          <w:numId w:val="32"/>
        </w:numPr>
        <w:tabs>
          <w:tab w:val="left" w:pos="1161"/>
        </w:tabs>
        <w:ind w:left="0" w:firstLine="740"/>
        <w:jc w:val="center"/>
        <w:outlineLvl w:val="1"/>
        <w:rPr>
          <w:b/>
          <w:bCs/>
          <w:sz w:val="27"/>
          <w:szCs w:val="27"/>
          <w:lang w:eastAsia="en-US"/>
        </w:rPr>
      </w:pPr>
      <w:bookmarkStart w:id="26" w:name="_Toc150765215"/>
      <w:r w:rsidRPr="00890965">
        <w:rPr>
          <w:b/>
          <w:bCs/>
          <w:sz w:val="27"/>
          <w:szCs w:val="27"/>
          <w:lang w:eastAsia="en-US"/>
        </w:rPr>
        <w:t xml:space="preserve"> Водные устройства</w:t>
      </w:r>
      <w:bookmarkEnd w:id="26"/>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К водным устройствам относятся фонтаны, питьевые фонтанчики, бюветы, родники, декоративные водоёмы и прочие. Водные устройства выполняют </w:t>
      </w:r>
      <w:proofErr w:type="spellStart"/>
      <w:r w:rsidRPr="00890965">
        <w:rPr>
          <w:sz w:val="27"/>
          <w:szCs w:val="27"/>
          <w:lang w:eastAsia="en-US"/>
        </w:rPr>
        <w:t>декоративно</w:t>
      </w:r>
      <w:r w:rsidRPr="00890965">
        <w:rPr>
          <w:sz w:val="27"/>
          <w:szCs w:val="27"/>
          <w:lang w:eastAsia="en-US"/>
        </w:rPr>
        <w:softHyphen/>
        <w:t>эстетическую</w:t>
      </w:r>
      <w:proofErr w:type="spellEnd"/>
      <w:r w:rsidRPr="00890965">
        <w:rPr>
          <w:sz w:val="27"/>
          <w:szCs w:val="27"/>
          <w:lang w:eastAsia="en-US"/>
        </w:rPr>
        <w:t xml:space="preserve"> и природоохранную функции, улучшают микроклимат, воздушную и акустическую среду.</w:t>
      </w:r>
    </w:p>
    <w:p w:rsidR="002D0F64" w:rsidRDefault="002D0F64" w:rsidP="002D0F64">
      <w:pPr>
        <w:keepNext/>
        <w:keepLines/>
        <w:widowControl w:val="0"/>
        <w:numPr>
          <w:ilvl w:val="2"/>
          <w:numId w:val="32"/>
        </w:numPr>
        <w:tabs>
          <w:tab w:val="left" w:pos="567"/>
          <w:tab w:val="left" w:pos="1134"/>
          <w:tab w:val="left" w:pos="1287"/>
        </w:tabs>
        <w:ind w:left="0" w:firstLine="740"/>
        <w:jc w:val="both"/>
        <w:rPr>
          <w:sz w:val="27"/>
          <w:szCs w:val="27"/>
          <w:lang w:eastAsia="en-US"/>
        </w:rPr>
      </w:pPr>
      <w:bookmarkStart w:id="27" w:name="bookmark60"/>
      <w:r w:rsidRPr="00890965">
        <w:rPr>
          <w:sz w:val="27"/>
          <w:szCs w:val="27"/>
          <w:lang w:eastAsia="en-US"/>
        </w:rPr>
        <w:t>Питьевые фонтанчики могут быть как типовыми, так и выполненными по специально разработанному проекту.</w:t>
      </w:r>
      <w:bookmarkEnd w:id="27"/>
      <w:r w:rsidRPr="00890965">
        <w:rPr>
          <w:sz w:val="27"/>
          <w:szCs w:val="27"/>
          <w:highlight w:val="yellow"/>
          <w:lang w:eastAsia="en-US"/>
        </w:rPr>
        <w:t xml:space="preserve"> </w:t>
      </w:r>
    </w:p>
    <w:p w:rsidR="002D0F64" w:rsidRPr="002D0F64" w:rsidRDefault="002D0F64" w:rsidP="002D0F64">
      <w:pPr>
        <w:keepNext/>
        <w:keepLines/>
        <w:widowControl w:val="0"/>
        <w:tabs>
          <w:tab w:val="left" w:pos="567"/>
          <w:tab w:val="left" w:pos="1134"/>
          <w:tab w:val="left" w:pos="1287"/>
        </w:tabs>
        <w:ind w:left="740"/>
        <w:jc w:val="both"/>
        <w:rPr>
          <w:sz w:val="12"/>
          <w:szCs w:val="27"/>
          <w:lang w:eastAsia="en-US"/>
        </w:rPr>
      </w:pPr>
    </w:p>
    <w:p w:rsidR="002D0F64" w:rsidRPr="00890965" w:rsidRDefault="002D0F64" w:rsidP="002D0F64">
      <w:pPr>
        <w:keepNext/>
        <w:keepLines/>
        <w:widowControl w:val="0"/>
        <w:numPr>
          <w:ilvl w:val="1"/>
          <w:numId w:val="32"/>
        </w:numPr>
        <w:tabs>
          <w:tab w:val="left" w:pos="1134"/>
        </w:tabs>
        <w:ind w:left="0" w:firstLine="740"/>
        <w:jc w:val="center"/>
        <w:outlineLvl w:val="1"/>
        <w:rPr>
          <w:b/>
          <w:bCs/>
          <w:sz w:val="27"/>
          <w:szCs w:val="27"/>
          <w:lang w:eastAsia="en-US"/>
        </w:rPr>
      </w:pPr>
      <w:bookmarkStart w:id="28" w:name="_Toc150765216"/>
      <w:r w:rsidRPr="00890965">
        <w:rPr>
          <w:b/>
          <w:bCs/>
          <w:sz w:val="27"/>
          <w:szCs w:val="27"/>
          <w:lang w:eastAsia="en-US"/>
        </w:rPr>
        <w:t xml:space="preserve"> Уличное коммунально-бытовое оборудование</w:t>
      </w:r>
      <w:bookmarkEnd w:id="28"/>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При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Улично-коммунальное оборудование включает в себя: различные виды мусоросборников </w:t>
      </w:r>
      <w:r w:rsidRPr="00890965">
        <w:rPr>
          <w:sz w:val="27"/>
          <w:szCs w:val="27"/>
          <w:lang w:eastAsia="en-US" w:bidi="en-US"/>
        </w:rPr>
        <w:t xml:space="preserve">- </w:t>
      </w:r>
      <w:r w:rsidRPr="00890965">
        <w:rPr>
          <w:sz w:val="27"/>
          <w:szCs w:val="27"/>
          <w:lang w:eastAsia="en-US"/>
        </w:rPr>
        <w:t>контейнеров и урн.</w:t>
      </w:r>
    </w:p>
    <w:p w:rsidR="002D0F64" w:rsidRPr="00890965" w:rsidRDefault="002D0F64" w:rsidP="002D0F64">
      <w:pPr>
        <w:widowControl w:val="0"/>
        <w:numPr>
          <w:ilvl w:val="2"/>
          <w:numId w:val="32"/>
        </w:numPr>
        <w:tabs>
          <w:tab w:val="left" w:pos="567"/>
          <w:tab w:val="left" w:pos="1292"/>
        </w:tabs>
        <w:ind w:left="0" w:firstLine="740"/>
        <w:jc w:val="both"/>
        <w:rPr>
          <w:sz w:val="27"/>
          <w:szCs w:val="27"/>
          <w:lang w:eastAsia="en-US"/>
        </w:rPr>
      </w:pPr>
      <w:r w:rsidRPr="00890965">
        <w:rPr>
          <w:sz w:val="27"/>
          <w:szCs w:val="27"/>
          <w:lang w:eastAsia="en-US"/>
        </w:rPr>
        <w:t xml:space="preserve"> Количество и объём контейнеров определяется в соответствии с требованиями законодательства об отходах производства и потребления.</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w:t>
      </w:r>
      <w:r w:rsidRPr="00890965">
        <w:rPr>
          <w:sz w:val="27"/>
          <w:szCs w:val="27"/>
          <w:lang w:eastAsia="en-US"/>
        </w:rPr>
        <w:lastRenderedPageBreak/>
        <w:t>многоквартирных домов путём заключения договора с управляющей организацией.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установка урн осуществляется с учётом обеспечения беспрепятственного передвижения пешеходов, проезда инвалидных и детских колясок;</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урны должны быть исправны и окрашены. Не допускается переполнение урн;</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очистка урн производится собственниками или лицами, осуществляющими по договору содержание территорий.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rsidR="002D0F64" w:rsidRDefault="002D0F64" w:rsidP="002D0F64">
      <w:pPr>
        <w:widowControl w:val="0"/>
        <w:numPr>
          <w:ilvl w:val="2"/>
          <w:numId w:val="32"/>
        </w:numPr>
        <w:tabs>
          <w:tab w:val="left" w:pos="567"/>
          <w:tab w:val="left" w:pos="1292"/>
        </w:tabs>
        <w:ind w:left="0" w:firstLine="740"/>
        <w:jc w:val="both"/>
        <w:rPr>
          <w:sz w:val="27"/>
          <w:szCs w:val="27"/>
          <w:lang w:eastAsia="en-US"/>
        </w:rPr>
      </w:pPr>
      <w:bookmarkStart w:id="29" w:name="bookmark63"/>
      <w:r w:rsidRPr="00890965">
        <w:rPr>
          <w:sz w:val="27"/>
          <w:szCs w:val="27"/>
          <w:lang w:eastAsia="en-US"/>
        </w:rPr>
        <w:t xml:space="preserve"> Администрация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bookmarkEnd w:id="29"/>
    </w:p>
    <w:p w:rsidR="002D0F64" w:rsidRPr="002D0F64" w:rsidRDefault="002D0F64" w:rsidP="002D0F64">
      <w:pPr>
        <w:widowControl w:val="0"/>
        <w:tabs>
          <w:tab w:val="left" w:pos="567"/>
          <w:tab w:val="left" w:pos="1292"/>
        </w:tabs>
        <w:ind w:left="740"/>
        <w:jc w:val="both"/>
        <w:rPr>
          <w:sz w:val="12"/>
          <w:szCs w:val="27"/>
          <w:lang w:eastAsia="en-US"/>
        </w:rPr>
      </w:pPr>
    </w:p>
    <w:p w:rsidR="002D0F64" w:rsidRPr="00890965" w:rsidRDefault="002D0F64" w:rsidP="002D0F64">
      <w:pPr>
        <w:keepNext/>
        <w:keepLines/>
        <w:widowControl w:val="0"/>
        <w:numPr>
          <w:ilvl w:val="1"/>
          <w:numId w:val="32"/>
        </w:numPr>
        <w:tabs>
          <w:tab w:val="left" w:pos="1134"/>
        </w:tabs>
        <w:ind w:left="0" w:firstLine="740"/>
        <w:jc w:val="center"/>
        <w:outlineLvl w:val="1"/>
        <w:rPr>
          <w:b/>
          <w:bCs/>
          <w:sz w:val="27"/>
          <w:szCs w:val="27"/>
          <w:lang w:eastAsia="en-US"/>
        </w:rPr>
      </w:pPr>
      <w:bookmarkStart w:id="30" w:name="_Toc150765217"/>
      <w:r w:rsidRPr="00890965">
        <w:rPr>
          <w:b/>
          <w:bCs/>
          <w:sz w:val="27"/>
          <w:szCs w:val="27"/>
          <w:lang w:eastAsia="en-US"/>
        </w:rPr>
        <w:t xml:space="preserve"> Уличное техническое оборудование</w:t>
      </w:r>
      <w:bookmarkEnd w:id="30"/>
    </w:p>
    <w:p w:rsidR="002D0F64" w:rsidRPr="00890965" w:rsidRDefault="002D0F64" w:rsidP="002D0F64">
      <w:pPr>
        <w:widowControl w:val="0"/>
        <w:numPr>
          <w:ilvl w:val="2"/>
          <w:numId w:val="32"/>
        </w:numPr>
        <w:tabs>
          <w:tab w:val="left" w:pos="567"/>
          <w:tab w:val="left" w:pos="1287"/>
        </w:tabs>
        <w:ind w:left="0" w:firstLine="740"/>
        <w:contextualSpacing/>
        <w:jc w:val="both"/>
        <w:rPr>
          <w:sz w:val="27"/>
          <w:szCs w:val="27"/>
          <w:lang w:eastAsia="en-US"/>
        </w:rPr>
      </w:pPr>
      <w:r w:rsidRPr="00890965">
        <w:rPr>
          <w:sz w:val="27"/>
          <w:szCs w:val="27"/>
          <w:lang w:eastAsia="en-US"/>
        </w:rPr>
        <w:t xml:space="preserve"> 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rsidRPr="00890965">
        <w:rPr>
          <w:sz w:val="27"/>
          <w:szCs w:val="27"/>
          <w:lang w:eastAsia="en-US"/>
        </w:rPr>
        <w:t>вендинговые</w:t>
      </w:r>
      <w:proofErr w:type="spellEnd"/>
      <w:r w:rsidRPr="00890965">
        <w:rPr>
          <w:sz w:val="27"/>
          <w:szCs w:val="27"/>
          <w:lang w:eastAsia="en-US"/>
        </w:rPr>
        <w:t xml:space="preserve"> автоматы, элементы инженерного оборудования (подъёмные площадки для инвалидных колясок, смотровые люки, решётки </w:t>
      </w:r>
      <w:proofErr w:type="spellStart"/>
      <w:r w:rsidRPr="00890965">
        <w:rPr>
          <w:sz w:val="27"/>
          <w:szCs w:val="27"/>
          <w:lang w:eastAsia="en-US"/>
        </w:rPr>
        <w:t>дождеприёмных</w:t>
      </w:r>
      <w:proofErr w:type="spellEnd"/>
      <w:r w:rsidRPr="00890965">
        <w:rPr>
          <w:sz w:val="27"/>
          <w:szCs w:val="27"/>
          <w:lang w:eastAsia="en-US"/>
        </w:rPr>
        <w:t xml:space="preserve"> колодцев, вентиляционные шахты подземных коммуникаций, шкафы телефонной связи и т.п.).</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городской среды, не ухудшая условия передвижения. Крышки люков смотровых колодцев, расположенные на территории пешеходных коммуникаций (в </w:t>
      </w:r>
      <w:proofErr w:type="spellStart"/>
      <w:r w:rsidRPr="00890965">
        <w:rPr>
          <w:sz w:val="27"/>
          <w:szCs w:val="27"/>
          <w:lang w:eastAsia="en-US"/>
        </w:rPr>
        <w:t>т.ч</w:t>
      </w:r>
      <w:proofErr w:type="spellEnd"/>
      <w:r w:rsidRPr="00890965">
        <w:rPr>
          <w:sz w:val="27"/>
          <w:szCs w:val="27"/>
          <w:lang w:eastAsia="en-US"/>
        </w:rPr>
        <w:t>. уличных переходов), размещаются на одном уровне с покрытием прилегающей поверхности.</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осуществляется: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а) внутриквартальной закрытой сетью водостоков;</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б) по лоткам внутриквартальных проездов до дождеприёмников, установленных в пределах квартала на въездах с улицы;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в) по лоткам внутриквартальных проездов в лотки улиц местного значения (при площади дворовой территории менее 1 га).</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Дождеприёмные</w:t>
      </w:r>
      <w:proofErr w:type="spellEnd"/>
      <w:r w:rsidRPr="00890965">
        <w:rPr>
          <w:sz w:val="27"/>
          <w:szCs w:val="27"/>
          <w:lang w:eastAsia="en-US"/>
        </w:rPr>
        <w:t xml:space="preserve"> колодцы следует устанавливать вне проезжей части, в отдельно выделенных бордюрным камнем карманах, в местах понижения проектного рельефа: на въездах и выездах из кварталов, перед перекрёстками со стороны притока воды до зоны пешеходного перехода, в лотках проезжих частей улиц и проездов в зависимости от продольного уклона улиц. </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Размещение дренажной сети необходимо определять расчётом на основе данных по фильтрационным характеристикам водоносных пластов и </w:t>
      </w:r>
      <w:r w:rsidRPr="00890965">
        <w:rPr>
          <w:sz w:val="27"/>
          <w:szCs w:val="27"/>
          <w:lang w:eastAsia="en-US"/>
        </w:rPr>
        <w:lastRenderedPageBreak/>
        <w:t>градостроительных параметров с учётом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К элементам системы водоотведения (канализации), предназначенной для приёма поверхностных сточных вод, относятся: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линейный водоотвод;</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дождеприёмные</w:t>
      </w:r>
      <w:proofErr w:type="spellEnd"/>
      <w:r w:rsidRPr="00890965">
        <w:rPr>
          <w:sz w:val="27"/>
          <w:szCs w:val="27"/>
          <w:lang w:eastAsia="en-US"/>
        </w:rPr>
        <w:t xml:space="preserve"> решетки;</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инфильтрующие</w:t>
      </w:r>
      <w:proofErr w:type="spellEnd"/>
      <w:r w:rsidRPr="00890965">
        <w:rPr>
          <w:sz w:val="27"/>
          <w:szCs w:val="27"/>
          <w:lang w:eastAsia="en-US"/>
        </w:rPr>
        <w:t xml:space="preserve"> элементы;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дренажные колодцы;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дренажные траншеи, полосы проницаемого покрытия;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биодренажные</w:t>
      </w:r>
      <w:proofErr w:type="spellEnd"/>
      <w:r w:rsidRPr="00890965">
        <w:rPr>
          <w:sz w:val="27"/>
          <w:szCs w:val="27"/>
          <w:lang w:eastAsia="en-US"/>
        </w:rPr>
        <w:t xml:space="preserve"> канавы;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дождевые сады;</w:t>
      </w:r>
    </w:p>
    <w:p w:rsidR="002D0F64"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водно-болотные угодья.</w:t>
      </w:r>
    </w:p>
    <w:p w:rsidR="002D0F64" w:rsidRPr="002D0F64" w:rsidRDefault="002D0F64" w:rsidP="002D0F64">
      <w:pPr>
        <w:widowControl w:val="0"/>
        <w:tabs>
          <w:tab w:val="left" w:pos="567"/>
          <w:tab w:val="left" w:pos="1297"/>
        </w:tabs>
        <w:ind w:firstLine="740"/>
        <w:contextualSpacing/>
        <w:jc w:val="both"/>
        <w:rPr>
          <w:sz w:val="14"/>
          <w:szCs w:val="27"/>
          <w:lang w:eastAsia="en-US"/>
        </w:rPr>
      </w:pPr>
    </w:p>
    <w:p w:rsidR="002D0F64" w:rsidRPr="00890965" w:rsidRDefault="002D0F64" w:rsidP="002D0F64">
      <w:pPr>
        <w:keepNext/>
        <w:keepLines/>
        <w:widowControl w:val="0"/>
        <w:numPr>
          <w:ilvl w:val="1"/>
          <w:numId w:val="32"/>
        </w:numPr>
        <w:tabs>
          <w:tab w:val="left" w:pos="1117"/>
        </w:tabs>
        <w:ind w:left="0" w:firstLine="740"/>
        <w:jc w:val="center"/>
        <w:outlineLvl w:val="1"/>
        <w:rPr>
          <w:b/>
          <w:bCs/>
          <w:sz w:val="27"/>
          <w:szCs w:val="27"/>
          <w:lang w:eastAsia="en-US"/>
        </w:rPr>
      </w:pPr>
      <w:bookmarkStart w:id="31" w:name="_Toc150765218"/>
      <w:r w:rsidRPr="00890965">
        <w:rPr>
          <w:b/>
          <w:bCs/>
          <w:sz w:val="27"/>
          <w:szCs w:val="27"/>
          <w:lang w:eastAsia="en-US"/>
        </w:rPr>
        <w:t xml:space="preserve"> Игровое и спортивное оборудование</w:t>
      </w:r>
      <w:bookmarkEnd w:id="31"/>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bookmarkStart w:id="32" w:name="bookmark68"/>
      <w:bookmarkStart w:id="33" w:name="bookmark69"/>
      <w:r w:rsidRPr="00890965">
        <w:rPr>
          <w:sz w:val="27"/>
          <w:szCs w:val="27"/>
          <w:lang w:eastAsia="en-US"/>
        </w:rPr>
        <w:t xml:space="preserve"> </w:t>
      </w:r>
      <w:proofErr w:type="gramStart"/>
      <w:r w:rsidRPr="00890965">
        <w:rPr>
          <w:sz w:val="27"/>
          <w:szCs w:val="27"/>
          <w:lang w:eastAsia="en-US"/>
        </w:rPr>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 с учётом методических </w:t>
      </w:r>
      <w:hyperlink r:id="rId10">
        <w:r w:rsidRPr="00890965">
          <w:rPr>
            <w:sz w:val="27"/>
            <w:szCs w:val="27"/>
            <w:lang w:eastAsia="en-US"/>
          </w:rPr>
          <w:t>рекомендаций</w:t>
        </w:r>
      </w:hyperlink>
      <w:r w:rsidRPr="00890965">
        <w:rPr>
          <w:sz w:val="27"/>
          <w:szCs w:val="27"/>
          <w:lang w:eastAsia="en-US"/>
        </w:rPr>
        <w:t xml:space="preserve"> по благоустройству общественных и дворовых территорий средствами спортивной и детской игровой инфраструктуры, утверждённых приказом Министерства строительства</w:t>
      </w:r>
      <w:proofErr w:type="gramEnd"/>
      <w:r w:rsidRPr="00890965">
        <w:rPr>
          <w:sz w:val="27"/>
          <w:szCs w:val="27"/>
          <w:lang w:eastAsia="en-US"/>
        </w:rPr>
        <w:t xml:space="preserve"> и жилищно-коммунального хозяйства Российской Федерации и Министерства спорта Российской Федерации от 27 декабря 2019 г. № 897/1128/пр.</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На общественных и дворовых территориях населённого пункта могут </w:t>
      </w:r>
      <w:proofErr w:type="gramStart"/>
      <w:r w:rsidRPr="00890965">
        <w:rPr>
          <w:sz w:val="27"/>
          <w:szCs w:val="27"/>
          <w:lang w:eastAsia="en-US"/>
        </w:rPr>
        <w:t>размещаться</w:t>
      </w:r>
      <w:proofErr w:type="gramEnd"/>
      <w:r w:rsidRPr="00890965">
        <w:rPr>
          <w:sz w:val="27"/>
          <w:szCs w:val="27"/>
          <w:lang w:eastAsia="en-US"/>
        </w:rPr>
        <w:t xml:space="preserve"> в том числе площадки следующих видов:</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игровые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спортивные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спортивные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инклюзивные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xml:space="preserve">- инклюзивные спортивные площадки; </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xml:space="preserve">- площадки для занятий активными видами спорта, в том числе </w:t>
      </w:r>
      <w:proofErr w:type="spellStart"/>
      <w:r w:rsidRPr="00890965">
        <w:rPr>
          <w:sz w:val="27"/>
          <w:szCs w:val="27"/>
          <w:lang w:eastAsia="en-US"/>
        </w:rPr>
        <w:t>скейтплощадки</w:t>
      </w:r>
      <w:proofErr w:type="spellEnd"/>
      <w:r w:rsidRPr="00890965">
        <w:rPr>
          <w:sz w:val="27"/>
          <w:szCs w:val="27"/>
          <w:lang w:eastAsia="en-US"/>
        </w:rPr>
        <w:t>.</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Рекомендуется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При планировании размеров площадок (функциональных зон площадок) следует учитывать:</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а) размеры территории, на которой будет располагаться площадка;</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б) функциональное предназначение и состав оборудования;</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в) требования документов по безопасности площадок (зоны безопасности оборудования);</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г) наличие других элементов благоустройства (разделение различных функциональных зон);</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д) расположение подходов к площадке;</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е) пропускную способность площадки.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Площадки необходимо изолировать от транзитного пешеходного движения. Запрещается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w:t>
      </w:r>
      <w:r w:rsidRPr="00890965">
        <w:rPr>
          <w:sz w:val="27"/>
          <w:szCs w:val="27"/>
          <w:lang w:eastAsia="en-US"/>
        </w:rPr>
        <w:lastRenderedPageBreak/>
        <w:t>предназначенные для принудительного снижения скорости водителями.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Площадки могут быть организованы в виде отдельных площадок для различных возрастных групп жителей населённого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w:t>
      </w:r>
      <w:proofErr w:type="gramStart"/>
      <w:r w:rsidRPr="00890965">
        <w:rPr>
          <w:sz w:val="27"/>
          <w:szCs w:val="27"/>
          <w:lang w:eastAsia="en-US"/>
        </w:rPr>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roofErr w:type="gramEnd"/>
    </w:p>
    <w:p w:rsidR="002D0F64"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необходимо осуществлять в зависимости от потребностей населения, вида и специализации благоустраиваемой площадки, функциональной зоны площадки. </w:t>
      </w:r>
      <w:bookmarkEnd w:id="32"/>
      <w:bookmarkEnd w:id="33"/>
    </w:p>
    <w:p w:rsidR="002D0F64" w:rsidRPr="002D0F64" w:rsidRDefault="002D0F64" w:rsidP="002D0F64">
      <w:pPr>
        <w:widowControl w:val="0"/>
        <w:tabs>
          <w:tab w:val="left" w:pos="567"/>
        </w:tabs>
        <w:contextualSpacing/>
        <w:jc w:val="both"/>
        <w:rPr>
          <w:sz w:val="18"/>
          <w:szCs w:val="27"/>
          <w:lang w:eastAsia="en-US"/>
        </w:rPr>
      </w:pPr>
    </w:p>
    <w:p w:rsidR="002D0F64" w:rsidRPr="00890965" w:rsidRDefault="002D0F64" w:rsidP="002D0F64">
      <w:pPr>
        <w:keepNext/>
        <w:keepLines/>
        <w:widowControl w:val="0"/>
        <w:tabs>
          <w:tab w:val="left" w:pos="1281"/>
        </w:tabs>
        <w:ind w:firstLine="740"/>
        <w:jc w:val="center"/>
        <w:outlineLvl w:val="1"/>
        <w:rPr>
          <w:b/>
          <w:bCs/>
          <w:sz w:val="27"/>
          <w:szCs w:val="27"/>
          <w:lang w:eastAsia="en-US"/>
        </w:rPr>
      </w:pPr>
      <w:bookmarkStart w:id="34" w:name="_Toc150765219"/>
      <w:r w:rsidRPr="00890965">
        <w:rPr>
          <w:b/>
          <w:bCs/>
          <w:sz w:val="27"/>
          <w:szCs w:val="27"/>
          <w:lang w:eastAsia="en-US"/>
        </w:rPr>
        <w:t>6.10. Освещение и осветительное оборудование</w:t>
      </w:r>
      <w:bookmarkEnd w:id="34"/>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xml:space="preserve">- экономичность и </w:t>
      </w:r>
      <w:proofErr w:type="spellStart"/>
      <w:r w:rsidRPr="00890965">
        <w:rPr>
          <w:sz w:val="27"/>
          <w:szCs w:val="27"/>
          <w:lang w:eastAsia="en-US"/>
        </w:rPr>
        <w:t>энергоэффективность</w:t>
      </w:r>
      <w:proofErr w:type="spellEnd"/>
      <w:r w:rsidRPr="00890965">
        <w:rPr>
          <w:sz w:val="27"/>
          <w:szCs w:val="27"/>
          <w:lang w:eastAsia="en-US"/>
        </w:rPr>
        <w:t xml:space="preserve"> применяемых установок, рациональное распределение и использование электроэнергии;</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эстетика элементов осветительных установок, их дизайн, качество материалов и изделий с учётом восприятия в дневное и ночное время;</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удобство обслуживания и управления при разных режимах работы установок.</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Функциональное освещение осуществляется стационарными установками освещения дорожных покрытий и простран</w:t>
      </w:r>
      <w:proofErr w:type="gramStart"/>
      <w:r w:rsidRPr="00890965">
        <w:rPr>
          <w:sz w:val="27"/>
          <w:szCs w:val="27"/>
          <w:lang w:eastAsia="en-US"/>
        </w:rPr>
        <w:t>ств в тр</w:t>
      </w:r>
      <w:proofErr w:type="gramEnd"/>
      <w:r w:rsidRPr="00890965">
        <w:rPr>
          <w:sz w:val="27"/>
          <w:szCs w:val="27"/>
          <w:lang w:eastAsia="en-US"/>
        </w:rPr>
        <w:t>анспортных и пешеходных зонах:</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w:t>
      </w:r>
    </w:p>
    <w:p w:rsidR="002D0F64" w:rsidRPr="00890965" w:rsidRDefault="002D0F64" w:rsidP="002D0F64">
      <w:pPr>
        <w:widowControl w:val="0"/>
        <w:numPr>
          <w:ilvl w:val="0"/>
          <w:numId w:val="9"/>
        </w:numPr>
        <w:tabs>
          <w:tab w:val="left" w:pos="567"/>
          <w:tab w:val="left" w:pos="993"/>
          <w:tab w:val="left" w:pos="2005"/>
        </w:tabs>
        <w:ind w:firstLine="740"/>
        <w:jc w:val="both"/>
        <w:rPr>
          <w:sz w:val="27"/>
          <w:szCs w:val="27"/>
          <w:lang w:eastAsia="en-US"/>
        </w:rPr>
      </w:pPr>
      <w:proofErr w:type="spellStart"/>
      <w:r w:rsidRPr="00890965">
        <w:rPr>
          <w:sz w:val="27"/>
          <w:szCs w:val="27"/>
          <w:lang w:eastAsia="en-US"/>
        </w:rPr>
        <w:t>высокомачтовые</w:t>
      </w:r>
      <w:proofErr w:type="spellEnd"/>
      <w:r w:rsidRPr="00890965">
        <w:rPr>
          <w:sz w:val="27"/>
          <w:szCs w:val="27"/>
          <w:lang w:eastAsia="en-US"/>
        </w:rPr>
        <w:t xml:space="preserve"> установки используются для освещения площадей, транспортных развязок и магистралей, открытых паркингов;</w:t>
      </w:r>
    </w:p>
    <w:p w:rsidR="002D0F64" w:rsidRPr="00890965" w:rsidRDefault="002D0F64" w:rsidP="002D0F64">
      <w:pPr>
        <w:widowControl w:val="0"/>
        <w:numPr>
          <w:ilvl w:val="0"/>
          <w:numId w:val="9"/>
        </w:numPr>
        <w:tabs>
          <w:tab w:val="left" w:pos="567"/>
          <w:tab w:val="left" w:pos="993"/>
          <w:tab w:val="left" w:pos="2005"/>
        </w:tabs>
        <w:ind w:firstLine="740"/>
        <w:jc w:val="both"/>
        <w:rPr>
          <w:sz w:val="27"/>
          <w:szCs w:val="27"/>
          <w:lang w:eastAsia="en-US"/>
        </w:rPr>
      </w:pPr>
      <w:r w:rsidRPr="00890965">
        <w:rPr>
          <w:sz w:val="27"/>
          <w:szCs w:val="27"/>
          <w:lang w:eastAsia="en-US"/>
        </w:rPr>
        <w:t xml:space="preserve">в парапетных установках светильники встраиваются линией </w:t>
      </w:r>
      <w:proofErr w:type="spellStart"/>
      <w:r w:rsidRPr="00890965">
        <w:rPr>
          <w:sz w:val="27"/>
          <w:szCs w:val="27"/>
          <w:lang w:eastAsia="en-US"/>
        </w:rPr>
        <w:t>илипунктиром</w:t>
      </w:r>
      <w:proofErr w:type="spellEnd"/>
      <w:r w:rsidRPr="00890965">
        <w:rPr>
          <w:sz w:val="27"/>
          <w:szCs w:val="27"/>
          <w:lang w:eastAsia="en-US"/>
        </w:rPr>
        <w:t xml:space="preserve"> в парапет, ограждающий проезжую часть путепроводов, мостов, эстакад, пандусов, развязок, а также тротуары и площадки;</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светильники, встроенные в ступени, подпорные стенки, ограждения, цоколи зданий и сооружений, малые архитектурные формы рекомендуется использовать для освещения пешеходных зон территорий общественного назначения.</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 xml:space="preserve">Архитектурное освещение применяется для формирования художественно выразительной визуальной среды в вечернее время, выявления из </w:t>
      </w:r>
      <w:r w:rsidRPr="00890965">
        <w:rPr>
          <w:sz w:val="27"/>
          <w:szCs w:val="27"/>
          <w:lang w:eastAsia="en-US"/>
        </w:rPr>
        <w:lastRenderedPageBreak/>
        <w:t>темноты и образной интерпретации памятников архитектуры, истории и культуры, инженерного и монументального искусства, малые архитектурные формы, доминантных и достопримечательных объектов, ландшафтных композиций, создания световых ансамблей.</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 xml:space="preserve">Световая информация. 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890965">
        <w:rPr>
          <w:sz w:val="27"/>
          <w:szCs w:val="27"/>
          <w:lang w:eastAsia="en-US"/>
        </w:rPr>
        <w:t>светокомпозиционных</w:t>
      </w:r>
      <w:proofErr w:type="spellEnd"/>
      <w:r w:rsidRPr="00890965">
        <w:rPr>
          <w:sz w:val="27"/>
          <w:szCs w:val="27"/>
          <w:lang w:eastAsia="en-US"/>
        </w:rPr>
        <w:t xml:space="preserve"> задач с учётом гармоничности светового ансамбля, не противоречащего действующим правилам дорожного движения.</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Администрация организует выполнение мероприятий по обустройству и содержанию уличного освещения:</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проезжей части улиц в границах жилого сектора населённых пунктов;</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пешеходных дорожек аллей, парков, скверов, бульваров;</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детских и спортивных площадок;</w:t>
      </w:r>
    </w:p>
    <w:p w:rsidR="002D0F64" w:rsidRPr="00890965" w:rsidRDefault="002D0F64" w:rsidP="002D0F64">
      <w:pPr>
        <w:widowControl w:val="0"/>
        <w:tabs>
          <w:tab w:val="left" w:pos="567"/>
          <w:tab w:val="left" w:pos="1115"/>
        </w:tabs>
        <w:ind w:firstLine="740"/>
        <w:jc w:val="both"/>
        <w:rPr>
          <w:sz w:val="27"/>
          <w:szCs w:val="27"/>
          <w:lang w:eastAsia="en-US"/>
        </w:rPr>
      </w:pPr>
      <w:r w:rsidRPr="00890965">
        <w:rPr>
          <w:sz w:val="27"/>
          <w:szCs w:val="27"/>
          <w:lang w:eastAsia="en-US"/>
        </w:rPr>
        <w:t>- 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rsidR="002D0F64" w:rsidRPr="00890965" w:rsidRDefault="002D0F64" w:rsidP="002D0F64">
      <w:pPr>
        <w:widowControl w:val="0"/>
        <w:numPr>
          <w:ilvl w:val="2"/>
          <w:numId w:val="49"/>
        </w:numPr>
        <w:tabs>
          <w:tab w:val="left" w:pos="567"/>
          <w:tab w:val="left" w:pos="1618"/>
        </w:tabs>
        <w:ind w:left="0" w:firstLine="740"/>
        <w:jc w:val="both"/>
        <w:rPr>
          <w:sz w:val="27"/>
          <w:szCs w:val="27"/>
          <w:lang w:eastAsia="en-US"/>
        </w:rPr>
      </w:pPr>
      <w:r w:rsidRPr="00890965">
        <w:rPr>
          <w:sz w:val="27"/>
          <w:szCs w:val="27"/>
          <w:lang w:eastAsia="en-US"/>
        </w:rPr>
        <w:t xml:space="preserve"> Лица, указанные в пункте </w:t>
      </w:r>
      <w:r w:rsidRPr="00890965">
        <w:rPr>
          <w:sz w:val="27"/>
          <w:szCs w:val="27"/>
          <w:lang w:eastAsia="en-US" w:bidi="en-US"/>
        </w:rPr>
        <w:t xml:space="preserve">1.8., </w:t>
      </w:r>
      <w:r w:rsidRPr="00890965">
        <w:rPr>
          <w:sz w:val="27"/>
          <w:szCs w:val="27"/>
          <w:lang w:eastAsia="en-US"/>
        </w:rPr>
        <w:t>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xml:space="preserve">- парковки, автостоянки, тротуары, тротуары </w:t>
      </w:r>
      <w:r w:rsidRPr="00890965">
        <w:rPr>
          <w:sz w:val="27"/>
          <w:szCs w:val="27"/>
          <w:lang w:eastAsia="en-US" w:bidi="en-US"/>
        </w:rPr>
        <w:t xml:space="preserve">- </w:t>
      </w:r>
      <w:r w:rsidRPr="00890965">
        <w:rPr>
          <w:sz w:val="27"/>
          <w:szCs w:val="27"/>
          <w:lang w:eastAsia="en-US"/>
        </w:rPr>
        <w:t>проезды, подъездные пути и пешеходные дорожки, центральные входы, входы в подъезды многоквартирных домов и арки домов, контейнерные площадки для сбора твёрдых бытовых отходов;</w:t>
      </w:r>
    </w:p>
    <w:p w:rsidR="002D0F64" w:rsidRPr="00890965" w:rsidRDefault="002D0F64" w:rsidP="002D0F64">
      <w:pPr>
        <w:widowControl w:val="0"/>
        <w:tabs>
          <w:tab w:val="left" w:pos="567"/>
          <w:tab w:val="left" w:pos="993"/>
          <w:tab w:val="left" w:pos="1913"/>
        </w:tabs>
        <w:ind w:firstLine="740"/>
        <w:jc w:val="both"/>
        <w:rPr>
          <w:sz w:val="27"/>
          <w:szCs w:val="27"/>
          <w:lang w:eastAsia="en-US"/>
        </w:rPr>
      </w:pPr>
      <w:r w:rsidRPr="00890965">
        <w:rPr>
          <w:sz w:val="27"/>
          <w:szCs w:val="27"/>
          <w:lang w:eastAsia="en-US"/>
        </w:rPr>
        <w:t>- детские и спортивные площадки;</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xml:space="preserve">- 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w:t>
      </w:r>
      <w:r w:rsidRPr="00890965">
        <w:rPr>
          <w:sz w:val="27"/>
          <w:szCs w:val="27"/>
          <w:lang w:eastAsia="en-US" w:bidi="en-US"/>
        </w:rPr>
        <w:t xml:space="preserve">500 </w:t>
      </w:r>
      <w:r w:rsidRPr="00890965">
        <w:rPr>
          <w:sz w:val="27"/>
          <w:szCs w:val="27"/>
          <w:lang w:eastAsia="en-US"/>
        </w:rPr>
        <w:t>метров от жилых домов.</w:t>
      </w:r>
    </w:p>
    <w:p w:rsidR="002D0F64" w:rsidRDefault="002D0F64" w:rsidP="002D0F64">
      <w:pPr>
        <w:widowControl w:val="0"/>
        <w:numPr>
          <w:ilvl w:val="2"/>
          <w:numId w:val="49"/>
        </w:numPr>
        <w:tabs>
          <w:tab w:val="left" w:pos="567"/>
          <w:tab w:val="left" w:pos="1618"/>
        </w:tabs>
        <w:ind w:left="0" w:firstLine="740"/>
        <w:jc w:val="both"/>
        <w:rPr>
          <w:sz w:val="27"/>
          <w:szCs w:val="27"/>
          <w:lang w:eastAsia="en-US"/>
        </w:rPr>
      </w:pPr>
      <w:r w:rsidRPr="00890965">
        <w:rPr>
          <w:sz w:val="27"/>
          <w:szCs w:val="27"/>
          <w:lang w:eastAsia="en-US"/>
        </w:rPr>
        <w:t>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p>
    <w:p w:rsidR="002D0F64" w:rsidRPr="00890965" w:rsidRDefault="002D0F64" w:rsidP="002D0F64">
      <w:pPr>
        <w:widowControl w:val="0"/>
        <w:tabs>
          <w:tab w:val="left" w:pos="567"/>
          <w:tab w:val="left" w:pos="1618"/>
        </w:tabs>
        <w:ind w:left="740"/>
        <w:jc w:val="both"/>
        <w:rPr>
          <w:sz w:val="27"/>
          <w:szCs w:val="27"/>
          <w:lang w:eastAsia="en-US"/>
        </w:rPr>
      </w:pPr>
    </w:p>
    <w:p w:rsidR="002D0F64" w:rsidRPr="00890965" w:rsidRDefault="002D0F64" w:rsidP="002D0F64">
      <w:pPr>
        <w:keepNext/>
        <w:keepLines/>
        <w:widowControl w:val="0"/>
        <w:numPr>
          <w:ilvl w:val="1"/>
          <w:numId w:val="49"/>
        </w:numPr>
        <w:tabs>
          <w:tab w:val="left" w:pos="1261"/>
        </w:tabs>
        <w:ind w:left="0" w:firstLine="740"/>
        <w:jc w:val="center"/>
        <w:outlineLvl w:val="1"/>
        <w:rPr>
          <w:b/>
          <w:bCs/>
          <w:sz w:val="27"/>
          <w:szCs w:val="27"/>
          <w:lang w:eastAsia="en-US"/>
        </w:rPr>
      </w:pPr>
      <w:bookmarkStart w:id="35" w:name="bookmark73"/>
      <w:bookmarkStart w:id="36" w:name="_Toc150765220"/>
      <w:r w:rsidRPr="00890965">
        <w:rPr>
          <w:b/>
          <w:bCs/>
          <w:sz w:val="27"/>
          <w:szCs w:val="27"/>
          <w:lang w:eastAsia="en-US"/>
        </w:rPr>
        <w:t>Малые архитектурные формы, городская мебель и требования к ним</w:t>
      </w:r>
      <w:bookmarkEnd w:id="35"/>
      <w:bookmarkEnd w:id="36"/>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 xml:space="preserve">Малые архитектурные формы (МАФ) </w:t>
      </w:r>
      <w:r w:rsidRPr="00890965">
        <w:rPr>
          <w:sz w:val="27"/>
          <w:szCs w:val="27"/>
          <w:lang w:eastAsia="en-US" w:bidi="en-US"/>
        </w:rPr>
        <w:t xml:space="preserve">— </w:t>
      </w:r>
      <w:r w:rsidRPr="00890965">
        <w:rPr>
          <w:sz w:val="27"/>
          <w:szCs w:val="27"/>
          <w:lang w:eastAsia="en-US"/>
        </w:rPr>
        <w:t>это стационарные и мобильные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890965">
        <w:rPr>
          <w:sz w:val="27"/>
          <w:szCs w:val="27"/>
          <w:lang w:eastAsia="en-US"/>
        </w:rPr>
        <w:t>перголы</w:t>
      </w:r>
      <w:proofErr w:type="spellEnd"/>
      <w:r w:rsidRPr="00890965">
        <w:rPr>
          <w:sz w:val="27"/>
          <w:szCs w:val="27"/>
          <w:lang w:eastAsia="en-US"/>
        </w:rPr>
        <w:t>),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rPr>
        <w:t>При проектировании и выборе МАФ, в том числе уличной мебели, рекомендуется учитывать:</w:t>
      </w:r>
    </w:p>
    <w:p w:rsidR="002D0F64" w:rsidRPr="00890965" w:rsidRDefault="002D0F64" w:rsidP="002D0F64">
      <w:pPr>
        <w:widowControl w:val="0"/>
        <w:autoSpaceDE w:val="0"/>
        <w:autoSpaceDN w:val="0"/>
        <w:ind w:firstLine="740"/>
        <w:jc w:val="both"/>
        <w:rPr>
          <w:sz w:val="27"/>
          <w:szCs w:val="27"/>
        </w:rPr>
      </w:pPr>
      <w:r w:rsidRPr="00890965">
        <w:rPr>
          <w:sz w:val="27"/>
          <w:szCs w:val="27"/>
        </w:rPr>
        <w:t>а) наличие свободной площади на благоустраиваемой территории;</w:t>
      </w:r>
    </w:p>
    <w:p w:rsidR="002D0F64" w:rsidRPr="00890965" w:rsidRDefault="002D0F64" w:rsidP="002D0F64">
      <w:pPr>
        <w:widowControl w:val="0"/>
        <w:autoSpaceDE w:val="0"/>
        <w:autoSpaceDN w:val="0"/>
        <w:ind w:firstLine="740"/>
        <w:jc w:val="both"/>
        <w:rPr>
          <w:sz w:val="27"/>
          <w:szCs w:val="27"/>
        </w:rPr>
      </w:pPr>
      <w:r w:rsidRPr="00890965">
        <w:rPr>
          <w:sz w:val="27"/>
          <w:szCs w:val="27"/>
        </w:rPr>
        <w:lastRenderedPageBreak/>
        <w:t>б) соответствие материалов и конструкции МАФ климату и назначению МАФ;</w:t>
      </w:r>
    </w:p>
    <w:p w:rsidR="002D0F64" w:rsidRPr="00890965" w:rsidRDefault="002D0F64" w:rsidP="002D0F64">
      <w:pPr>
        <w:widowControl w:val="0"/>
        <w:autoSpaceDE w:val="0"/>
        <w:autoSpaceDN w:val="0"/>
        <w:ind w:firstLine="740"/>
        <w:jc w:val="both"/>
        <w:rPr>
          <w:sz w:val="27"/>
          <w:szCs w:val="27"/>
        </w:rPr>
      </w:pPr>
      <w:r w:rsidRPr="00890965">
        <w:rPr>
          <w:sz w:val="27"/>
          <w:szCs w:val="27"/>
        </w:rPr>
        <w:t>в) защиту от образования наледи и снежных заносов, обеспечение стока воды;</w:t>
      </w:r>
    </w:p>
    <w:p w:rsidR="002D0F64" w:rsidRPr="00890965" w:rsidRDefault="002D0F64" w:rsidP="002D0F64">
      <w:pPr>
        <w:widowControl w:val="0"/>
        <w:autoSpaceDE w:val="0"/>
        <w:autoSpaceDN w:val="0"/>
        <w:ind w:firstLine="740"/>
        <w:jc w:val="both"/>
        <w:rPr>
          <w:sz w:val="27"/>
          <w:szCs w:val="27"/>
        </w:rPr>
      </w:pPr>
      <w:r w:rsidRPr="00890965">
        <w:rPr>
          <w:sz w:val="27"/>
          <w:szCs w:val="27"/>
        </w:rPr>
        <w:t>г) пропускную способность территории, частоту и продолжительность использования МАФ;</w:t>
      </w:r>
    </w:p>
    <w:p w:rsidR="002D0F64" w:rsidRPr="00890965" w:rsidRDefault="002D0F64" w:rsidP="002D0F64">
      <w:pPr>
        <w:widowControl w:val="0"/>
        <w:autoSpaceDE w:val="0"/>
        <w:autoSpaceDN w:val="0"/>
        <w:ind w:firstLine="740"/>
        <w:jc w:val="both"/>
        <w:rPr>
          <w:sz w:val="27"/>
          <w:szCs w:val="27"/>
        </w:rPr>
      </w:pPr>
      <w:r w:rsidRPr="00890965">
        <w:rPr>
          <w:sz w:val="27"/>
          <w:szCs w:val="27"/>
        </w:rPr>
        <w:t>д) возраст потенциальных пользователей МАФ;</w:t>
      </w:r>
    </w:p>
    <w:p w:rsidR="002D0F64" w:rsidRPr="00890965" w:rsidRDefault="002D0F64" w:rsidP="002D0F64">
      <w:pPr>
        <w:widowControl w:val="0"/>
        <w:autoSpaceDE w:val="0"/>
        <w:autoSpaceDN w:val="0"/>
        <w:ind w:firstLine="740"/>
        <w:jc w:val="both"/>
        <w:rPr>
          <w:sz w:val="27"/>
          <w:szCs w:val="27"/>
        </w:rPr>
      </w:pPr>
      <w:r w:rsidRPr="00890965">
        <w:rPr>
          <w:sz w:val="27"/>
          <w:szCs w:val="27"/>
        </w:rPr>
        <w:t>е) антивандальную защищенность МАФ от разрушения, оклейки, нанесения надписей и изображений;</w:t>
      </w:r>
    </w:p>
    <w:p w:rsidR="002D0F64" w:rsidRPr="00890965" w:rsidRDefault="002D0F64" w:rsidP="002D0F64">
      <w:pPr>
        <w:widowControl w:val="0"/>
        <w:autoSpaceDE w:val="0"/>
        <w:autoSpaceDN w:val="0"/>
        <w:ind w:firstLine="740"/>
        <w:jc w:val="both"/>
        <w:rPr>
          <w:sz w:val="27"/>
          <w:szCs w:val="27"/>
        </w:rPr>
      </w:pPr>
      <w:r w:rsidRPr="00890965">
        <w:rPr>
          <w:sz w:val="27"/>
          <w:szCs w:val="27"/>
        </w:rPr>
        <w:t>ж) удобство обслуживания, а также механизированной и ручной очистки территории рядом с МАФ и под конструкцией;</w:t>
      </w:r>
    </w:p>
    <w:p w:rsidR="002D0F64" w:rsidRPr="00890965" w:rsidRDefault="002D0F64" w:rsidP="002D0F64">
      <w:pPr>
        <w:widowControl w:val="0"/>
        <w:autoSpaceDE w:val="0"/>
        <w:autoSpaceDN w:val="0"/>
        <w:ind w:firstLine="740"/>
        <w:jc w:val="both"/>
        <w:rPr>
          <w:sz w:val="27"/>
          <w:szCs w:val="27"/>
        </w:rPr>
      </w:pPr>
      <w:r w:rsidRPr="00890965">
        <w:rPr>
          <w:sz w:val="27"/>
          <w:szCs w:val="27"/>
        </w:rPr>
        <w:t>з) возможность ремонта или замены деталей МАФ;</w:t>
      </w:r>
    </w:p>
    <w:p w:rsidR="002D0F64" w:rsidRPr="00890965" w:rsidRDefault="002D0F64" w:rsidP="002D0F64">
      <w:pPr>
        <w:widowControl w:val="0"/>
        <w:autoSpaceDE w:val="0"/>
        <w:autoSpaceDN w:val="0"/>
        <w:ind w:firstLine="740"/>
        <w:jc w:val="both"/>
        <w:rPr>
          <w:sz w:val="27"/>
          <w:szCs w:val="27"/>
        </w:rPr>
      </w:pPr>
      <w:r w:rsidRPr="00890965">
        <w:rPr>
          <w:sz w:val="27"/>
          <w:szCs w:val="27"/>
        </w:rPr>
        <w:t>и) интенсивность пешеходного и автомобильного движения, близость транспортных узлов;</w:t>
      </w:r>
    </w:p>
    <w:p w:rsidR="002D0F64" w:rsidRPr="00890965" w:rsidRDefault="002D0F64" w:rsidP="002D0F64">
      <w:pPr>
        <w:widowControl w:val="0"/>
        <w:autoSpaceDE w:val="0"/>
        <w:autoSpaceDN w:val="0"/>
        <w:ind w:firstLine="740"/>
        <w:jc w:val="both"/>
        <w:rPr>
          <w:sz w:val="27"/>
          <w:szCs w:val="27"/>
        </w:rPr>
      </w:pPr>
      <w:r w:rsidRPr="00890965">
        <w:rPr>
          <w:sz w:val="27"/>
          <w:szCs w:val="27"/>
        </w:rPr>
        <w:t>к) эргономичность конструкций (высоту и наклон спинки скамеек, высоту урн и другие характеристики);</w:t>
      </w:r>
    </w:p>
    <w:p w:rsidR="002D0F64" w:rsidRPr="00890965" w:rsidRDefault="002D0F64" w:rsidP="002D0F64">
      <w:pPr>
        <w:widowControl w:val="0"/>
        <w:autoSpaceDE w:val="0"/>
        <w:autoSpaceDN w:val="0"/>
        <w:ind w:firstLine="740"/>
        <w:jc w:val="both"/>
        <w:rPr>
          <w:sz w:val="27"/>
          <w:szCs w:val="27"/>
        </w:rPr>
      </w:pPr>
      <w:r w:rsidRPr="00890965">
        <w:rPr>
          <w:sz w:val="27"/>
          <w:szCs w:val="27"/>
        </w:rPr>
        <w:t>л) расцветку и стилистическое сочетание с другими МАФ и окружающей архитектурой;</w:t>
      </w:r>
    </w:p>
    <w:p w:rsidR="002D0F64" w:rsidRPr="00890965" w:rsidRDefault="002D0F64" w:rsidP="002D0F64">
      <w:pPr>
        <w:widowControl w:val="0"/>
        <w:autoSpaceDE w:val="0"/>
        <w:autoSpaceDN w:val="0"/>
        <w:ind w:firstLine="740"/>
        <w:jc w:val="both"/>
        <w:rPr>
          <w:sz w:val="27"/>
          <w:szCs w:val="27"/>
        </w:rPr>
      </w:pPr>
      <w:r w:rsidRPr="00890965">
        <w:rPr>
          <w:sz w:val="27"/>
          <w:szCs w:val="27"/>
        </w:rPr>
        <w:t>м) безопасность для потенциальных пользователей.</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Общие требования к установке МАФ и уличной мебели:</w:t>
      </w:r>
    </w:p>
    <w:p w:rsidR="002D0F64" w:rsidRPr="00890965" w:rsidRDefault="002D0F64" w:rsidP="002D0F64">
      <w:pPr>
        <w:widowControl w:val="0"/>
        <w:numPr>
          <w:ilvl w:val="0"/>
          <w:numId w:val="11"/>
        </w:numPr>
        <w:tabs>
          <w:tab w:val="left" w:pos="284"/>
          <w:tab w:val="left" w:pos="928"/>
        </w:tabs>
        <w:ind w:firstLine="740"/>
        <w:jc w:val="both"/>
        <w:rPr>
          <w:sz w:val="27"/>
          <w:szCs w:val="27"/>
          <w:lang w:eastAsia="en-US"/>
        </w:rPr>
      </w:pPr>
      <w:r w:rsidRPr="00890965">
        <w:rPr>
          <w:sz w:val="27"/>
          <w:szCs w:val="27"/>
          <w:lang w:eastAsia="en-US"/>
        </w:rPr>
        <w:t>расположение, не создающее препятствий для пешеходов;</w:t>
      </w:r>
    </w:p>
    <w:p w:rsidR="002D0F64" w:rsidRPr="00890965" w:rsidRDefault="002D0F64" w:rsidP="002D0F64">
      <w:pPr>
        <w:widowControl w:val="0"/>
        <w:numPr>
          <w:ilvl w:val="0"/>
          <w:numId w:val="11"/>
        </w:numPr>
        <w:tabs>
          <w:tab w:val="left" w:pos="284"/>
          <w:tab w:val="left" w:pos="992"/>
        </w:tabs>
        <w:ind w:firstLine="740"/>
        <w:jc w:val="both"/>
        <w:rPr>
          <w:sz w:val="27"/>
          <w:szCs w:val="27"/>
          <w:lang w:eastAsia="en-US"/>
        </w:rPr>
      </w:pPr>
      <w:r w:rsidRPr="00890965">
        <w:rPr>
          <w:sz w:val="27"/>
          <w:szCs w:val="27"/>
          <w:lang w:eastAsia="en-US"/>
        </w:rPr>
        <w:t>компактная установка на минимальной площади в местах большого скопления людей;</w:t>
      </w:r>
    </w:p>
    <w:p w:rsidR="002D0F64" w:rsidRPr="00890965" w:rsidRDefault="002D0F64" w:rsidP="002D0F64">
      <w:pPr>
        <w:widowControl w:val="0"/>
        <w:numPr>
          <w:ilvl w:val="0"/>
          <w:numId w:val="11"/>
        </w:numPr>
        <w:tabs>
          <w:tab w:val="left" w:pos="284"/>
          <w:tab w:val="left" w:pos="998"/>
        </w:tabs>
        <w:ind w:firstLine="740"/>
        <w:jc w:val="both"/>
        <w:rPr>
          <w:sz w:val="27"/>
          <w:szCs w:val="27"/>
          <w:lang w:eastAsia="en-US"/>
        </w:rPr>
      </w:pPr>
      <w:r w:rsidRPr="00890965">
        <w:rPr>
          <w:sz w:val="27"/>
          <w:szCs w:val="27"/>
          <w:lang w:eastAsia="en-US"/>
        </w:rPr>
        <w:t>устойчивость конструкции;</w:t>
      </w:r>
    </w:p>
    <w:p w:rsidR="002D0F64" w:rsidRPr="00890965" w:rsidRDefault="002D0F64" w:rsidP="002D0F64">
      <w:pPr>
        <w:widowControl w:val="0"/>
        <w:numPr>
          <w:ilvl w:val="0"/>
          <w:numId w:val="11"/>
        </w:numPr>
        <w:tabs>
          <w:tab w:val="left" w:pos="284"/>
          <w:tab w:val="left" w:pos="963"/>
        </w:tabs>
        <w:ind w:firstLine="740"/>
        <w:jc w:val="both"/>
        <w:rPr>
          <w:sz w:val="27"/>
          <w:szCs w:val="27"/>
          <w:lang w:eastAsia="en-US"/>
        </w:rPr>
      </w:pPr>
      <w:r w:rsidRPr="00890965">
        <w:rPr>
          <w:sz w:val="27"/>
          <w:szCs w:val="27"/>
          <w:lang w:eastAsia="en-US"/>
        </w:rPr>
        <w:t>надежная фиксация или обеспечение возможности перемещения в зависимости от условий расположения;</w:t>
      </w:r>
    </w:p>
    <w:p w:rsidR="002D0F64" w:rsidRPr="00890965" w:rsidRDefault="002D0F64" w:rsidP="002D0F64">
      <w:pPr>
        <w:widowControl w:val="0"/>
        <w:numPr>
          <w:ilvl w:val="0"/>
          <w:numId w:val="11"/>
        </w:numPr>
        <w:tabs>
          <w:tab w:val="left" w:pos="284"/>
          <w:tab w:val="left" w:pos="992"/>
        </w:tabs>
        <w:ind w:firstLine="740"/>
        <w:jc w:val="both"/>
        <w:rPr>
          <w:sz w:val="27"/>
          <w:szCs w:val="27"/>
          <w:lang w:eastAsia="en-US"/>
        </w:rPr>
      </w:pPr>
      <w:r w:rsidRPr="00890965">
        <w:rPr>
          <w:sz w:val="27"/>
          <w:szCs w:val="27"/>
          <w:lang w:eastAsia="en-US"/>
        </w:rPr>
        <w:t>наличие в каждой конкретной функциональной зоне МАФ соответствующих типов для такой зоны.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На тротуарах автомобильных дорог используются </w:t>
      </w:r>
      <w:proofErr w:type="gramStart"/>
      <w:r w:rsidRPr="00890965">
        <w:rPr>
          <w:sz w:val="27"/>
          <w:szCs w:val="27"/>
          <w:lang w:eastAsia="en-US"/>
        </w:rPr>
        <w:t>следующие</w:t>
      </w:r>
      <w:proofErr w:type="gramEnd"/>
      <w:r w:rsidRPr="00890965">
        <w:rPr>
          <w:sz w:val="27"/>
          <w:szCs w:val="27"/>
          <w:lang w:eastAsia="en-US"/>
        </w:rPr>
        <w:t xml:space="preserve"> МАФ:</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скамейки без спинки с местом для сумок;</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опоры у скамеек для людей с ограниченными возможностями;</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заграждения, обеспечивающие защиту пешеходов от наезда автомобилей;</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навесные кашпо, навесные цветочницы и вазоны;</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высокие цветочницы (вазоны) и урны.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Для пешеходных зон используются </w:t>
      </w:r>
      <w:proofErr w:type="gramStart"/>
      <w:r w:rsidRPr="00890965">
        <w:rPr>
          <w:sz w:val="27"/>
          <w:szCs w:val="27"/>
          <w:lang w:eastAsia="en-US"/>
        </w:rPr>
        <w:t>следующие</w:t>
      </w:r>
      <w:proofErr w:type="gramEnd"/>
      <w:r w:rsidRPr="00890965">
        <w:rPr>
          <w:sz w:val="27"/>
          <w:szCs w:val="27"/>
          <w:lang w:eastAsia="en-US"/>
        </w:rPr>
        <w:t xml:space="preserve"> МАФ:</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уличные фонари, высота которых соотносима с ростом человека;</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скамейки, предполагающие длительное сидение;</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цветочницы и кашпо (вазоны);</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информационные стенды;</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защитные ограждения;</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столы для игр;</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урны.</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 xml:space="preserve">Основные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w:t>
      </w:r>
      <w:r w:rsidRPr="00890965">
        <w:rPr>
          <w:sz w:val="27"/>
          <w:szCs w:val="27"/>
          <w:lang w:eastAsia="en-US" w:bidi="en-US"/>
        </w:rPr>
        <w:t xml:space="preserve">- </w:t>
      </w:r>
      <w:r w:rsidRPr="00890965">
        <w:rPr>
          <w:sz w:val="27"/>
          <w:szCs w:val="27"/>
          <w:lang w:eastAsia="en-US"/>
        </w:rPr>
        <w:t>на площадках для настольных игр, летних кафе и др.:</w:t>
      </w:r>
    </w:p>
    <w:p w:rsidR="002D0F64" w:rsidRPr="00890965" w:rsidRDefault="002D0F64" w:rsidP="002D0F64">
      <w:pPr>
        <w:widowControl w:val="0"/>
        <w:numPr>
          <w:ilvl w:val="0"/>
          <w:numId w:val="14"/>
        </w:numPr>
        <w:tabs>
          <w:tab w:val="left" w:pos="284"/>
          <w:tab w:val="left" w:pos="973"/>
        </w:tabs>
        <w:ind w:firstLine="740"/>
        <w:jc w:val="both"/>
        <w:rPr>
          <w:sz w:val="27"/>
          <w:szCs w:val="27"/>
          <w:lang w:eastAsia="en-US"/>
        </w:rPr>
      </w:pPr>
      <w:r w:rsidRPr="00890965">
        <w:rPr>
          <w:sz w:val="27"/>
          <w:szCs w:val="27"/>
          <w:lang w:eastAsia="en-US"/>
        </w:rPr>
        <w:t>установку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w:t>
      </w:r>
    </w:p>
    <w:p w:rsidR="002D0F64" w:rsidRPr="00890965" w:rsidRDefault="002D0F64" w:rsidP="002D0F64">
      <w:pPr>
        <w:widowControl w:val="0"/>
        <w:numPr>
          <w:ilvl w:val="0"/>
          <w:numId w:val="14"/>
        </w:numPr>
        <w:tabs>
          <w:tab w:val="left" w:pos="284"/>
          <w:tab w:val="left" w:pos="987"/>
        </w:tabs>
        <w:ind w:firstLine="740"/>
        <w:jc w:val="both"/>
        <w:rPr>
          <w:sz w:val="27"/>
          <w:szCs w:val="27"/>
          <w:lang w:eastAsia="en-US"/>
        </w:rPr>
      </w:pPr>
      <w:r w:rsidRPr="00890965">
        <w:rPr>
          <w:sz w:val="27"/>
          <w:szCs w:val="27"/>
          <w:lang w:eastAsia="en-US"/>
        </w:rPr>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lastRenderedPageBreak/>
        <w:t>Требования к содержанию МАФ:</w:t>
      </w:r>
    </w:p>
    <w:p w:rsidR="002D0F64" w:rsidRPr="00890965" w:rsidRDefault="002D0F64" w:rsidP="002D0F64">
      <w:pPr>
        <w:widowControl w:val="0"/>
        <w:numPr>
          <w:ilvl w:val="0"/>
          <w:numId w:val="15"/>
        </w:numPr>
        <w:tabs>
          <w:tab w:val="left" w:pos="284"/>
          <w:tab w:val="left" w:pos="1152"/>
        </w:tabs>
        <w:ind w:firstLine="740"/>
        <w:jc w:val="both"/>
        <w:rPr>
          <w:sz w:val="27"/>
          <w:szCs w:val="27"/>
          <w:lang w:eastAsia="en-US"/>
        </w:rPr>
      </w:pPr>
      <w:r w:rsidRPr="00890965">
        <w:rPr>
          <w:sz w:val="27"/>
          <w:szCs w:val="27"/>
          <w:lang w:eastAsia="en-US"/>
        </w:rPr>
        <w:t xml:space="preserve">плановый ремонт и покраску осуществлять до </w:t>
      </w:r>
      <w:r w:rsidRPr="00890965">
        <w:rPr>
          <w:sz w:val="27"/>
          <w:szCs w:val="27"/>
          <w:lang w:eastAsia="en-US" w:bidi="en-US"/>
        </w:rPr>
        <w:t xml:space="preserve">01 </w:t>
      </w:r>
      <w:r w:rsidRPr="00890965">
        <w:rPr>
          <w:sz w:val="27"/>
          <w:szCs w:val="27"/>
          <w:lang w:eastAsia="en-US"/>
        </w:rPr>
        <w:t>июня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rsidR="002D0F64" w:rsidRDefault="002D0F64" w:rsidP="002D0F64">
      <w:pPr>
        <w:widowControl w:val="0"/>
        <w:numPr>
          <w:ilvl w:val="0"/>
          <w:numId w:val="15"/>
        </w:numPr>
        <w:tabs>
          <w:tab w:val="left" w:pos="284"/>
          <w:tab w:val="left" w:pos="1152"/>
        </w:tabs>
        <w:ind w:firstLine="740"/>
        <w:jc w:val="both"/>
        <w:rPr>
          <w:sz w:val="27"/>
          <w:szCs w:val="27"/>
          <w:lang w:eastAsia="en-US"/>
        </w:rPr>
      </w:pPr>
      <w:r w:rsidRPr="00890965">
        <w:rPr>
          <w:sz w:val="27"/>
          <w:szCs w:val="27"/>
          <w:lang w:eastAsia="en-US"/>
        </w:rPr>
        <w:t>конструктивные решения малых архитектурных форм должны обеспечивать их устойчивость, безопасность при эксплуатации.</w:t>
      </w:r>
    </w:p>
    <w:p w:rsidR="002D0F64" w:rsidRPr="002D0F64" w:rsidRDefault="002D0F64" w:rsidP="002D0F64">
      <w:pPr>
        <w:widowControl w:val="0"/>
        <w:tabs>
          <w:tab w:val="left" w:pos="284"/>
          <w:tab w:val="left" w:pos="1152"/>
        </w:tabs>
        <w:ind w:left="740"/>
        <w:jc w:val="both"/>
        <w:rPr>
          <w:sz w:val="18"/>
          <w:szCs w:val="27"/>
          <w:lang w:eastAsia="en-US"/>
        </w:rPr>
      </w:pPr>
    </w:p>
    <w:p w:rsidR="002D0F64" w:rsidRPr="00890965" w:rsidRDefault="002D0F64" w:rsidP="002D0F64">
      <w:pPr>
        <w:keepNext/>
        <w:keepLines/>
        <w:widowControl w:val="0"/>
        <w:numPr>
          <w:ilvl w:val="1"/>
          <w:numId w:val="49"/>
        </w:numPr>
        <w:tabs>
          <w:tab w:val="left" w:pos="0"/>
        </w:tabs>
        <w:ind w:left="0" w:firstLine="740"/>
        <w:jc w:val="center"/>
        <w:outlineLvl w:val="1"/>
        <w:rPr>
          <w:b/>
          <w:bCs/>
          <w:sz w:val="27"/>
          <w:szCs w:val="27"/>
          <w:lang w:eastAsia="en-US"/>
        </w:rPr>
      </w:pPr>
      <w:bookmarkStart w:id="37" w:name="bookmark76"/>
      <w:bookmarkStart w:id="38" w:name="_Toc150765221"/>
      <w:r w:rsidRPr="00890965">
        <w:rPr>
          <w:b/>
          <w:bCs/>
          <w:sz w:val="27"/>
          <w:szCs w:val="27"/>
          <w:lang w:eastAsia="en-US"/>
        </w:rPr>
        <w:t>Памятники, памятные доски,</w:t>
      </w:r>
    </w:p>
    <w:p w:rsidR="002D0F64" w:rsidRPr="00890965" w:rsidRDefault="002D0F64" w:rsidP="002D0F64">
      <w:pPr>
        <w:keepNext/>
        <w:keepLines/>
        <w:widowControl w:val="0"/>
        <w:tabs>
          <w:tab w:val="left" w:pos="1266"/>
        </w:tabs>
        <w:ind w:firstLine="740"/>
        <w:jc w:val="center"/>
        <w:outlineLvl w:val="1"/>
        <w:rPr>
          <w:b/>
          <w:bCs/>
          <w:sz w:val="27"/>
          <w:szCs w:val="27"/>
          <w:lang w:eastAsia="en-US"/>
        </w:rPr>
      </w:pPr>
      <w:r w:rsidRPr="00890965">
        <w:rPr>
          <w:b/>
          <w:bCs/>
          <w:sz w:val="27"/>
          <w:szCs w:val="27"/>
          <w:lang w:eastAsia="en-US"/>
        </w:rPr>
        <w:t>произведения монументально-</w:t>
      </w:r>
      <w:r w:rsidRPr="00890965">
        <w:rPr>
          <w:b/>
          <w:bCs/>
          <w:sz w:val="27"/>
          <w:szCs w:val="27"/>
          <w:lang w:eastAsia="en-US"/>
        </w:rPr>
        <w:softHyphen/>
        <w:t>декоративного искусства</w:t>
      </w:r>
      <w:bookmarkEnd w:id="37"/>
      <w:bookmarkEnd w:id="38"/>
    </w:p>
    <w:p w:rsidR="002D0F64" w:rsidRDefault="002D0F64" w:rsidP="002D0F64">
      <w:pPr>
        <w:widowControl w:val="0"/>
        <w:ind w:firstLine="740"/>
        <w:jc w:val="both"/>
        <w:rPr>
          <w:sz w:val="27"/>
          <w:szCs w:val="27"/>
          <w:lang w:eastAsia="en-US"/>
        </w:rPr>
      </w:pPr>
      <w:bookmarkStart w:id="39" w:name="bookmark78"/>
      <w:r w:rsidRPr="00890965">
        <w:rPr>
          <w:sz w:val="27"/>
          <w:szCs w:val="27"/>
          <w:lang w:eastAsia="en-US"/>
        </w:rPr>
        <w:t xml:space="preserve">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порядке, установленном решением Собрания депутатов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bookmarkEnd w:id="39"/>
    </w:p>
    <w:p w:rsidR="002D0F64" w:rsidRPr="002D0F64" w:rsidRDefault="002D0F64" w:rsidP="002D0F64">
      <w:pPr>
        <w:widowControl w:val="0"/>
        <w:ind w:firstLine="740"/>
        <w:jc w:val="both"/>
        <w:rPr>
          <w:sz w:val="18"/>
          <w:szCs w:val="27"/>
          <w:lang w:eastAsia="en-US"/>
        </w:rPr>
      </w:pPr>
    </w:p>
    <w:p w:rsidR="002D0F64" w:rsidRPr="00890965" w:rsidRDefault="002D0F64" w:rsidP="002D0F64">
      <w:pPr>
        <w:keepNext/>
        <w:keepLines/>
        <w:widowControl w:val="0"/>
        <w:numPr>
          <w:ilvl w:val="1"/>
          <w:numId w:val="49"/>
        </w:numPr>
        <w:tabs>
          <w:tab w:val="left" w:pos="1281"/>
        </w:tabs>
        <w:ind w:left="0" w:firstLine="740"/>
        <w:jc w:val="center"/>
        <w:outlineLvl w:val="1"/>
        <w:rPr>
          <w:b/>
          <w:bCs/>
          <w:sz w:val="27"/>
          <w:szCs w:val="27"/>
          <w:lang w:eastAsia="en-US"/>
        </w:rPr>
      </w:pPr>
      <w:bookmarkStart w:id="40" w:name="_Toc150765222"/>
      <w:r>
        <w:rPr>
          <w:b/>
          <w:bCs/>
          <w:sz w:val="27"/>
          <w:szCs w:val="27"/>
          <w:lang w:eastAsia="en-US"/>
        </w:rPr>
        <w:t xml:space="preserve"> </w:t>
      </w:r>
      <w:r w:rsidRPr="00890965">
        <w:rPr>
          <w:b/>
          <w:bCs/>
          <w:sz w:val="27"/>
          <w:szCs w:val="27"/>
          <w:lang w:eastAsia="en-US"/>
        </w:rPr>
        <w:t>Некапитальные нестационарные сооружения</w:t>
      </w:r>
      <w:bookmarkEnd w:id="40"/>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К некапитальным нестационарным сооружениям относятся сооружения, постройки, выполненные из лёгких конструкций, не предусматривающие устройство заглублённых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 </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w:t>
      </w:r>
      <w:r w:rsidRPr="00890965">
        <w:rPr>
          <w:sz w:val="27"/>
          <w:szCs w:val="27"/>
          <w:lang w:eastAsia="en-US" w:bidi="en-US"/>
        </w:rPr>
        <w:t xml:space="preserve">- </w:t>
      </w:r>
      <w:r w:rsidRPr="00890965">
        <w:rPr>
          <w:sz w:val="27"/>
          <w:szCs w:val="27"/>
          <w:lang w:eastAsia="en-US"/>
        </w:rPr>
        <w:t>при некапитальных нестационарных сооружениях питания.</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 и правилам благоустройства.</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w:t>
      </w:r>
      <w:proofErr w:type="gramStart"/>
      <w:r w:rsidRPr="00890965">
        <w:rPr>
          <w:sz w:val="27"/>
          <w:szCs w:val="27"/>
          <w:lang w:eastAsia="en-US"/>
        </w:rPr>
        <w:t xml:space="preserve">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и в соответствии с Положением о порядке предоставления права на размещение нестационарных торговых объектов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w:t>
      </w:r>
      <w:proofErr w:type="gramEnd"/>
      <w:r w:rsidRPr="00890965">
        <w:rPr>
          <w:sz w:val="27"/>
          <w:szCs w:val="27"/>
          <w:lang w:eastAsia="en-US"/>
        </w:rPr>
        <w:t xml:space="preserve"> округа, </w:t>
      </w:r>
      <w:proofErr w:type="gramStart"/>
      <w:r w:rsidRPr="00890965">
        <w:rPr>
          <w:sz w:val="27"/>
          <w:szCs w:val="27"/>
          <w:lang w:eastAsia="en-US"/>
        </w:rPr>
        <w:t>утверждённым</w:t>
      </w:r>
      <w:proofErr w:type="gramEnd"/>
      <w:r w:rsidRPr="00890965">
        <w:rPr>
          <w:sz w:val="27"/>
          <w:szCs w:val="27"/>
          <w:lang w:eastAsia="en-US"/>
        </w:rPr>
        <w:t xml:space="preserve"> администрацией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составе исторической застройки размещение нестационарных торговых объектов, объектов сезонной торговли допускается в установленных местах в соответствии с приказом Комитета по охране объектов культурного наследия Псковской области от 30.01.2021 № 451.</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Собственник нестационарного торгового объекта обязан:</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 xml:space="preserve">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w:t>
      </w:r>
      <w:r w:rsidRPr="00890965">
        <w:rPr>
          <w:sz w:val="27"/>
          <w:szCs w:val="27"/>
          <w:lang w:eastAsia="en-US"/>
        </w:rPr>
        <w:lastRenderedPageBreak/>
        <w:t>решения; в случаях появления надписей неустановленного образца на фасадах - ремонт и окраску производить в течение суток;</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обеспечивать сохранность, содержание и восстановление элементов благоустройства предоставленных и прилегающих территорий (зелёных насаждений, газонов, тротуарных и дорожных покрытий);</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заключить договор с организацией, имеющей лицензию на сбор, транспортировку и размещение ТКО, иметь в наличии ёмкость промышленного производства для сбора мусора;</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оборудовать торговый объект осветительным оборудованием и урнами.</w:t>
      </w:r>
    </w:p>
    <w:p w:rsidR="002D0F64" w:rsidRPr="002D0F64" w:rsidRDefault="002D0F64" w:rsidP="002D0F64">
      <w:pPr>
        <w:widowControl w:val="0"/>
        <w:tabs>
          <w:tab w:val="left" w:pos="284"/>
          <w:tab w:val="left" w:pos="1155"/>
        </w:tabs>
        <w:ind w:firstLine="740"/>
        <w:jc w:val="both"/>
        <w:rPr>
          <w:sz w:val="18"/>
          <w:szCs w:val="27"/>
          <w:lang w:eastAsia="en-US"/>
        </w:rPr>
      </w:pPr>
    </w:p>
    <w:p w:rsidR="002D0F64" w:rsidRPr="002D0F64" w:rsidRDefault="002D0F64" w:rsidP="002D0F64">
      <w:pPr>
        <w:keepNext/>
        <w:keepLines/>
        <w:widowControl w:val="0"/>
        <w:numPr>
          <w:ilvl w:val="1"/>
          <w:numId w:val="49"/>
        </w:numPr>
        <w:tabs>
          <w:tab w:val="left" w:pos="1219"/>
        </w:tabs>
        <w:ind w:left="0" w:firstLine="740"/>
        <w:jc w:val="center"/>
        <w:outlineLvl w:val="1"/>
        <w:rPr>
          <w:b/>
          <w:bCs/>
          <w:sz w:val="27"/>
          <w:szCs w:val="27"/>
          <w:lang w:eastAsia="en-US"/>
        </w:rPr>
      </w:pPr>
      <w:bookmarkStart w:id="41" w:name="bookmark82"/>
      <w:bookmarkStart w:id="42" w:name="_Toc150765223"/>
      <w:r w:rsidRPr="002D0F64">
        <w:rPr>
          <w:b/>
          <w:bCs/>
          <w:sz w:val="27"/>
          <w:szCs w:val="27"/>
          <w:lang w:eastAsia="en-US"/>
        </w:rPr>
        <w:t>Оформление и оборудование зданий и сооружений. Содержание фасадов зданий, строений, временных объектов,</w:t>
      </w:r>
      <w:r>
        <w:rPr>
          <w:b/>
          <w:bCs/>
          <w:sz w:val="27"/>
          <w:szCs w:val="27"/>
          <w:lang w:eastAsia="en-US"/>
        </w:rPr>
        <w:t xml:space="preserve"> </w:t>
      </w:r>
      <w:r w:rsidRPr="002D0F64">
        <w:rPr>
          <w:b/>
          <w:bCs/>
          <w:sz w:val="27"/>
          <w:szCs w:val="27"/>
          <w:lang w:eastAsia="en-US"/>
        </w:rPr>
        <w:t>встроенных помещений в первых этажах жилых домов</w:t>
      </w:r>
      <w:bookmarkEnd w:id="41"/>
      <w:bookmarkEnd w:id="42"/>
      <w:r w:rsidRPr="002D0F64">
        <w:rPr>
          <w:b/>
          <w:bCs/>
          <w:sz w:val="27"/>
          <w:szCs w:val="27"/>
          <w:lang w:eastAsia="en-US"/>
        </w:rPr>
        <w:t xml:space="preserve">  </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Общие требования к содержанию фасадов:</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proofErr w:type="gramStart"/>
      <w:r w:rsidRPr="00890965">
        <w:rPr>
          <w:sz w:val="27"/>
          <w:szCs w:val="27"/>
          <w:lang w:eastAsia="en-US"/>
        </w:rPr>
        <w:t xml:space="preserve">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w:t>
      </w:r>
      <w:proofErr w:type="spellStart"/>
      <w:r w:rsidRPr="00890965">
        <w:rPr>
          <w:sz w:val="27"/>
          <w:szCs w:val="27"/>
          <w:lang w:eastAsia="en-US"/>
        </w:rPr>
        <w:t>расстекловки</w:t>
      </w:r>
      <w:proofErr w:type="spellEnd"/>
      <w:r w:rsidRPr="00890965">
        <w:rPr>
          <w:sz w:val="27"/>
          <w:szCs w:val="27"/>
          <w:lang w:eastAsia="en-US"/>
        </w:rPr>
        <w:t xml:space="preserve">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w:t>
      </w:r>
      <w:proofErr w:type="gramEnd"/>
      <w:r w:rsidRPr="00890965">
        <w:rPr>
          <w:sz w:val="27"/>
          <w:szCs w:val="27"/>
          <w:lang w:eastAsia="en-US"/>
        </w:rPr>
        <w:t xml:space="preserve"> Если здание является объектом культурного наследия, то необходимо руководствоваться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Приказом Комитета по охране объектов культурного наследия Псковской области от 30.01.2021 № 451.</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Состав проектной документации при изменении фасада должен включать в себя:</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proofErr w:type="spellStart"/>
      <w:r w:rsidRPr="00890965">
        <w:rPr>
          <w:sz w:val="27"/>
          <w:szCs w:val="27"/>
          <w:lang w:eastAsia="en-US"/>
        </w:rPr>
        <w:t>фотофиксация</w:t>
      </w:r>
      <w:proofErr w:type="spellEnd"/>
      <w:r w:rsidRPr="00890965">
        <w:rPr>
          <w:sz w:val="27"/>
          <w:szCs w:val="27"/>
          <w:lang w:eastAsia="en-US"/>
        </w:rPr>
        <w:t xml:space="preserve"> и чертёж современного состояния фасада;</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rPr>
        <w:t>проектный чертёж фасада (архитектурное и цветовое решение с указанием цветов по колерным шкалам);</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bidi="en-US"/>
        </w:rPr>
        <w:t>3</w:t>
      </w:r>
      <w:r w:rsidRPr="00890965">
        <w:rPr>
          <w:sz w:val="27"/>
          <w:szCs w:val="27"/>
          <w:lang w:val="en-US" w:eastAsia="en-US" w:bidi="en-US"/>
        </w:rPr>
        <w:t>D</w:t>
      </w:r>
      <w:r w:rsidRPr="00890965">
        <w:rPr>
          <w:sz w:val="27"/>
          <w:szCs w:val="27"/>
          <w:lang w:eastAsia="en-US" w:bidi="en-US"/>
        </w:rPr>
        <w:t xml:space="preserve"> </w:t>
      </w:r>
      <w:r w:rsidRPr="00890965">
        <w:rPr>
          <w:sz w:val="27"/>
          <w:szCs w:val="27"/>
          <w:lang w:eastAsia="en-US"/>
        </w:rPr>
        <w:t>модель изменяемого фасада с окружающей застройкой;</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rPr>
        <w:t>пояснительная записка с указанием видов и объёмов планируемых работ.</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При содержании зданий необходимо сохранять их архитектурно</w:t>
      </w:r>
      <w:r w:rsidRPr="00890965">
        <w:rPr>
          <w:sz w:val="27"/>
          <w:szCs w:val="27"/>
          <w:lang w:eastAsia="en-US"/>
        </w:rPr>
        <w:softHyphen/>
        <w:t>-художественное убранство и поддерживать фасад в исправном состоянии. Своевременно проводить ремонтные работы и не допускать:</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rsidR="002D0F64" w:rsidRPr="00890965" w:rsidRDefault="002D0F64" w:rsidP="002D0F64">
      <w:pPr>
        <w:widowControl w:val="0"/>
        <w:numPr>
          <w:ilvl w:val="0"/>
          <w:numId w:val="18"/>
        </w:numPr>
        <w:tabs>
          <w:tab w:val="left" w:pos="284"/>
          <w:tab w:val="left" w:pos="1134"/>
        </w:tabs>
        <w:ind w:firstLine="740"/>
        <w:jc w:val="both"/>
        <w:rPr>
          <w:sz w:val="27"/>
          <w:szCs w:val="27"/>
          <w:lang w:eastAsia="en-US"/>
        </w:rPr>
      </w:pPr>
      <w:r w:rsidRPr="00890965">
        <w:rPr>
          <w:sz w:val="27"/>
          <w:szCs w:val="27"/>
          <w:lang w:eastAsia="en-US"/>
        </w:rPr>
        <w:t>наличия разбитых (треснутых) стёкол;</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 xml:space="preserve">загрязнения в виде подтёков, грязи, заплесневелости, замшелости, надписей, рисунков, объявлений. Не допускается окрашивание повреждённых участков в цвета, </w:t>
      </w:r>
      <w:r w:rsidRPr="00890965">
        <w:rPr>
          <w:sz w:val="27"/>
          <w:szCs w:val="27"/>
          <w:lang w:eastAsia="en-US"/>
        </w:rPr>
        <w:lastRenderedPageBreak/>
        <w:t>не соответствующие колеру и отделке фасада;</w:t>
      </w:r>
    </w:p>
    <w:p w:rsidR="002D0F64" w:rsidRPr="00890965" w:rsidRDefault="002D0F64" w:rsidP="002D0F64">
      <w:pPr>
        <w:widowControl w:val="0"/>
        <w:numPr>
          <w:ilvl w:val="0"/>
          <w:numId w:val="18"/>
        </w:numPr>
        <w:tabs>
          <w:tab w:val="left" w:pos="284"/>
          <w:tab w:val="left" w:pos="1134"/>
        </w:tabs>
        <w:ind w:firstLine="740"/>
        <w:jc w:val="both"/>
        <w:rPr>
          <w:sz w:val="27"/>
          <w:szCs w:val="27"/>
          <w:lang w:eastAsia="en-US"/>
        </w:rPr>
      </w:pPr>
      <w:r w:rsidRPr="00890965">
        <w:rPr>
          <w:sz w:val="27"/>
          <w:szCs w:val="27"/>
          <w:lang w:eastAsia="en-US"/>
        </w:rPr>
        <w:t>захламления балконов и лоджий;</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использования витрин, оконных проёмов нежилых помещений под складирование тары, мусора, и т.д.;</w:t>
      </w:r>
    </w:p>
    <w:p w:rsidR="002D0F64" w:rsidRPr="00890965" w:rsidRDefault="002D0F64" w:rsidP="002D0F64">
      <w:pPr>
        <w:widowControl w:val="0"/>
        <w:numPr>
          <w:ilvl w:val="0"/>
          <w:numId w:val="18"/>
        </w:numPr>
        <w:tabs>
          <w:tab w:val="left" w:pos="284"/>
          <w:tab w:val="left" w:pos="1141"/>
        </w:tabs>
        <w:ind w:firstLine="740"/>
        <w:jc w:val="both"/>
        <w:rPr>
          <w:sz w:val="27"/>
          <w:szCs w:val="27"/>
          <w:lang w:eastAsia="en-US"/>
        </w:rPr>
      </w:pPr>
      <w:r w:rsidRPr="00890965">
        <w:rPr>
          <w:sz w:val="27"/>
          <w:szCs w:val="27"/>
          <w:lang w:eastAsia="en-US"/>
        </w:rPr>
        <w:t>наличия сосулек, льда, снега (в местах возможного схода) на крыше и элементах фасада здания.</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Допускается в случае необходимости проведения капитального ремонта закрывать повреждённые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Изменение исторических фасадов объектов культурного наследия не допускается.</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оборудованию и содержанию входов:</w:t>
      </w:r>
    </w:p>
    <w:p w:rsidR="002D0F64" w:rsidRPr="00890965" w:rsidRDefault="002D0F64" w:rsidP="002D0F64">
      <w:pPr>
        <w:widowControl w:val="0"/>
        <w:numPr>
          <w:ilvl w:val="2"/>
          <w:numId w:val="49"/>
        </w:numPr>
        <w:ind w:left="0" w:firstLine="740"/>
        <w:jc w:val="both"/>
        <w:rPr>
          <w:sz w:val="27"/>
          <w:szCs w:val="27"/>
          <w:lang w:eastAsia="en-US"/>
        </w:rPr>
      </w:pPr>
      <w:r w:rsidRPr="00890965">
        <w:rPr>
          <w:sz w:val="27"/>
          <w:szCs w:val="27"/>
          <w:lang w:eastAsia="en-US"/>
        </w:rPr>
        <w:t>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объёмно-пространственному решению.</w:t>
      </w:r>
    </w:p>
    <w:p w:rsidR="002D0F64" w:rsidRPr="00890965" w:rsidRDefault="002D0F64" w:rsidP="002D0F64">
      <w:pPr>
        <w:widowControl w:val="0"/>
        <w:numPr>
          <w:ilvl w:val="2"/>
          <w:numId w:val="49"/>
        </w:numPr>
        <w:ind w:left="0" w:firstLine="740"/>
        <w:jc w:val="both"/>
        <w:rPr>
          <w:sz w:val="27"/>
          <w:szCs w:val="27"/>
          <w:lang w:eastAsia="en-US"/>
        </w:rPr>
      </w:pPr>
      <w:r w:rsidRPr="00890965">
        <w:rPr>
          <w:sz w:val="27"/>
          <w:szCs w:val="27"/>
          <w:lang w:eastAsia="en-US"/>
        </w:rPr>
        <w:t>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Конструкции должны иметь нейтральную окраску, сочетающуюся с колером фасада.</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К изменению фасада относятся: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изменение устройства и оборудования входов, не нарушающее архитектурного облика фасада или обоснованное необходимостью его преобразования,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пробивка входов в глухих стенах;</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 xml:space="preserve">установка </w:t>
      </w:r>
      <w:proofErr w:type="spellStart"/>
      <w:r w:rsidRPr="00890965">
        <w:rPr>
          <w:sz w:val="27"/>
          <w:szCs w:val="27"/>
          <w:lang w:eastAsia="en-US"/>
        </w:rPr>
        <w:t>роллетов</w:t>
      </w:r>
      <w:proofErr w:type="spellEnd"/>
      <w:r w:rsidRPr="00890965">
        <w:rPr>
          <w:sz w:val="27"/>
          <w:szCs w:val="27"/>
          <w:lang w:eastAsia="en-US"/>
        </w:rPr>
        <w:t>;</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установка наружных защитных экранов на входах в границах дверного проёма за плоскостью фасада с сохранением глубины откосов.</w:t>
      </w:r>
    </w:p>
    <w:p w:rsidR="002D0F64" w:rsidRPr="00890965" w:rsidRDefault="002D0F64" w:rsidP="002D0F64">
      <w:pPr>
        <w:widowControl w:val="0"/>
        <w:ind w:firstLine="740"/>
        <w:jc w:val="both"/>
        <w:rPr>
          <w:sz w:val="27"/>
          <w:szCs w:val="27"/>
          <w:lang w:eastAsia="en-US"/>
        </w:rPr>
      </w:pPr>
      <w:r w:rsidRPr="00890965">
        <w:rPr>
          <w:sz w:val="27"/>
          <w:szCs w:val="27"/>
          <w:lang w:eastAsia="en-US"/>
        </w:rPr>
        <w:t>6.14.11. Входы не должны иметь механических повреждений.</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ступеней, лестниц, крылец, приямков:</w:t>
      </w:r>
    </w:p>
    <w:p w:rsidR="002D0F64" w:rsidRPr="00890965" w:rsidRDefault="002D0F64" w:rsidP="002D0F64">
      <w:pPr>
        <w:widowControl w:val="0"/>
        <w:tabs>
          <w:tab w:val="left" w:pos="284"/>
          <w:tab w:val="left" w:pos="993"/>
        </w:tabs>
        <w:ind w:firstLine="740"/>
        <w:jc w:val="both"/>
        <w:rPr>
          <w:sz w:val="27"/>
          <w:szCs w:val="27"/>
          <w:lang w:eastAsia="en-US"/>
        </w:rPr>
      </w:pPr>
      <w:r w:rsidRPr="00890965">
        <w:rPr>
          <w:sz w:val="27"/>
          <w:szCs w:val="27"/>
          <w:lang w:eastAsia="en-US"/>
        </w:rPr>
        <w:t>6.14.12. 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Размеры ступеней крылец обязаны соответствовать требованиям безопасности.</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6.14.13. При высоте крылец более 0,4 м необходимо устройство ограждения. Характер ограждений должен иметь единый стиль, соответствовать архитектурному облику фасада.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6.14.14.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и оборудованию окон и витрин:</w:t>
      </w:r>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6.14.15. Расположение окон и витрин на фасаде, их габариты, характер устройства и внешний вид должны соответствовать архитектурному облику фасада, </w:t>
      </w:r>
      <w:r w:rsidRPr="00890965">
        <w:rPr>
          <w:sz w:val="27"/>
          <w:szCs w:val="27"/>
          <w:lang w:eastAsia="en-US"/>
        </w:rPr>
        <w:lastRenderedPageBreak/>
        <w:t>системе горизонтальных и вертикальных осей, ритму, объёмно-пространственному решению;</w:t>
      </w:r>
    </w:p>
    <w:p w:rsidR="002D0F64" w:rsidRPr="00890965" w:rsidRDefault="002D0F64" w:rsidP="002D0F64">
      <w:pPr>
        <w:widowControl w:val="0"/>
        <w:numPr>
          <w:ilvl w:val="2"/>
          <w:numId w:val="41"/>
        </w:numPr>
        <w:tabs>
          <w:tab w:val="left" w:pos="1418"/>
        </w:tabs>
        <w:ind w:left="0" w:firstLine="740"/>
        <w:jc w:val="both"/>
        <w:rPr>
          <w:sz w:val="27"/>
          <w:szCs w:val="27"/>
          <w:lang w:eastAsia="en-US"/>
        </w:rPr>
      </w:pPr>
      <w:r w:rsidRPr="00890965">
        <w:rPr>
          <w:sz w:val="27"/>
          <w:szCs w:val="27"/>
          <w:lang w:eastAsia="en-US"/>
        </w:rPr>
        <w:t xml:space="preserve"> К изменению фасада относятся:</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изменение устройства и оборудования окон и витрин;</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пробивка оконных проёмов в глухих стенах;</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восстановление утраченных оконных проёмов, раскрытие заложенных проёмов, а также осуществление иных мер по восстановлению первоначального архитектурного облика фасада;</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переустройство оконных проёмов в </w:t>
      </w:r>
      <w:proofErr w:type="gramStart"/>
      <w:r w:rsidRPr="00890965">
        <w:rPr>
          <w:sz w:val="27"/>
          <w:szCs w:val="27"/>
          <w:lang w:eastAsia="en-US"/>
        </w:rPr>
        <w:t>дверные</w:t>
      </w:r>
      <w:proofErr w:type="gramEnd"/>
      <w:r w:rsidRPr="00890965">
        <w:rPr>
          <w:sz w:val="27"/>
          <w:szCs w:val="27"/>
          <w:lang w:eastAsia="en-US"/>
        </w:rPr>
        <w:t xml:space="preserve"> или наоборот;</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переплётов, материала оконных конструкций);</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использование непрозрачного, тонированного, зеркального, цветного остекления;</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окраска и покрытие поверхности остекления витрин декоративными пленками и пленками с информацией;</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установка металлических решёток в витринах и оконных проёмах, </w:t>
      </w:r>
      <w:proofErr w:type="spellStart"/>
      <w:r w:rsidRPr="00890965">
        <w:rPr>
          <w:sz w:val="27"/>
          <w:szCs w:val="27"/>
          <w:lang w:eastAsia="en-US"/>
        </w:rPr>
        <w:t>рольставен</w:t>
      </w:r>
      <w:proofErr w:type="spellEnd"/>
      <w:r w:rsidRPr="00890965">
        <w:rPr>
          <w:sz w:val="27"/>
          <w:szCs w:val="27"/>
          <w:lang w:eastAsia="en-US"/>
        </w:rPr>
        <w:t xml:space="preserve"> на окна и другие изменения.</w:t>
      </w:r>
    </w:p>
    <w:p w:rsidR="002D0F64" w:rsidRPr="00890965" w:rsidRDefault="002D0F64" w:rsidP="002D0F64">
      <w:pPr>
        <w:widowControl w:val="0"/>
        <w:tabs>
          <w:tab w:val="left" w:pos="1418"/>
          <w:tab w:val="left" w:pos="1669"/>
        </w:tabs>
        <w:ind w:firstLine="740"/>
        <w:jc w:val="both"/>
        <w:rPr>
          <w:sz w:val="27"/>
          <w:szCs w:val="27"/>
          <w:lang w:eastAsia="en-US"/>
        </w:rPr>
      </w:pPr>
      <w:r w:rsidRPr="00890965">
        <w:rPr>
          <w:sz w:val="27"/>
          <w:szCs w:val="27"/>
          <w:lang w:eastAsia="en-US"/>
        </w:rPr>
        <w:t>6.14.17. Такие изменения фасада как изменение глубины откосов, архитектурного профиля проёма, закладка проёма при сохранении архитектурных контуров, устройство ложных окон, разделение проёма на части не допускаются.</w:t>
      </w:r>
    </w:p>
    <w:p w:rsidR="002D0F64" w:rsidRPr="00890965" w:rsidRDefault="002D0F64" w:rsidP="002D0F64">
      <w:pPr>
        <w:widowControl w:val="0"/>
        <w:tabs>
          <w:tab w:val="left" w:pos="1418"/>
          <w:tab w:val="left" w:pos="1669"/>
        </w:tabs>
        <w:ind w:firstLine="740"/>
        <w:jc w:val="both"/>
        <w:rPr>
          <w:sz w:val="27"/>
          <w:szCs w:val="27"/>
          <w:lang w:eastAsia="en-US"/>
        </w:rPr>
      </w:pPr>
      <w:r w:rsidRPr="00890965">
        <w:rPr>
          <w:sz w:val="27"/>
          <w:szCs w:val="27"/>
          <w:lang w:eastAsia="en-US"/>
        </w:rPr>
        <w:t>6.14.18. 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11 настоящих Правил.</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козырьков входов:</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Обшивка козырьков входов должна выполняться в материалах (конструкциях) общего стилевого решения здания и не иметь механических повреждений.</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Установка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Дополнительное оборудование фасадов:</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 xml:space="preserve">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w:t>
      </w:r>
      <w:r w:rsidRPr="00890965">
        <w:rPr>
          <w:sz w:val="27"/>
          <w:szCs w:val="27"/>
          <w:lang w:eastAsia="en-US" w:bidi="en-US"/>
        </w:rPr>
        <w:t xml:space="preserve">– </w:t>
      </w:r>
      <w:r w:rsidRPr="00890965">
        <w:rPr>
          <w:sz w:val="27"/>
          <w:szCs w:val="27"/>
          <w:lang w:eastAsia="en-US"/>
        </w:rPr>
        <w:t>в соответствии с Федеральным законом от 25.06.2002 №73-ФЗ, а также собственниками зданий и сооружений.</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Основными видами дополнительного оборудования являются:</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наружные блоки систем кондиционирования и вентиляции, вентиляционные трубопроводы;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антенны;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видеокамеры наружного наблюдения;</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таксофоны;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почтовые ящики;</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lastRenderedPageBreak/>
        <w:t>часы;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банкоматы;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 xml:space="preserve">кабельные линии, </w:t>
      </w:r>
      <w:proofErr w:type="spellStart"/>
      <w:r w:rsidRPr="00890965">
        <w:rPr>
          <w:sz w:val="27"/>
          <w:szCs w:val="27"/>
          <w:lang w:eastAsia="en-US"/>
        </w:rPr>
        <w:t>пристенные</w:t>
      </w:r>
      <w:proofErr w:type="spellEnd"/>
      <w:r w:rsidRPr="00890965">
        <w:rPr>
          <w:sz w:val="27"/>
          <w:szCs w:val="27"/>
          <w:lang w:eastAsia="en-US"/>
        </w:rPr>
        <w:t xml:space="preserve"> электрощиты др.</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Дополнительное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rsidR="002D0F64" w:rsidRPr="00890965" w:rsidRDefault="002D0F64" w:rsidP="002D0F64">
      <w:pPr>
        <w:widowControl w:val="0"/>
        <w:numPr>
          <w:ilvl w:val="2"/>
          <w:numId w:val="42"/>
        </w:numPr>
        <w:tabs>
          <w:tab w:val="left" w:pos="851"/>
        </w:tabs>
        <w:ind w:left="0" w:firstLine="740"/>
        <w:jc w:val="both"/>
        <w:rPr>
          <w:sz w:val="27"/>
          <w:szCs w:val="27"/>
          <w:lang w:eastAsia="en-US"/>
        </w:rPr>
      </w:pPr>
      <w:bookmarkStart w:id="43" w:name="bookmark84"/>
      <w:r w:rsidRPr="00890965">
        <w:rPr>
          <w:sz w:val="27"/>
          <w:szCs w:val="27"/>
          <w:lang w:eastAsia="en-US"/>
        </w:rPr>
        <w:t xml:space="preserve">Конструкции креплений, оставшиеся от демонтированного дополнительного оборудования, демонтируются, в том числе </w:t>
      </w:r>
      <w:r w:rsidRPr="00890965">
        <w:rPr>
          <w:sz w:val="27"/>
          <w:szCs w:val="27"/>
          <w:lang w:eastAsia="en-US" w:bidi="en-US"/>
        </w:rPr>
        <w:t xml:space="preserve">- </w:t>
      </w:r>
      <w:r w:rsidRPr="00890965">
        <w:rPr>
          <w:sz w:val="27"/>
          <w:szCs w:val="27"/>
          <w:lang w:eastAsia="en-US"/>
        </w:rPr>
        <w:t>по требованию администрации, а поверхность фасада при необходимости подвергается ремонту.</w:t>
      </w:r>
      <w:bookmarkEnd w:id="43"/>
    </w:p>
    <w:p w:rsidR="002D0F64" w:rsidRPr="002D0F64" w:rsidRDefault="002D0F64" w:rsidP="002D0F64">
      <w:pPr>
        <w:widowControl w:val="0"/>
        <w:tabs>
          <w:tab w:val="left" w:pos="851"/>
        </w:tabs>
        <w:ind w:firstLine="740"/>
        <w:jc w:val="both"/>
        <w:rPr>
          <w:sz w:val="18"/>
          <w:szCs w:val="27"/>
          <w:lang w:eastAsia="en-US"/>
        </w:rPr>
      </w:pPr>
    </w:p>
    <w:p w:rsidR="002D0F64" w:rsidRPr="00890965" w:rsidRDefault="002D0F64" w:rsidP="002D0F64">
      <w:pPr>
        <w:keepNext/>
        <w:keepLines/>
        <w:widowControl w:val="0"/>
        <w:numPr>
          <w:ilvl w:val="1"/>
          <w:numId w:val="42"/>
        </w:numPr>
        <w:tabs>
          <w:tab w:val="left" w:pos="1281"/>
        </w:tabs>
        <w:ind w:left="0" w:firstLine="740"/>
        <w:jc w:val="center"/>
        <w:outlineLvl w:val="1"/>
        <w:rPr>
          <w:b/>
          <w:bCs/>
          <w:sz w:val="27"/>
          <w:szCs w:val="27"/>
          <w:lang w:eastAsia="en-US"/>
        </w:rPr>
      </w:pPr>
      <w:bookmarkStart w:id="44" w:name="_Toc150765224"/>
      <w:r>
        <w:rPr>
          <w:b/>
          <w:bCs/>
          <w:sz w:val="27"/>
          <w:szCs w:val="27"/>
          <w:lang w:eastAsia="en-US"/>
        </w:rPr>
        <w:t xml:space="preserve"> </w:t>
      </w:r>
      <w:r w:rsidRPr="00890965">
        <w:rPr>
          <w:b/>
          <w:bCs/>
          <w:sz w:val="27"/>
          <w:szCs w:val="27"/>
          <w:lang w:eastAsia="en-US"/>
        </w:rPr>
        <w:t>Организация площадок</w:t>
      </w:r>
      <w:bookmarkEnd w:id="44"/>
    </w:p>
    <w:p w:rsidR="002D0F64" w:rsidRPr="00890965" w:rsidRDefault="002D0F64" w:rsidP="002D0F64">
      <w:pPr>
        <w:widowControl w:val="0"/>
        <w:tabs>
          <w:tab w:val="left" w:pos="1499"/>
        </w:tabs>
        <w:ind w:firstLine="740"/>
        <w:jc w:val="both"/>
        <w:rPr>
          <w:sz w:val="27"/>
          <w:szCs w:val="27"/>
          <w:lang w:eastAsia="en-US"/>
        </w:rPr>
      </w:pPr>
      <w:r w:rsidRPr="00890965">
        <w:rPr>
          <w:sz w:val="27"/>
          <w:szCs w:val="27"/>
          <w:lang w:eastAsia="en-US"/>
        </w:rPr>
        <w:t xml:space="preserve">6.15.1.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предусматриваются следующие виды площадок: для игр детей, отдыха взрослых, занятий спортом, хозяйственные площадки, площадки для установки мусор</w:t>
      </w:r>
      <w:r>
        <w:rPr>
          <w:sz w:val="27"/>
          <w:szCs w:val="27"/>
          <w:lang w:eastAsia="en-US"/>
        </w:rPr>
        <w:t xml:space="preserve">осборников, стоянок автомобилей, </w:t>
      </w:r>
      <w:r w:rsidRPr="002D0F64">
        <w:rPr>
          <w:sz w:val="27"/>
          <w:szCs w:val="27"/>
          <w:lang w:eastAsia="en-US"/>
        </w:rPr>
        <w:t>площадки для выгула собак, площадки для дрессировки собак.</w:t>
      </w:r>
    </w:p>
    <w:p w:rsidR="002D0F64" w:rsidRPr="00890965" w:rsidRDefault="002D0F64" w:rsidP="002D0F64">
      <w:pPr>
        <w:shd w:val="clear" w:color="auto" w:fill="FFFFFF"/>
        <w:ind w:firstLine="740"/>
        <w:jc w:val="both"/>
        <w:textAlignment w:val="baseline"/>
        <w:rPr>
          <w:bCs/>
          <w:sz w:val="27"/>
          <w:szCs w:val="27"/>
        </w:rPr>
      </w:pPr>
      <w:r w:rsidRPr="00890965">
        <w:rPr>
          <w:bCs/>
          <w:sz w:val="27"/>
          <w:szCs w:val="27"/>
        </w:rPr>
        <w:t>6.15.2. Проектирование детских и спортивных площадок осуществляется:</w:t>
      </w:r>
    </w:p>
    <w:p w:rsidR="002D0F64" w:rsidRPr="00890965" w:rsidRDefault="002D0F64" w:rsidP="002D0F64">
      <w:pPr>
        <w:shd w:val="clear" w:color="auto" w:fill="FFFFFF"/>
        <w:ind w:firstLine="740"/>
        <w:jc w:val="both"/>
        <w:textAlignment w:val="baseline"/>
        <w:rPr>
          <w:bCs/>
          <w:sz w:val="27"/>
          <w:szCs w:val="27"/>
        </w:rPr>
      </w:pPr>
      <w:r w:rsidRPr="00890965">
        <w:rPr>
          <w:bCs/>
          <w:sz w:val="27"/>
          <w:szCs w:val="27"/>
        </w:rPr>
        <w:t>В соответствии с действующими нормативными правовыми актами Российской Федерации, Псковской области, муниципальными правовыми актами, включая приказ Минстроя России № 897/</w:t>
      </w:r>
      <w:proofErr w:type="spellStart"/>
      <w:proofErr w:type="gramStart"/>
      <w:r w:rsidRPr="00890965">
        <w:rPr>
          <w:bCs/>
          <w:sz w:val="27"/>
          <w:szCs w:val="27"/>
        </w:rPr>
        <w:t>пр</w:t>
      </w:r>
      <w:proofErr w:type="spellEnd"/>
      <w:proofErr w:type="gramEnd"/>
      <w:r w:rsidRPr="00890965">
        <w:rPr>
          <w:bCs/>
          <w:sz w:val="27"/>
          <w:szCs w:val="27"/>
        </w:rPr>
        <w:t xml:space="preserve">, </w:t>
      </w:r>
      <w:proofErr w:type="spellStart"/>
      <w:r w:rsidRPr="00890965">
        <w:rPr>
          <w:bCs/>
          <w:sz w:val="27"/>
          <w:szCs w:val="27"/>
        </w:rPr>
        <w:t>Минспорта</w:t>
      </w:r>
      <w:proofErr w:type="spellEnd"/>
      <w:r w:rsidRPr="00890965">
        <w:rPr>
          <w:bCs/>
          <w:sz w:val="27"/>
          <w:szCs w:val="27"/>
        </w:rPr>
        <w:t xml:space="preserve"> России №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Расстояние от границы площадки до мест хранения легковых автомобилей должно соответствовать действующим санитарным правилам и нормам.</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Ответственность за содержание детских и спортивных площадок, расположенных на придомовых территориях, и обеспечение безопасности на них возлагается на управляющие компании и ТСЖ, если иное не предусмотрено законом или договором.</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 xml:space="preserve">6.15.3. Детские площадки предназначены для игр и активного отдыха детей разных возрастов: </w:t>
      </w:r>
      <w:proofErr w:type="spellStart"/>
      <w:r w:rsidRPr="00890965">
        <w:rPr>
          <w:rFonts w:eastAsia="Calibri"/>
          <w:bCs/>
          <w:sz w:val="27"/>
          <w:szCs w:val="27"/>
        </w:rPr>
        <w:t>преддошкольного</w:t>
      </w:r>
      <w:proofErr w:type="spellEnd"/>
      <w:r w:rsidRPr="00890965">
        <w:rPr>
          <w:rFonts w:eastAsia="Calibri"/>
          <w:bCs/>
          <w:sz w:val="27"/>
          <w:szCs w:val="27"/>
        </w:rPr>
        <w:t xml:space="preserve"> (до 3 лет), дошкольного (до 7 лет), младшего и среднего школьного возраста (7 - 12 лет).</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Они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Для детей и подростков (12 - 16 лет) организуются спортивно-игровые комплексы (хоккейные коробки, площадки для активных игр и т.п.) и оборудование специальных мест для катания на самокатах, роликовых досках и коньках.</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Детские площадки изолируются от транзитного пешеходного движения, проездов, разворотных площадок, гостевых стоянок автомобилей, площадок для установки мусоросборников.</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Детские площадки должны отвечать требованиям:</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w:t>
      </w:r>
      <w:hyperlink r:id="rId11" w:history="1">
        <w:r w:rsidRPr="00890965">
          <w:rPr>
            <w:rFonts w:eastAsia="Calibri"/>
            <w:bCs/>
            <w:sz w:val="27"/>
            <w:szCs w:val="27"/>
            <w:lang w:eastAsia="en-US"/>
          </w:rPr>
          <w:t xml:space="preserve">ГОСТ </w:t>
        </w:r>
        <w:proofErr w:type="gramStart"/>
        <w:r w:rsidRPr="00890965">
          <w:rPr>
            <w:rFonts w:eastAsia="Calibri"/>
            <w:bCs/>
            <w:sz w:val="27"/>
            <w:szCs w:val="27"/>
            <w:lang w:eastAsia="en-US"/>
          </w:rPr>
          <w:t>Р</w:t>
        </w:r>
        <w:proofErr w:type="gramEnd"/>
        <w:r w:rsidRPr="00890965">
          <w:rPr>
            <w:rFonts w:eastAsia="Calibri"/>
            <w:bCs/>
            <w:sz w:val="27"/>
            <w:szCs w:val="27"/>
            <w:lang w:eastAsia="en-US"/>
          </w:rPr>
          <w:t xml:space="preserve"> 52301-2013</w:t>
        </w:r>
      </w:hyperlink>
      <w:r w:rsidRPr="00890965">
        <w:rPr>
          <w:rFonts w:eastAsia="Calibri"/>
          <w:bCs/>
          <w:sz w:val="27"/>
          <w:szCs w:val="27"/>
          <w:lang w:eastAsia="en-US"/>
        </w:rPr>
        <w:t xml:space="preserve"> «Национальный стандарт Российской Федерации. Оборудование и покрытия детских игровых площадок. Безопасность при эксплуатации. Общие требования» (утв. и введен в действие </w:t>
      </w:r>
      <w:hyperlink r:id="rId12" w:history="1">
        <w:r w:rsidRPr="00890965">
          <w:rPr>
            <w:rFonts w:eastAsia="Calibri"/>
            <w:bCs/>
            <w:sz w:val="27"/>
            <w:szCs w:val="27"/>
            <w:lang w:eastAsia="en-US"/>
          </w:rPr>
          <w:t>приказом</w:t>
        </w:r>
      </w:hyperlink>
      <w:r w:rsidRPr="00890965">
        <w:rPr>
          <w:rFonts w:eastAsia="Calibri"/>
          <w:bCs/>
          <w:sz w:val="27"/>
          <w:szCs w:val="27"/>
          <w:lang w:eastAsia="en-US"/>
        </w:rPr>
        <w:t xml:space="preserve"> </w:t>
      </w:r>
      <w:proofErr w:type="spellStart"/>
      <w:r w:rsidRPr="00890965">
        <w:rPr>
          <w:rFonts w:eastAsia="Calibri"/>
          <w:bCs/>
          <w:sz w:val="27"/>
          <w:szCs w:val="27"/>
          <w:lang w:eastAsia="en-US"/>
        </w:rPr>
        <w:t>Росстандарта</w:t>
      </w:r>
      <w:proofErr w:type="spellEnd"/>
      <w:r w:rsidRPr="00890965">
        <w:rPr>
          <w:rFonts w:eastAsia="Calibri"/>
          <w:bCs/>
          <w:sz w:val="27"/>
          <w:szCs w:val="27"/>
          <w:lang w:eastAsia="en-US"/>
        </w:rPr>
        <w:t xml:space="preserve"> от 24.06.2013 № 182-ст);</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w:t>
      </w:r>
      <w:hyperlink r:id="rId13" w:history="1">
        <w:r w:rsidRPr="00890965">
          <w:rPr>
            <w:rFonts w:eastAsia="Calibri"/>
            <w:bCs/>
            <w:sz w:val="27"/>
            <w:szCs w:val="27"/>
            <w:lang w:eastAsia="en-US"/>
          </w:rPr>
          <w:t xml:space="preserve">ГОСТ </w:t>
        </w:r>
        <w:proofErr w:type="gramStart"/>
        <w:r w:rsidRPr="00890965">
          <w:rPr>
            <w:rFonts w:eastAsia="Calibri"/>
            <w:bCs/>
            <w:sz w:val="27"/>
            <w:szCs w:val="27"/>
            <w:lang w:eastAsia="en-US"/>
          </w:rPr>
          <w:t>Р</w:t>
        </w:r>
        <w:proofErr w:type="gramEnd"/>
        <w:r w:rsidRPr="00890965">
          <w:rPr>
            <w:rFonts w:eastAsia="Calibri"/>
            <w:bCs/>
            <w:sz w:val="27"/>
            <w:szCs w:val="27"/>
            <w:lang w:eastAsia="en-US"/>
          </w:rPr>
          <w:t xml:space="preserve"> 52169-2012</w:t>
        </w:r>
      </w:hyperlink>
      <w:r w:rsidRPr="00890965">
        <w:rPr>
          <w:rFonts w:eastAsia="Calibri"/>
          <w:bCs/>
          <w:sz w:val="27"/>
          <w:szCs w:val="27"/>
          <w:lang w:eastAsia="en-US"/>
        </w:rPr>
        <w:t xml:space="preserve">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(утв. и </w:t>
      </w:r>
      <w:proofErr w:type="gramStart"/>
      <w:r w:rsidRPr="00890965">
        <w:rPr>
          <w:rFonts w:eastAsia="Calibri"/>
          <w:bCs/>
          <w:sz w:val="27"/>
          <w:szCs w:val="27"/>
          <w:lang w:eastAsia="en-US"/>
        </w:rPr>
        <w:t>введен</w:t>
      </w:r>
      <w:proofErr w:type="gramEnd"/>
      <w:r w:rsidRPr="00890965">
        <w:rPr>
          <w:rFonts w:eastAsia="Calibri"/>
          <w:bCs/>
          <w:sz w:val="27"/>
          <w:szCs w:val="27"/>
          <w:lang w:eastAsia="en-US"/>
        </w:rPr>
        <w:t xml:space="preserve"> в действие </w:t>
      </w:r>
      <w:hyperlink r:id="rId14" w:history="1">
        <w:r w:rsidRPr="00890965">
          <w:rPr>
            <w:rFonts w:eastAsia="Calibri"/>
            <w:bCs/>
            <w:sz w:val="27"/>
            <w:szCs w:val="27"/>
            <w:lang w:eastAsia="en-US"/>
          </w:rPr>
          <w:t>приказом</w:t>
        </w:r>
      </w:hyperlink>
      <w:r w:rsidRPr="00890965">
        <w:rPr>
          <w:rFonts w:eastAsia="Calibri"/>
          <w:bCs/>
          <w:sz w:val="27"/>
          <w:szCs w:val="27"/>
          <w:lang w:eastAsia="en-US"/>
        </w:rPr>
        <w:t xml:space="preserve"> </w:t>
      </w:r>
      <w:proofErr w:type="spellStart"/>
      <w:r w:rsidRPr="00890965">
        <w:rPr>
          <w:rFonts w:eastAsia="Calibri"/>
          <w:bCs/>
          <w:sz w:val="27"/>
          <w:szCs w:val="27"/>
          <w:lang w:eastAsia="en-US"/>
        </w:rPr>
        <w:t>Росстандарта</w:t>
      </w:r>
      <w:proofErr w:type="spellEnd"/>
      <w:r w:rsidRPr="00890965">
        <w:rPr>
          <w:rFonts w:eastAsia="Calibri"/>
          <w:bCs/>
          <w:sz w:val="27"/>
          <w:szCs w:val="27"/>
          <w:lang w:eastAsia="en-US"/>
        </w:rPr>
        <w:t xml:space="preserve"> от 23.11.2012).</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lastRenderedPageBreak/>
        <w:t>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Размещение игрового оборудования следует проектировать с учетом нормативных параметров безопасности. Требования к конструкциям игрового оборудования должны исключать острые углы, </w:t>
      </w:r>
      <w:proofErr w:type="spellStart"/>
      <w:r w:rsidRPr="00890965">
        <w:rPr>
          <w:rFonts w:eastAsia="Calibri"/>
          <w:bCs/>
          <w:sz w:val="27"/>
          <w:szCs w:val="27"/>
          <w:lang w:eastAsia="en-US"/>
        </w:rPr>
        <w:t>застревание</w:t>
      </w:r>
      <w:proofErr w:type="spellEnd"/>
      <w:r w:rsidRPr="00890965">
        <w:rPr>
          <w:rFonts w:eastAsia="Calibri"/>
          <w:bCs/>
          <w:sz w:val="27"/>
          <w:szCs w:val="27"/>
          <w:lang w:eastAsia="en-US"/>
        </w:rPr>
        <w:t xml:space="preserve"> частей тела ребенка, их попадание под элементы оборудования при движениях; поручни оборудования должны полностью охватываться рукой ребенка.</w:t>
      </w:r>
    </w:p>
    <w:p w:rsidR="002D0F64" w:rsidRPr="00890965" w:rsidRDefault="002D0F64" w:rsidP="002D0F64">
      <w:pPr>
        <w:widowControl w:val="0"/>
        <w:autoSpaceDE w:val="0"/>
        <w:autoSpaceDN w:val="0"/>
        <w:ind w:firstLine="740"/>
        <w:jc w:val="both"/>
        <w:rPr>
          <w:sz w:val="27"/>
          <w:szCs w:val="27"/>
        </w:rPr>
      </w:pPr>
      <w:r w:rsidRPr="00890965">
        <w:rPr>
          <w:sz w:val="27"/>
          <w:szCs w:val="27"/>
        </w:rPr>
        <w:t>При выборе оборудования детских и спортивных площадок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2D0F64" w:rsidRPr="00890965" w:rsidRDefault="002D0F64" w:rsidP="002D0F64">
      <w:pPr>
        <w:widowControl w:val="0"/>
        <w:autoSpaceDE w:val="0"/>
        <w:autoSpaceDN w:val="0"/>
        <w:ind w:firstLine="740"/>
        <w:jc w:val="both"/>
        <w:rPr>
          <w:sz w:val="27"/>
          <w:szCs w:val="27"/>
        </w:rPr>
      </w:pPr>
      <w:r w:rsidRPr="00890965">
        <w:rPr>
          <w:sz w:val="27"/>
          <w:szCs w:val="27"/>
        </w:rPr>
        <w:t>-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2D0F64" w:rsidRPr="00890965" w:rsidRDefault="002D0F64" w:rsidP="002D0F64">
      <w:pPr>
        <w:widowControl w:val="0"/>
        <w:autoSpaceDE w:val="0"/>
        <w:autoSpaceDN w:val="0"/>
        <w:ind w:firstLine="740"/>
        <w:jc w:val="both"/>
        <w:rPr>
          <w:sz w:val="27"/>
          <w:szCs w:val="27"/>
        </w:rPr>
      </w:pPr>
      <w:r w:rsidRPr="00890965">
        <w:rPr>
          <w:sz w:val="27"/>
          <w:szCs w:val="27"/>
        </w:rPr>
        <w:t>-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2D0F64" w:rsidRPr="00890965" w:rsidRDefault="002D0F64" w:rsidP="002D0F64">
      <w:pPr>
        <w:widowControl w:val="0"/>
        <w:autoSpaceDE w:val="0"/>
        <w:autoSpaceDN w:val="0"/>
        <w:ind w:firstLine="740"/>
        <w:jc w:val="both"/>
        <w:rPr>
          <w:sz w:val="27"/>
          <w:szCs w:val="27"/>
        </w:rPr>
      </w:pPr>
      <w:r w:rsidRPr="00890965">
        <w:rPr>
          <w:sz w:val="27"/>
          <w:szCs w:val="27"/>
        </w:rPr>
        <w:t>-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2D0F64" w:rsidRPr="00890965" w:rsidRDefault="002D0F64" w:rsidP="002D0F64">
      <w:pPr>
        <w:widowControl w:val="0"/>
        <w:autoSpaceDE w:val="0"/>
        <w:autoSpaceDN w:val="0"/>
        <w:ind w:firstLine="740"/>
        <w:jc w:val="both"/>
        <w:rPr>
          <w:sz w:val="27"/>
          <w:szCs w:val="27"/>
        </w:rPr>
      </w:pPr>
      <w:r w:rsidRPr="00890965">
        <w:rPr>
          <w:sz w:val="27"/>
          <w:szCs w:val="27"/>
        </w:rPr>
        <w:t>- возможность всесезонной эксплуатации;</w:t>
      </w:r>
    </w:p>
    <w:p w:rsidR="002D0F64" w:rsidRPr="00890965" w:rsidRDefault="002D0F64" w:rsidP="002D0F64">
      <w:pPr>
        <w:widowControl w:val="0"/>
        <w:autoSpaceDE w:val="0"/>
        <w:autoSpaceDN w:val="0"/>
        <w:ind w:firstLine="740"/>
        <w:jc w:val="both"/>
        <w:rPr>
          <w:sz w:val="27"/>
          <w:szCs w:val="27"/>
        </w:rPr>
      </w:pPr>
      <w:r w:rsidRPr="00890965">
        <w:rPr>
          <w:sz w:val="27"/>
          <w:szCs w:val="27"/>
        </w:rPr>
        <w:t>- дизайн и расцветку в зависимости от вида площадки, специализации функциональной зоны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монтажа и эксплуатации;</w:t>
      </w:r>
    </w:p>
    <w:p w:rsidR="002D0F64" w:rsidRPr="00890965" w:rsidRDefault="002D0F64" w:rsidP="002D0F64">
      <w:pPr>
        <w:widowControl w:val="0"/>
        <w:autoSpaceDE w:val="0"/>
        <w:autoSpaceDN w:val="0"/>
        <w:ind w:firstLine="740"/>
        <w:jc w:val="both"/>
        <w:rPr>
          <w:sz w:val="27"/>
          <w:szCs w:val="27"/>
        </w:rPr>
      </w:pPr>
      <w:r w:rsidRPr="00890965">
        <w:rPr>
          <w:sz w:val="27"/>
          <w:szCs w:val="27"/>
        </w:rPr>
        <w:t>- возможность ремонта и (или) быстрой замены деталей и комплектующих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обслуживания, а также механизированной и ручной очистки территории рядом с площадками и под конструкциями.</w:t>
      </w:r>
    </w:p>
    <w:p w:rsidR="002D0F64" w:rsidRPr="00890965" w:rsidRDefault="002D0F64" w:rsidP="002D0F64">
      <w:pPr>
        <w:widowControl w:val="0"/>
        <w:autoSpaceDE w:val="0"/>
        <w:autoSpaceDN w:val="0"/>
        <w:ind w:firstLine="740"/>
        <w:jc w:val="both"/>
        <w:rPr>
          <w:sz w:val="27"/>
          <w:szCs w:val="27"/>
        </w:rPr>
      </w:pPr>
      <w:r w:rsidRPr="00890965">
        <w:rPr>
          <w:sz w:val="27"/>
          <w:szCs w:val="27"/>
        </w:rPr>
        <w:t>Не рекомендуется оснащать территории населенных пунктов муниципального образования однотипным и однообразным, а также морально устаревшим в части дизайна и функционала оборудованием.</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При выборе покрытия детских игровых площадок рекомендуется отдать предпочтение покрытиям, обладающим амортизирующими свойствами, для предотвращения </w:t>
      </w:r>
      <w:proofErr w:type="spellStart"/>
      <w:r w:rsidRPr="00890965">
        <w:rPr>
          <w:sz w:val="27"/>
          <w:szCs w:val="27"/>
        </w:rPr>
        <w:t>травмирования</w:t>
      </w:r>
      <w:proofErr w:type="spellEnd"/>
      <w:r w:rsidRPr="00890965">
        <w:rPr>
          <w:sz w:val="27"/>
          <w:szCs w:val="27"/>
        </w:rPr>
        <w:t xml:space="preserve"> детей при падении (использовать </w:t>
      </w:r>
      <w:proofErr w:type="spellStart"/>
      <w:r w:rsidRPr="00890965">
        <w:rPr>
          <w:sz w:val="27"/>
          <w:szCs w:val="27"/>
        </w:rPr>
        <w:t>ударопоглощающие</w:t>
      </w:r>
      <w:proofErr w:type="spellEnd"/>
      <w:r w:rsidRPr="00890965">
        <w:rPr>
          <w:sz w:val="27"/>
          <w:szCs w:val="27"/>
        </w:rPr>
        <w:t xml:space="preserve"> (мягкие) виды покрытия).</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Осветительное оборудование должно функционировать в режиме освещения территории, на которой расположена площадка.</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Все площадки должны быть обеспечены подъездами для инвалидов либо пандусами.</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6.15.4. 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школ.</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Минимальное расстояние от границ спортплощадок до окон жилых домов следует принимать от 20 до 40 м в зависимости от шумовых характеристик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При создании и эксплуатации спортивных площадок учитываются следующие основные функциональные свойства:</w:t>
      </w:r>
    </w:p>
    <w:p w:rsidR="002D0F64" w:rsidRPr="00890965" w:rsidRDefault="002D0F64" w:rsidP="002D0F64">
      <w:pPr>
        <w:widowControl w:val="0"/>
        <w:autoSpaceDE w:val="0"/>
        <w:autoSpaceDN w:val="0"/>
        <w:ind w:firstLine="740"/>
        <w:jc w:val="both"/>
        <w:rPr>
          <w:sz w:val="27"/>
          <w:szCs w:val="27"/>
        </w:rPr>
      </w:pPr>
      <w:r w:rsidRPr="00890965">
        <w:rPr>
          <w:sz w:val="27"/>
          <w:szCs w:val="27"/>
        </w:rPr>
        <w:t>- разнообразие функциональных зон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lastRenderedPageBreak/>
        <w:t>- 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количество элементов и виды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 </w:t>
      </w:r>
      <w:proofErr w:type="spellStart"/>
      <w:r w:rsidRPr="00890965">
        <w:rPr>
          <w:sz w:val="27"/>
          <w:szCs w:val="27"/>
        </w:rPr>
        <w:t>антивандальность</w:t>
      </w:r>
      <w:proofErr w:type="spellEnd"/>
      <w:r w:rsidRPr="00890965">
        <w:rPr>
          <w:sz w:val="27"/>
          <w:szCs w:val="27"/>
        </w:rPr>
        <w:t xml:space="preserve">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всесезонная эксплуатация оборудования (возможно применение вспомогательного оборудования в виде навесов, шатров, павильонов);</w:t>
      </w:r>
    </w:p>
    <w:p w:rsidR="002D0F64" w:rsidRPr="00890965" w:rsidRDefault="002D0F64" w:rsidP="002D0F64">
      <w:pPr>
        <w:widowControl w:val="0"/>
        <w:autoSpaceDE w:val="0"/>
        <w:autoSpaceDN w:val="0"/>
        <w:ind w:firstLine="740"/>
        <w:jc w:val="both"/>
        <w:rPr>
          <w:sz w:val="27"/>
          <w:szCs w:val="27"/>
        </w:rPr>
      </w:pPr>
      <w:r w:rsidRPr="00890965">
        <w:rPr>
          <w:sz w:val="27"/>
          <w:szCs w:val="27"/>
        </w:rPr>
        <w:t>- привлекательный современный дизайн;</w:t>
      </w:r>
    </w:p>
    <w:p w:rsidR="002D0F64" w:rsidRPr="00890965" w:rsidRDefault="002D0F64" w:rsidP="002D0F64">
      <w:pPr>
        <w:widowControl w:val="0"/>
        <w:autoSpaceDE w:val="0"/>
        <w:autoSpaceDN w:val="0"/>
        <w:ind w:firstLine="740"/>
        <w:jc w:val="both"/>
        <w:rPr>
          <w:sz w:val="27"/>
          <w:szCs w:val="27"/>
        </w:rPr>
      </w:pPr>
      <w:r w:rsidRPr="00890965">
        <w:rPr>
          <w:sz w:val="27"/>
          <w:szCs w:val="27"/>
        </w:rPr>
        <w:t>- ремонтопригодность или возможность быстрой и недорогой замены сломанных элементов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в регулярном обслуживании площадки и уборке (включая отчистку площадки от снега).</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В перечень элементов комплексного благоустройства на спортивной площадке входят «мягкие» или газонные виды покрытия, спортивное оборудование.</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 xml:space="preserve">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 </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Рекомендуется озеленение и ограждение площадки.</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Площадки озеленяются посадками быстрорастущими породами деревьев и кустарников с учетом их инсоляции в течение 5 часов светового дня.</w:t>
      </w:r>
    </w:p>
    <w:p w:rsidR="002D0F64" w:rsidRPr="00890965" w:rsidRDefault="002D0F64" w:rsidP="002D0F64">
      <w:pPr>
        <w:widowControl w:val="0"/>
        <w:autoSpaceDE w:val="0"/>
        <w:autoSpaceDN w:val="0"/>
        <w:ind w:firstLine="740"/>
        <w:jc w:val="both"/>
        <w:rPr>
          <w:sz w:val="27"/>
          <w:szCs w:val="27"/>
        </w:rPr>
      </w:pPr>
      <w:r w:rsidRPr="00890965">
        <w:rPr>
          <w:sz w:val="27"/>
          <w:szCs w:val="27"/>
        </w:rPr>
        <w:t>Не допускается применение колючих видов растений, применение растений с ядовитыми плодами, применение деревьев и кустарников, имеющих блестящие листья, дающие большое количество летящих семян, обильно плодоносящих и рано сбрасывающих листву.</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Озеленение размещается по периметру площадки на расстоянии не менее 2 м от края площадки.</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Для ограждения </w:t>
      </w:r>
      <w:proofErr w:type="gramStart"/>
      <w:r w:rsidRPr="00890965">
        <w:rPr>
          <w:rFonts w:eastAsia="Calibri"/>
          <w:bCs/>
          <w:sz w:val="27"/>
          <w:szCs w:val="27"/>
          <w:lang w:eastAsia="en-US"/>
        </w:rPr>
        <w:t>площадки</w:t>
      </w:r>
      <w:proofErr w:type="gramEnd"/>
      <w:r w:rsidRPr="00890965">
        <w:rPr>
          <w:rFonts w:eastAsia="Calibri"/>
          <w:bCs/>
          <w:sz w:val="27"/>
          <w:szCs w:val="27"/>
          <w:lang w:eastAsia="en-US"/>
        </w:rPr>
        <w:t xml:space="preserve"> возможно применять вертикальное озеленение.</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Площадки оборудуются при необходимости ограждением высотой 2,5 - 3 м, а в местах примыкания спортивных площадок друг к другу - высотой не менее 1,2 м.</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w:t>
      </w:r>
    </w:p>
    <w:p w:rsidR="002D0F64" w:rsidRPr="00890965" w:rsidRDefault="002D0F64" w:rsidP="002D0F64">
      <w:pPr>
        <w:widowControl w:val="0"/>
        <w:ind w:firstLine="740"/>
        <w:jc w:val="both"/>
        <w:rPr>
          <w:sz w:val="27"/>
          <w:szCs w:val="27"/>
          <w:lang w:eastAsia="en-US"/>
        </w:rPr>
      </w:pPr>
      <w:r w:rsidRPr="00890965">
        <w:rPr>
          <w:sz w:val="27"/>
          <w:szCs w:val="27"/>
          <w:lang w:eastAsia="en-US"/>
        </w:rPr>
        <w:t>Рекомендуется применять осветительные элементы, обладающие антивандальными свойствами.</w:t>
      </w:r>
    </w:p>
    <w:p w:rsidR="002D0F64" w:rsidRPr="00890965" w:rsidRDefault="002D0F64" w:rsidP="002D0F64">
      <w:pPr>
        <w:widowControl w:val="0"/>
        <w:tabs>
          <w:tab w:val="left" w:pos="1499"/>
        </w:tabs>
        <w:ind w:firstLine="740"/>
        <w:jc w:val="both"/>
        <w:rPr>
          <w:sz w:val="27"/>
          <w:szCs w:val="27"/>
          <w:lang w:eastAsia="en-US"/>
        </w:rPr>
      </w:pPr>
      <w:r w:rsidRPr="00890965">
        <w:rPr>
          <w:sz w:val="27"/>
          <w:szCs w:val="27"/>
          <w:lang w:eastAsia="en-US"/>
        </w:rPr>
        <w:t>6.15.5. Площадки для отдыха и проведения досуга взрослого населения размещаются на участках жилой застройки, на озеленённых территориях жилой группы и микрорайона, в парках и лесопарках.</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6.15.6. Спортивные площадки предназначены для занятий физкультурой и спортом всех возрастных групп населения, размещаются на территориях жилого и рекреационного назначения, участков спортивных сооружений.</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6.15.7. Жилые зоны оборудуются хозяйственными площадками (площадки для мусорных контейнеров и твёрдых коммунальных отходов, сушки белья, чистки одежды).</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 xml:space="preserve">6.15.8. Количество, размещение и оборудование площадок, в том числе хозяйственных площадок, должно соответствовать действующим техническим регламентам и санитарным нормам и согласовываться с администрацией и с органом </w:t>
      </w:r>
      <w:r w:rsidRPr="00890965">
        <w:rPr>
          <w:sz w:val="27"/>
          <w:szCs w:val="27"/>
          <w:lang w:eastAsia="en-US"/>
        </w:rPr>
        <w:lastRenderedPageBreak/>
        <w:t>исполнительной власти, осуществляющим функции по контролю и надзору в сфере обеспечения санитарн</w:t>
      </w:r>
      <w:proofErr w:type="gramStart"/>
      <w:r w:rsidRPr="00890965">
        <w:rPr>
          <w:sz w:val="27"/>
          <w:szCs w:val="27"/>
          <w:lang w:eastAsia="en-US"/>
        </w:rPr>
        <w:t>о-</w:t>
      </w:r>
      <w:proofErr w:type="gramEnd"/>
      <w:r w:rsidRPr="00890965">
        <w:rPr>
          <w:sz w:val="27"/>
          <w:szCs w:val="27"/>
          <w:lang w:eastAsia="en-US"/>
        </w:rPr>
        <w:t xml:space="preserve"> эпидемиологического благополучия населения. </w:t>
      </w:r>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6.15.9. Порядок создания мест (площадок) накопления твёрдых коммунальных отходов и порядок формирования и ведения реестра мест (площадок) твёрдых коммунальных отходов, требования к его содержанию утверждён Постановлением Правительства РФ от </w:t>
      </w:r>
      <w:r w:rsidRPr="00890965">
        <w:rPr>
          <w:sz w:val="27"/>
          <w:szCs w:val="27"/>
          <w:lang w:eastAsia="en-US" w:bidi="en-US"/>
        </w:rPr>
        <w:t xml:space="preserve">31.08.2018 </w:t>
      </w:r>
      <w:r w:rsidRPr="00890965">
        <w:rPr>
          <w:sz w:val="27"/>
          <w:szCs w:val="27"/>
          <w:lang w:eastAsia="en-US"/>
        </w:rPr>
        <w:t xml:space="preserve">года </w:t>
      </w:r>
      <w:r w:rsidRPr="00890965">
        <w:rPr>
          <w:sz w:val="27"/>
          <w:szCs w:val="27"/>
          <w:lang w:eastAsia="en-US" w:bidi="en-US"/>
        </w:rPr>
        <w:t xml:space="preserve">№ 1039 </w:t>
      </w:r>
      <w:r w:rsidRPr="00890965">
        <w:rPr>
          <w:sz w:val="27"/>
          <w:szCs w:val="27"/>
          <w:lang w:eastAsia="en-US"/>
        </w:rPr>
        <w:t>«Об утверждении Правил благоустройства мест (площадок) накопления твёрдых коммунальных отходов и ведения их реестра.</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 xml:space="preserve"> На земельных участках многоэтажной жилой застройки содержание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rsidR="002D0F64" w:rsidRPr="00890965" w:rsidRDefault="002D0F64" w:rsidP="002D0F64">
      <w:pPr>
        <w:widowControl w:val="0"/>
        <w:tabs>
          <w:tab w:val="left" w:pos="1383"/>
        </w:tabs>
        <w:ind w:firstLine="740"/>
        <w:jc w:val="both"/>
        <w:rPr>
          <w:sz w:val="27"/>
          <w:szCs w:val="27"/>
          <w:lang w:eastAsia="en-US"/>
        </w:rPr>
      </w:pPr>
      <w:r w:rsidRPr="00890965">
        <w:rPr>
          <w:sz w:val="27"/>
          <w:szCs w:val="27"/>
          <w:lang w:eastAsia="en-US"/>
        </w:rPr>
        <w:t xml:space="preserve">6.15.10. 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 </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2D0F64" w:rsidRDefault="002D0F64" w:rsidP="002D0F64">
      <w:pPr>
        <w:widowControl w:val="0"/>
        <w:tabs>
          <w:tab w:val="left" w:pos="1498"/>
        </w:tabs>
        <w:ind w:firstLine="740"/>
        <w:jc w:val="both"/>
        <w:rPr>
          <w:sz w:val="27"/>
          <w:szCs w:val="27"/>
          <w:lang w:eastAsia="en-US"/>
        </w:rPr>
      </w:pPr>
      <w:r w:rsidRPr="00890965">
        <w:rPr>
          <w:sz w:val="27"/>
          <w:szCs w:val="27"/>
          <w:lang w:eastAsia="en-US"/>
        </w:rPr>
        <w:t>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lang w:eastAsia="en-US"/>
        </w:rPr>
        <w:t>6.15.11.</w:t>
      </w:r>
      <w:r w:rsidRPr="002D0F64">
        <w:rPr>
          <w:b/>
        </w:rPr>
        <w:t xml:space="preserve"> </w:t>
      </w:r>
      <w:r w:rsidRPr="002D0F64">
        <w:rPr>
          <w:sz w:val="27"/>
          <w:szCs w:val="27"/>
        </w:rPr>
        <w:t>Площадки для выгула собак размещаются на территориях общего пользования микрорайона и жилого района, свободных от зеленых насаждений, в технических зонах общегородских магистралей 1-го класса,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органами природопользования и охраны окружающей среды.</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 xml:space="preserve">Размеры площадок для выгула собак, размещаемые на территориях жилого назначения принимаются 400 - </w:t>
      </w:r>
      <w:smartTag w:uri="urn:schemas-microsoft-com:office:smarttags" w:element="metricconverter">
        <w:smartTagPr>
          <w:attr w:name="ProductID" w:val="600 кв. м"/>
        </w:smartTagPr>
        <w:r w:rsidRPr="002D0F64">
          <w:rPr>
            <w:sz w:val="27"/>
            <w:szCs w:val="27"/>
          </w:rPr>
          <w:t>600 кв. м</w:t>
        </w:r>
      </w:smartTag>
      <w:r w:rsidRPr="002D0F64">
        <w:rPr>
          <w:sz w:val="27"/>
          <w:szCs w:val="27"/>
        </w:rPr>
        <w:t xml:space="preserve">, на прочих территориях - до </w:t>
      </w:r>
      <w:smartTag w:uri="urn:schemas-microsoft-com:office:smarttags" w:element="metricconverter">
        <w:smartTagPr>
          <w:attr w:name="ProductID" w:val="800 кв. м"/>
        </w:smartTagPr>
        <w:r w:rsidRPr="002D0F64">
          <w:rPr>
            <w:sz w:val="27"/>
            <w:szCs w:val="27"/>
          </w:rPr>
          <w:t>800 кв. м</w:t>
        </w:r>
      </w:smartTag>
      <w:r w:rsidRPr="002D0F64">
        <w:rPr>
          <w:sz w:val="27"/>
          <w:szCs w:val="27"/>
        </w:rPr>
        <w:t>.</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Предусматривается </w:t>
      </w:r>
      <w:proofErr w:type="spellStart"/>
      <w:r w:rsidRPr="002D0F64">
        <w:rPr>
          <w:sz w:val="27"/>
          <w:szCs w:val="27"/>
        </w:rPr>
        <w:t>периметральное</w:t>
      </w:r>
      <w:proofErr w:type="spellEnd"/>
      <w:r w:rsidRPr="002D0F64">
        <w:rPr>
          <w:sz w:val="27"/>
          <w:szCs w:val="27"/>
        </w:rPr>
        <w:t xml:space="preserve"> озеленение.</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6.15.12.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2D0F64" w:rsidRPr="002D0F64" w:rsidRDefault="002D0F64" w:rsidP="002D0F64">
      <w:pPr>
        <w:jc w:val="both"/>
        <w:rPr>
          <w:sz w:val="27"/>
          <w:szCs w:val="27"/>
        </w:rPr>
      </w:pPr>
      <w:r w:rsidRPr="002D0F64">
        <w:rPr>
          <w:sz w:val="27"/>
          <w:szCs w:val="27"/>
        </w:rPr>
        <w:t xml:space="preserve">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w:t>
      </w:r>
      <w:proofErr w:type="gramStart"/>
      <w:r w:rsidRPr="002D0F64">
        <w:rPr>
          <w:sz w:val="27"/>
          <w:szCs w:val="27"/>
        </w:rPr>
        <w:t>удобным</w:t>
      </w:r>
      <w:proofErr w:type="gramEnd"/>
      <w:r w:rsidRPr="002D0F64">
        <w:rPr>
          <w:sz w:val="27"/>
          <w:szCs w:val="27"/>
        </w:rPr>
        <w:t xml:space="preserve"> для регулярной уборки и обновления.</w:t>
      </w:r>
    </w:p>
    <w:p w:rsidR="002D0F64" w:rsidRPr="00C12BEB" w:rsidRDefault="002D0F64" w:rsidP="002D0F64">
      <w:pPr>
        <w:jc w:val="both"/>
        <w:rPr>
          <w:sz w:val="27"/>
          <w:szCs w:val="27"/>
        </w:rPr>
      </w:pPr>
      <w:r w:rsidRPr="002D0F64">
        <w:rPr>
          <w:sz w:val="27"/>
          <w:szCs w:val="27"/>
        </w:rPr>
        <w:t xml:space="preserve">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2D0F64" w:rsidRPr="002D0F64" w:rsidRDefault="002D0F64" w:rsidP="002D0F64">
      <w:pPr>
        <w:widowControl w:val="0"/>
        <w:tabs>
          <w:tab w:val="left" w:pos="1498"/>
        </w:tabs>
        <w:ind w:firstLine="740"/>
        <w:jc w:val="both"/>
        <w:rPr>
          <w:sz w:val="16"/>
          <w:szCs w:val="27"/>
          <w:lang w:eastAsia="en-US"/>
        </w:rPr>
      </w:pPr>
    </w:p>
    <w:p w:rsidR="002D0F64" w:rsidRPr="00890965" w:rsidRDefault="002D0F64" w:rsidP="002D0F64">
      <w:pPr>
        <w:keepNext/>
        <w:keepLines/>
        <w:widowControl w:val="0"/>
        <w:numPr>
          <w:ilvl w:val="1"/>
          <w:numId w:val="42"/>
        </w:numPr>
        <w:tabs>
          <w:tab w:val="left" w:pos="1221"/>
        </w:tabs>
        <w:ind w:left="0" w:firstLine="740"/>
        <w:jc w:val="center"/>
        <w:outlineLvl w:val="1"/>
        <w:rPr>
          <w:b/>
          <w:bCs/>
          <w:sz w:val="27"/>
          <w:szCs w:val="27"/>
          <w:lang w:eastAsia="en-US"/>
        </w:rPr>
      </w:pPr>
      <w:bookmarkStart w:id="45" w:name="bookmark88"/>
      <w:bookmarkStart w:id="46" w:name="_Toc150765225"/>
      <w:r w:rsidRPr="00890965">
        <w:rPr>
          <w:b/>
          <w:bCs/>
          <w:sz w:val="27"/>
          <w:szCs w:val="27"/>
          <w:lang w:eastAsia="en-US"/>
        </w:rPr>
        <w:t>Пешеходные коммуникации и зоны, велосипедная инфраструктура</w:t>
      </w:r>
      <w:bookmarkEnd w:id="45"/>
      <w:bookmarkEnd w:id="46"/>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6.16.1. Перед проектированием пешеходных коммуникаций необходимо составить карту фактических пешеходных маршрутов и схем движения пешеходных потоков, соединяющих основные точки притяжения людей, провести осмотр </w:t>
      </w:r>
      <w:r w:rsidRPr="00890965">
        <w:rPr>
          <w:sz w:val="27"/>
          <w:szCs w:val="27"/>
          <w:lang w:eastAsia="en-US"/>
        </w:rPr>
        <w:lastRenderedPageBreak/>
        <w:t>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 Рекомендуется учитывать интенсивность пешеходных потоков в различное время суток.</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6.16.2. 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6.16.3. 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СП 59.13330.2020 «Свод правил. Доступность зданий и сооружений для маломобильных групп населения. СНиП 35-01-2001».</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6.16.4. Пешеходные маршруты в составе общественных и </w:t>
      </w:r>
      <w:proofErr w:type="spellStart"/>
      <w:r w:rsidRPr="00890965">
        <w:rPr>
          <w:sz w:val="27"/>
          <w:szCs w:val="27"/>
          <w:lang w:eastAsia="en-US"/>
        </w:rPr>
        <w:t>полуприватных</w:t>
      </w:r>
      <w:proofErr w:type="spellEnd"/>
      <w:r w:rsidRPr="00890965">
        <w:rPr>
          <w:sz w:val="27"/>
          <w:szCs w:val="27"/>
          <w:lang w:eastAsia="en-US"/>
        </w:rPr>
        <w:t xml:space="preserve"> пространств рекомендуется предусмотреть хорошо </w:t>
      </w:r>
      <w:proofErr w:type="gramStart"/>
      <w:r w:rsidRPr="00890965">
        <w:rPr>
          <w:sz w:val="27"/>
          <w:szCs w:val="27"/>
          <w:lang w:eastAsia="en-US"/>
        </w:rPr>
        <w:t>просматриваемыми</w:t>
      </w:r>
      <w:proofErr w:type="gramEnd"/>
      <w:r w:rsidRPr="00890965">
        <w:rPr>
          <w:sz w:val="27"/>
          <w:szCs w:val="27"/>
          <w:lang w:eastAsia="en-US"/>
        </w:rPr>
        <w:t xml:space="preserve"> на всем протяжении из окон жилых домов.</w:t>
      </w:r>
    </w:p>
    <w:p w:rsidR="002D0F64" w:rsidRPr="00890965" w:rsidRDefault="002D0F64" w:rsidP="002D0F64">
      <w:pPr>
        <w:widowControl w:val="0"/>
        <w:numPr>
          <w:ilvl w:val="2"/>
          <w:numId w:val="47"/>
        </w:numPr>
        <w:tabs>
          <w:tab w:val="left" w:pos="284"/>
          <w:tab w:val="left" w:pos="1418"/>
        </w:tabs>
        <w:ind w:left="0" w:firstLine="740"/>
        <w:jc w:val="both"/>
        <w:rPr>
          <w:sz w:val="27"/>
          <w:szCs w:val="27"/>
          <w:lang w:eastAsia="en-US"/>
        </w:rPr>
      </w:pPr>
      <w:r w:rsidRPr="00890965">
        <w:rPr>
          <w:sz w:val="27"/>
          <w:szCs w:val="27"/>
          <w:lang w:eastAsia="en-US"/>
        </w:rPr>
        <w:t>Пешеходные маршруты необходимо обеспечивать освещением.</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При создании велосипедных путей необходимо предусмотреть связь всех частей городского поселения, создавая условия для беспрепятственного передвижения на велосипеде.</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rsidR="002D0F64" w:rsidRPr="00890965" w:rsidRDefault="002D0F64" w:rsidP="002D0F64">
      <w:pPr>
        <w:widowControl w:val="0"/>
        <w:numPr>
          <w:ilvl w:val="2"/>
          <w:numId w:val="47"/>
        </w:numPr>
        <w:tabs>
          <w:tab w:val="left" w:pos="0"/>
          <w:tab w:val="left" w:pos="284"/>
        </w:tabs>
        <w:ind w:left="0" w:firstLine="740"/>
        <w:jc w:val="both"/>
        <w:rPr>
          <w:sz w:val="27"/>
          <w:szCs w:val="27"/>
          <w:lang w:eastAsia="en-US"/>
        </w:rPr>
      </w:pPr>
      <w:bookmarkStart w:id="47" w:name="bookmark90"/>
      <w:r w:rsidRPr="00890965">
        <w:rPr>
          <w:sz w:val="27"/>
          <w:szCs w:val="27"/>
          <w:lang w:eastAsia="en-US"/>
        </w:rPr>
        <w:t xml:space="preserve">На велодорожках, размещаемых вдоль улиц и дорог, целесообразно предусматривать освещение, на рекреационных территориях </w:t>
      </w:r>
      <w:r w:rsidRPr="00890965">
        <w:rPr>
          <w:sz w:val="27"/>
          <w:szCs w:val="27"/>
          <w:lang w:eastAsia="en-US" w:bidi="en-US"/>
        </w:rPr>
        <w:t xml:space="preserve">- </w:t>
      </w:r>
      <w:r w:rsidRPr="00890965">
        <w:rPr>
          <w:sz w:val="27"/>
          <w:szCs w:val="27"/>
          <w:lang w:eastAsia="en-US"/>
        </w:rPr>
        <w:t>озеленение вдоль велодорожек.</w:t>
      </w:r>
      <w:bookmarkEnd w:id="47"/>
    </w:p>
    <w:p w:rsidR="002D0F64" w:rsidRPr="002D0F64" w:rsidRDefault="002D0F64" w:rsidP="002D0F64">
      <w:pPr>
        <w:widowControl w:val="0"/>
        <w:tabs>
          <w:tab w:val="left" w:pos="284"/>
          <w:tab w:val="left" w:pos="709"/>
        </w:tabs>
        <w:ind w:firstLine="740"/>
        <w:jc w:val="both"/>
        <w:rPr>
          <w:sz w:val="12"/>
          <w:szCs w:val="27"/>
          <w:lang w:eastAsia="en-US"/>
        </w:rPr>
      </w:pPr>
    </w:p>
    <w:p w:rsidR="002D0F64" w:rsidRPr="00890965" w:rsidRDefault="002D0F64" w:rsidP="002D0F64">
      <w:pPr>
        <w:keepNext/>
        <w:keepLines/>
        <w:widowControl w:val="0"/>
        <w:numPr>
          <w:ilvl w:val="1"/>
          <w:numId w:val="36"/>
        </w:numPr>
        <w:tabs>
          <w:tab w:val="left" w:pos="1348"/>
        </w:tabs>
        <w:ind w:left="0" w:firstLine="740"/>
        <w:jc w:val="center"/>
        <w:outlineLvl w:val="1"/>
        <w:rPr>
          <w:b/>
          <w:bCs/>
          <w:sz w:val="27"/>
          <w:szCs w:val="27"/>
          <w:lang w:eastAsia="en-US"/>
        </w:rPr>
      </w:pPr>
      <w:bookmarkStart w:id="48" w:name="_Toc150765226"/>
      <w:r>
        <w:rPr>
          <w:b/>
          <w:bCs/>
          <w:sz w:val="27"/>
          <w:szCs w:val="27"/>
          <w:lang w:eastAsia="en-US"/>
        </w:rPr>
        <w:t xml:space="preserve"> </w:t>
      </w:r>
      <w:r w:rsidRPr="00890965">
        <w:rPr>
          <w:b/>
          <w:bCs/>
          <w:sz w:val="27"/>
          <w:szCs w:val="27"/>
          <w:lang w:eastAsia="en-US"/>
        </w:rPr>
        <w:t>Гаражи</w:t>
      </w:r>
      <w:bookmarkEnd w:id="48"/>
    </w:p>
    <w:p w:rsidR="002D0F64" w:rsidRPr="00890965" w:rsidRDefault="002D0F64" w:rsidP="002D0F64">
      <w:pPr>
        <w:widowControl w:val="0"/>
        <w:ind w:firstLine="740"/>
        <w:jc w:val="both"/>
        <w:rPr>
          <w:sz w:val="27"/>
          <w:szCs w:val="27"/>
          <w:lang w:eastAsia="en-US"/>
        </w:rPr>
      </w:pPr>
      <w:r w:rsidRPr="00890965">
        <w:rPr>
          <w:sz w:val="27"/>
          <w:szCs w:val="27"/>
          <w:lang w:eastAsia="en-US"/>
        </w:rPr>
        <w:t>6.17.1. Индивидуальные гаражи боксового типа необходимо размещать за пределами жилой застройки. В зоне малоэтажной, средне</w:t>
      </w:r>
      <w:r>
        <w:rPr>
          <w:sz w:val="27"/>
          <w:szCs w:val="27"/>
          <w:lang w:eastAsia="en-US"/>
        </w:rPr>
        <w:t xml:space="preserve"> </w:t>
      </w:r>
      <w:r w:rsidRPr="00890965">
        <w:rPr>
          <w:sz w:val="27"/>
          <w:szCs w:val="27"/>
          <w:lang w:eastAsia="en-US"/>
        </w:rPr>
        <w:t>этажной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(маломобильные группы населения). Владельцам таких гаражей необходимо поддерживать внешний вид гаражей в соответствии с требованиями настоящих Правил. В случае смерти владельца наследники обязаны демонтировать гараж в срок не позднее двух месяцев с момента принятия наследства.</w:t>
      </w:r>
    </w:p>
    <w:p w:rsidR="002D0F64" w:rsidRDefault="002D0F64" w:rsidP="002D0F64">
      <w:pPr>
        <w:widowControl w:val="0"/>
        <w:ind w:firstLine="740"/>
        <w:jc w:val="both"/>
        <w:rPr>
          <w:sz w:val="27"/>
          <w:szCs w:val="27"/>
          <w:lang w:eastAsia="en-US"/>
        </w:rPr>
      </w:pPr>
      <w:r w:rsidRPr="00890965">
        <w:rPr>
          <w:sz w:val="27"/>
          <w:szCs w:val="27"/>
          <w:lang w:eastAsia="en-US"/>
        </w:rPr>
        <w:t>6.17.2. Благоустройство территорий общего пользования гаражно-строительных кооперативов и их содержание, а также сбор, транспортировка и размещение ТБО организацией, имеющей соответствующую лицензию, осуществляется за счёт средств кооперативов</w:t>
      </w:r>
      <w:r w:rsidRPr="00890965">
        <w:rPr>
          <w:b/>
          <w:bCs/>
          <w:sz w:val="27"/>
          <w:szCs w:val="27"/>
          <w:lang w:eastAsia="en-US"/>
        </w:rPr>
        <w:t xml:space="preserve">. </w:t>
      </w:r>
      <w:r w:rsidRPr="00890965">
        <w:rPr>
          <w:sz w:val="27"/>
          <w:szCs w:val="27"/>
          <w:lang w:eastAsia="en-US"/>
        </w:rPr>
        <w:t xml:space="preserve">Благоустройство территорий гаражей, не объединённых в </w:t>
      </w:r>
      <w:proofErr w:type="spellStart"/>
      <w:r w:rsidRPr="00890965">
        <w:rPr>
          <w:sz w:val="27"/>
          <w:szCs w:val="27"/>
          <w:lang w:eastAsia="en-US"/>
        </w:rPr>
        <w:t>гаражно</w:t>
      </w:r>
      <w:r w:rsidRPr="00890965">
        <w:rPr>
          <w:sz w:val="27"/>
          <w:szCs w:val="27"/>
          <w:lang w:eastAsia="en-US"/>
        </w:rPr>
        <w:softHyphen/>
        <w:t>строительные</w:t>
      </w:r>
      <w:proofErr w:type="spellEnd"/>
      <w:r w:rsidRPr="00890965">
        <w:rPr>
          <w:sz w:val="27"/>
          <w:szCs w:val="27"/>
          <w:lang w:eastAsia="en-US"/>
        </w:rPr>
        <w:t xml:space="preserve"> кооперативы, обеспечивается их владельцами.</w:t>
      </w:r>
    </w:p>
    <w:p w:rsidR="002D0F64" w:rsidRPr="002D0F64" w:rsidRDefault="002D0F64" w:rsidP="002D0F64">
      <w:pPr>
        <w:widowControl w:val="0"/>
        <w:ind w:firstLine="740"/>
        <w:jc w:val="both"/>
        <w:rPr>
          <w:sz w:val="14"/>
          <w:szCs w:val="27"/>
          <w:lang w:eastAsia="en-US"/>
        </w:rPr>
      </w:pPr>
    </w:p>
    <w:p w:rsidR="002D0F64" w:rsidRPr="00890965" w:rsidRDefault="002D0F64" w:rsidP="002D0F64">
      <w:pPr>
        <w:keepNext/>
        <w:keepLines/>
        <w:widowControl w:val="0"/>
        <w:numPr>
          <w:ilvl w:val="0"/>
          <w:numId w:val="36"/>
        </w:numPr>
        <w:tabs>
          <w:tab w:val="left" w:pos="350"/>
        </w:tabs>
        <w:ind w:left="0" w:firstLine="740"/>
        <w:jc w:val="center"/>
        <w:outlineLvl w:val="0"/>
        <w:rPr>
          <w:b/>
          <w:bCs/>
          <w:sz w:val="27"/>
          <w:szCs w:val="27"/>
          <w:lang w:eastAsia="en-US"/>
        </w:rPr>
      </w:pPr>
      <w:bookmarkStart w:id="49" w:name="_Toc150765227"/>
      <w:r w:rsidRPr="00890965">
        <w:rPr>
          <w:b/>
          <w:bCs/>
          <w:sz w:val="27"/>
          <w:szCs w:val="27"/>
          <w:lang w:eastAsia="en-US"/>
        </w:rPr>
        <w:lastRenderedPageBreak/>
        <w:t>Благоустройство территорий общественного назначения</w:t>
      </w:r>
      <w:bookmarkEnd w:id="49"/>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7.1. 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7.2. Для реализации необходимо выбирать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При этом следует учитывать </w:t>
      </w:r>
      <w:proofErr w:type="spellStart"/>
      <w:r w:rsidRPr="00890965">
        <w:rPr>
          <w:sz w:val="27"/>
          <w:szCs w:val="27"/>
          <w:lang w:eastAsia="en-US"/>
        </w:rPr>
        <w:t>экологичность</w:t>
      </w:r>
      <w:proofErr w:type="spellEnd"/>
      <w:r w:rsidRPr="00890965">
        <w:rPr>
          <w:sz w:val="27"/>
          <w:szCs w:val="27"/>
          <w:lang w:eastAsia="en-US"/>
        </w:rPr>
        <w:t xml:space="preserve">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7.3. </w:t>
      </w:r>
      <w:proofErr w:type="gramStart"/>
      <w:r w:rsidRPr="00890965">
        <w:rPr>
          <w:sz w:val="27"/>
          <w:szCs w:val="27"/>
          <w:lang w:eastAsia="en-US"/>
        </w:rPr>
        <w:t>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 произведения декоративно-прикладного искусства, декоративных водных устройств.</w:t>
      </w:r>
      <w:proofErr w:type="gramEnd"/>
    </w:p>
    <w:p w:rsidR="002D0F64" w:rsidRPr="002D0F64" w:rsidRDefault="002D0F64" w:rsidP="002D0F64">
      <w:pPr>
        <w:widowControl w:val="0"/>
        <w:tabs>
          <w:tab w:val="left" w:pos="567"/>
        </w:tabs>
        <w:ind w:firstLine="740"/>
        <w:jc w:val="both"/>
        <w:rPr>
          <w:sz w:val="16"/>
          <w:szCs w:val="27"/>
          <w:lang w:eastAsia="en-US"/>
        </w:rPr>
      </w:pPr>
    </w:p>
    <w:p w:rsidR="002D0F64" w:rsidRPr="00890965" w:rsidRDefault="002D0F64" w:rsidP="002D0F64">
      <w:pPr>
        <w:keepNext/>
        <w:keepLines/>
        <w:widowControl w:val="0"/>
        <w:numPr>
          <w:ilvl w:val="0"/>
          <w:numId w:val="36"/>
        </w:numPr>
        <w:tabs>
          <w:tab w:val="left" w:pos="1450"/>
        </w:tabs>
        <w:ind w:left="0" w:firstLine="740"/>
        <w:jc w:val="center"/>
        <w:outlineLvl w:val="0"/>
        <w:rPr>
          <w:b/>
          <w:bCs/>
          <w:sz w:val="27"/>
          <w:szCs w:val="27"/>
          <w:lang w:eastAsia="en-US"/>
        </w:rPr>
      </w:pPr>
      <w:bookmarkStart w:id="50" w:name="bookmark97"/>
      <w:bookmarkStart w:id="51" w:name="_Toc150765228"/>
      <w:r w:rsidRPr="00890965">
        <w:rPr>
          <w:b/>
          <w:bCs/>
          <w:sz w:val="27"/>
          <w:szCs w:val="27"/>
          <w:lang w:eastAsia="en-US"/>
        </w:rPr>
        <w:t>Благоустройство территорий жил</w:t>
      </w:r>
      <w:bookmarkEnd w:id="50"/>
      <w:r w:rsidRPr="00890965">
        <w:rPr>
          <w:b/>
          <w:bCs/>
          <w:sz w:val="27"/>
          <w:szCs w:val="27"/>
          <w:lang w:eastAsia="en-US"/>
        </w:rPr>
        <w:t>ой застройки</w:t>
      </w:r>
      <w:bookmarkEnd w:id="51"/>
    </w:p>
    <w:p w:rsidR="002D0F64" w:rsidRPr="00890965" w:rsidRDefault="002D0F64" w:rsidP="002D0F64">
      <w:pPr>
        <w:widowControl w:val="0"/>
        <w:autoSpaceDE w:val="0"/>
        <w:autoSpaceDN w:val="0"/>
        <w:ind w:firstLine="740"/>
        <w:jc w:val="both"/>
        <w:rPr>
          <w:sz w:val="27"/>
          <w:szCs w:val="27"/>
        </w:rPr>
      </w:pPr>
      <w:proofErr w:type="gramStart"/>
      <w:r w:rsidRPr="00890965">
        <w:rPr>
          <w:sz w:val="27"/>
          <w:szCs w:val="27"/>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w:t>
      </w:r>
      <w:proofErr w:type="gramEnd"/>
      <w:r w:rsidRPr="00890965">
        <w:rPr>
          <w:sz w:val="27"/>
          <w:szCs w:val="27"/>
        </w:rPr>
        <w:t xml:space="preserve"> в различных сочетаниях формируют кварталы, микрорайоны, районы и иные подобные элементы планировочной структуры населенного пункта.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При планировочной организации жилых зон следует предусматривать их </w:t>
      </w:r>
      <w:proofErr w:type="spellStart"/>
      <w:r w:rsidRPr="00890965">
        <w:rPr>
          <w:sz w:val="27"/>
          <w:szCs w:val="27"/>
          <w:lang w:eastAsia="en-US"/>
        </w:rPr>
        <w:t>дифферентацию</w:t>
      </w:r>
      <w:proofErr w:type="spellEnd"/>
      <w:r w:rsidRPr="00890965">
        <w:rPr>
          <w:sz w:val="27"/>
          <w:szCs w:val="27"/>
          <w:lang w:eastAsia="en-US"/>
        </w:rPr>
        <w:t xml:space="preserve">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определяется в соответствии с социально-гигиеническими,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shd w:val="clear" w:color="auto" w:fill="F3F2EF"/>
          <w:lang w:eastAsia="en-US"/>
        </w:rPr>
        <w:lastRenderedPageBreak/>
        <w:t>Линия, регулирующая размещение зданий в пределах участков, ограниченных красными линиями. В соответствии с проектами застройки линия застройки может совпадать с красной линией. Пространство между красной линией и линией застройки используется для защитных зеленых полос, изолирующих территорию транспортных магистралей и тротуаров от зданий.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8.2. Примерный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8.3. Возможно размещение средств наружной рекламы, некапитальных нестационарных сооружений.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8.4. 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w:t>
      </w:r>
      <w:proofErr w:type="spellStart"/>
      <w:r w:rsidRPr="00890965">
        <w:rPr>
          <w:sz w:val="27"/>
          <w:szCs w:val="27"/>
          <w:lang w:eastAsia="en-US"/>
        </w:rPr>
        <w:t>инженерно</w:t>
      </w:r>
      <w:r w:rsidRPr="00890965">
        <w:rPr>
          <w:sz w:val="27"/>
          <w:szCs w:val="27"/>
          <w:lang w:eastAsia="en-US"/>
        </w:rPr>
        <w:softHyphen/>
        <w:t>технические</w:t>
      </w:r>
      <w:proofErr w:type="spellEnd"/>
      <w:r w:rsidRPr="00890965">
        <w:rPr>
          <w:sz w:val="27"/>
          <w:szCs w:val="27"/>
          <w:lang w:eastAsia="en-US"/>
        </w:rPr>
        <w:t xml:space="preserve"> сооружения (подземные/надземные паркинги).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8.6. Безопасность общественных пространств на территориях жилого назначения обеспечивается их </w:t>
      </w:r>
      <w:proofErr w:type="spellStart"/>
      <w:r w:rsidRPr="00890965">
        <w:rPr>
          <w:sz w:val="27"/>
          <w:szCs w:val="27"/>
          <w:lang w:eastAsia="en-US"/>
        </w:rPr>
        <w:t>просматриваемостью</w:t>
      </w:r>
      <w:proofErr w:type="spellEnd"/>
      <w:r w:rsidRPr="00890965">
        <w:rPr>
          <w:sz w:val="27"/>
          <w:szCs w:val="27"/>
          <w:lang w:eastAsia="en-US"/>
        </w:rPr>
        <w:t xml:space="preserve"> со стороны окон жилых домов, а также со стороны прилегающих общественных пространств в сочетании с освещённостью.</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8.7.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8.8. </w:t>
      </w:r>
      <w:proofErr w:type="gramStart"/>
      <w:r w:rsidRPr="00890965">
        <w:rPr>
          <w:sz w:val="27"/>
          <w:szCs w:val="27"/>
          <w:lang w:eastAsia="en-US"/>
        </w:rPr>
        <w:t>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озеленённые территории.</w:t>
      </w:r>
      <w:proofErr w:type="gramEnd"/>
      <w:r w:rsidRPr="00890965">
        <w:rPr>
          <w:sz w:val="27"/>
          <w:szCs w:val="27"/>
          <w:lang w:eastAsia="en-US"/>
        </w:rPr>
        <w:t xml:space="preserve"> Если размеры территории участка позволяют, в границах участка размещаются спортивные площадки и площадки для игр детей школьного возраста.</w:t>
      </w:r>
    </w:p>
    <w:p w:rsidR="002D0F64" w:rsidRPr="00890965" w:rsidRDefault="002D0F64" w:rsidP="002D0F64">
      <w:pPr>
        <w:widowControl w:val="0"/>
        <w:tabs>
          <w:tab w:val="left" w:pos="567"/>
          <w:tab w:val="left" w:pos="1201"/>
        </w:tabs>
        <w:ind w:firstLine="740"/>
        <w:jc w:val="both"/>
        <w:rPr>
          <w:sz w:val="27"/>
          <w:szCs w:val="27"/>
          <w:lang w:eastAsia="en-US"/>
        </w:rPr>
      </w:pPr>
      <w:r w:rsidRPr="00890965">
        <w:rPr>
          <w:sz w:val="27"/>
          <w:szCs w:val="27"/>
          <w:lang w:eastAsia="en-US"/>
        </w:rPr>
        <w:t>8.9. 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8.10.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8.11. В перечень элементов благоустройства на участке длительного и кратковременного хранения автотранспортных сре</w:t>
      </w:r>
      <w:proofErr w:type="gramStart"/>
      <w:r w:rsidRPr="00890965">
        <w:rPr>
          <w:sz w:val="27"/>
          <w:szCs w:val="27"/>
          <w:lang w:eastAsia="en-US"/>
        </w:rPr>
        <w:t>дств вкл</w:t>
      </w:r>
      <w:proofErr w:type="gramEnd"/>
      <w:r w:rsidRPr="00890965">
        <w:rPr>
          <w:sz w:val="27"/>
          <w:szCs w:val="27"/>
          <w:lang w:eastAsia="en-US"/>
        </w:rPr>
        <w:t>ючаются твёрдые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 xml:space="preserve">8.12. Благоустройство участка территории, автостоянок представляется </w:t>
      </w:r>
      <w:r w:rsidRPr="00890965">
        <w:rPr>
          <w:sz w:val="27"/>
          <w:szCs w:val="27"/>
          <w:lang w:eastAsia="en-US"/>
        </w:rPr>
        <w:lastRenderedPageBreak/>
        <w:t>твёрдым видом покрытия дорожек и проездов, осветительным оборудованием.</w:t>
      </w:r>
    </w:p>
    <w:p w:rsidR="002D0F64" w:rsidRPr="002D0F64" w:rsidRDefault="002D0F64" w:rsidP="002D0F64">
      <w:pPr>
        <w:widowControl w:val="0"/>
        <w:tabs>
          <w:tab w:val="left" w:pos="1206"/>
        </w:tabs>
        <w:ind w:firstLine="740"/>
        <w:jc w:val="both"/>
        <w:rPr>
          <w:sz w:val="16"/>
          <w:szCs w:val="27"/>
          <w:lang w:eastAsia="en-US"/>
        </w:rPr>
      </w:pPr>
    </w:p>
    <w:p w:rsidR="002D0F64" w:rsidRPr="00890965" w:rsidRDefault="002D0F64" w:rsidP="002D0F64">
      <w:pPr>
        <w:keepNext/>
        <w:keepLines/>
        <w:widowControl w:val="0"/>
        <w:numPr>
          <w:ilvl w:val="0"/>
          <w:numId w:val="36"/>
        </w:numPr>
        <w:tabs>
          <w:tab w:val="left" w:pos="350"/>
        </w:tabs>
        <w:ind w:left="0" w:firstLine="740"/>
        <w:jc w:val="center"/>
        <w:outlineLvl w:val="0"/>
        <w:rPr>
          <w:b/>
          <w:bCs/>
          <w:sz w:val="27"/>
          <w:szCs w:val="27"/>
          <w:lang w:eastAsia="en-US"/>
        </w:rPr>
      </w:pPr>
      <w:bookmarkStart w:id="52" w:name="bookmark100"/>
      <w:bookmarkStart w:id="53" w:name="_Toc150765229"/>
      <w:r w:rsidRPr="00890965">
        <w:rPr>
          <w:b/>
          <w:bCs/>
          <w:sz w:val="27"/>
          <w:szCs w:val="27"/>
          <w:lang w:eastAsia="en-US"/>
        </w:rPr>
        <w:t>Благоустройство территорий рекреационного назначения</w:t>
      </w:r>
      <w:bookmarkEnd w:id="52"/>
      <w:bookmarkEnd w:id="53"/>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9.1. 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населённого пункта (далее - объекты рекреации).  </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9.2. При проектировании и благоустройстве объектов рекреации необходимо предусматривать:</w:t>
      </w:r>
    </w:p>
    <w:p w:rsidR="002D0F64" w:rsidRPr="00890965" w:rsidRDefault="002D0F64" w:rsidP="002D0F64">
      <w:pPr>
        <w:widowControl w:val="0"/>
        <w:tabs>
          <w:tab w:val="left" w:pos="567"/>
        </w:tabs>
        <w:autoSpaceDE w:val="0"/>
        <w:autoSpaceDN w:val="0"/>
        <w:ind w:firstLine="740"/>
        <w:contextualSpacing/>
        <w:jc w:val="both"/>
        <w:rPr>
          <w:sz w:val="27"/>
          <w:szCs w:val="27"/>
        </w:rPr>
      </w:pPr>
      <w:r w:rsidRPr="00890965">
        <w:rPr>
          <w:sz w:val="27"/>
          <w:szCs w:val="27"/>
        </w:rPr>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разрешённых мероприятий по благоустройству для различных зон лесопарка;</w:t>
      </w:r>
    </w:p>
    <w:p w:rsidR="002D0F64" w:rsidRPr="00890965" w:rsidRDefault="002D0F64" w:rsidP="002D0F64">
      <w:pPr>
        <w:widowControl w:val="0"/>
        <w:tabs>
          <w:tab w:val="left" w:pos="567"/>
        </w:tabs>
        <w:autoSpaceDE w:val="0"/>
        <w:autoSpaceDN w:val="0"/>
        <w:ind w:firstLine="740"/>
        <w:contextualSpacing/>
        <w:jc w:val="both"/>
        <w:rPr>
          <w:sz w:val="27"/>
          <w:szCs w:val="27"/>
        </w:rPr>
      </w:pPr>
      <w:proofErr w:type="gramStart"/>
      <w:r w:rsidRPr="00890965">
        <w:rPr>
          <w:sz w:val="27"/>
          <w:szCs w:val="27"/>
        </w:rPr>
        <w:t xml:space="preserve">- для парков и садов: </w:t>
      </w:r>
      <w:proofErr w:type="spellStart"/>
      <w:r w:rsidRPr="00890965">
        <w:rPr>
          <w:sz w:val="27"/>
          <w:szCs w:val="27"/>
        </w:rPr>
        <w:t>разреживание</w:t>
      </w:r>
      <w:proofErr w:type="spellEnd"/>
      <w:r w:rsidRPr="00890965">
        <w:rPr>
          <w:sz w:val="27"/>
          <w:szCs w:val="27"/>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w:t>
      </w:r>
      <w:proofErr w:type="gramEnd"/>
      <w:r w:rsidRPr="00890965">
        <w:rPr>
          <w:sz w:val="27"/>
          <w:szCs w:val="27"/>
        </w:rPr>
        <w:t xml:space="preserve"> парковых сооружений;</w:t>
      </w:r>
    </w:p>
    <w:p w:rsidR="002D0F64" w:rsidRPr="00890965" w:rsidRDefault="002D0F64" w:rsidP="002D0F64">
      <w:pPr>
        <w:widowControl w:val="0"/>
        <w:tabs>
          <w:tab w:val="left" w:pos="567"/>
        </w:tabs>
        <w:autoSpaceDE w:val="0"/>
        <w:autoSpaceDN w:val="0"/>
        <w:ind w:firstLine="740"/>
        <w:contextualSpacing/>
        <w:jc w:val="both"/>
        <w:rPr>
          <w:sz w:val="27"/>
          <w:szCs w:val="27"/>
        </w:rPr>
      </w:pPr>
      <w:proofErr w:type="gramStart"/>
      <w:r w:rsidRPr="00890965">
        <w:rPr>
          <w:sz w:val="27"/>
          <w:szCs w:val="27"/>
        </w:rPr>
        <w:t>-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rsidR="002D0F64" w:rsidRPr="00890965" w:rsidRDefault="002D0F64" w:rsidP="002D0F64">
      <w:pPr>
        <w:widowControl w:val="0"/>
        <w:tabs>
          <w:tab w:val="left" w:pos="567"/>
        </w:tabs>
        <w:autoSpaceDE w:val="0"/>
        <w:autoSpaceDN w:val="0"/>
        <w:ind w:firstLine="740"/>
        <w:contextualSpacing/>
        <w:jc w:val="both"/>
        <w:rPr>
          <w:sz w:val="27"/>
          <w:szCs w:val="27"/>
        </w:rPr>
      </w:pPr>
      <w:r w:rsidRPr="00890965">
        <w:rPr>
          <w:sz w:val="27"/>
          <w:szCs w:val="27"/>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2D0F64" w:rsidRPr="00890965" w:rsidRDefault="002D0F64" w:rsidP="002D0F64">
      <w:pPr>
        <w:widowControl w:val="0"/>
        <w:tabs>
          <w:tab w:val="left" w:pos="284"/>
        </w:tabs>
        <w:ind w:firstLine="740"/>
        <w:contextualSpacing/>
        <w:jc w:val="both"/>
        <w:rPr>
          <w:sz w:val="27"/>
          <w:szCs w:val="27"/>
          <w:lang w:eastAsia="en-US"/>
        </w:rPr>
      </w:pPr>
      <w:r w:rsidRPr="00890965">
        <w:rPr>
          <w:sz w:val="27"/>
          <w:szCs w:val="27"/>
          <w:lang w:eastAsia="en-US"/>
        </w:rPr>
        <w:t>9.3. При благоустройстве объектов рекреации должны предусматриваться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9.4.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9.5. В целях </w:t>
      </w:r>
      <w:proofErr w:type="gramStart"/>
      <w:r w:rsidRPr="00890965">
        <w:rPr>
          <w:sz w:val="27"/>
          <w:szCs w:val="27"/>
          <w:lang w:eastAsia="en-US"/>
        </w:rPr>
        <w:t>обеспечения безопасности нахождения посетителей объекта рекреации</w:t>
      </w:r>
      <w:proofErr w:type="gramEnd"/>
      <w:r w:rsidRPr="00890965">
        <w:rPr>
          <w:sz w:val="27"/>
          <w:szCs w:val="27"/>
          <w:lang w:eastAsia="en-US"/>
        </w:rPr>
        <w:t xml:space="preserve"> вблизи водных объектов в зависимости от ландшафтных условий и характера береговой линии следует устанавливать просматриваемые ограждения водных объектов.</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При проектировании озеленения на территории объектов рекреации </w:t>
      </w:r>
      <w:r w:rsidRPr="00890965">
        <w:rPr>
          <w:sz w:val="27"/>
          <w:szCs w:val="27"/>
          <w:lang w:eastAsia="en-US"/>
        </w:rPr>
        <w:lastRenderedPageBreak/>
        <w:t>необходимо:</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произвести выявление и учёт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произвести почвенную диагностику условий питания растений;</w:t>
      </w:r>
    </w:p>
    <w:p w:rsidR="002D0F64" w:rsidRPr="00890965" w:rsidRDefault="002D0F64" w:rsidP="002D0F64">
      <w:pPr>
        <w:widowControl w:val="0"/>
        <w:tabs>
          <w:tab w:val="left" w:pos="284"/>
          <w:tab w:val="left" w:pos="426"/>
        </w:tabs>
        <w:autoSpaceDE w:val="0"/>
        <w:autoSpaceDN w:val="0"/>
        <w:ind w:firstLine="740"/>
        <w:jc w:val="both"/>
        <w:rPr>
          <w:sz w:val="27"/>
          <w:szCs w:val="27"/>
        </w:rPr>
      </w:pPr>
      <w:r w:rsidRPr="00890965">
        <w:rPr>
          <w:sz w:val="27"/>
          <w:szCs w:val="27"/>
        </w:rPr>
        <w:t>- обеспечивать сохранение травяного покрова, древесно-кустарниковой и прибрежной растительности не менее</w:t>
      </w:r>
      <w:proofErr w:type="gramStart"/>
      <w:r w:rsidRPr="00890965">
        <w:rPr>
          <w:sz w:val="27"/>
          <w:szCs w:val="27"/>
        </w:rPr>
        <w:t>,</w:t>
      </w:r>
      <w:proofErr w:type="gramEnd"/>
      <w:r w:rsidRPr="00890965">
        <w:rPr>
          <w:sz w:val="27"/>
          <w:szCs w:val="27"/>
        </w:rPr>
        <w:t xml:space="preserve"> чем на 80% общей площади зоны отдыха;</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обеспечивать озеленение и формирование берегов водоёма.</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При проектировании парков рекомендуется учитывать ландшафтно-климатические условия и организовывать парки на пересечённом рельефе, по берегам водоёмов, рек, парки на территориях, занятых лесными насаждениями. При проектировании озеленения парков рекомендуется использование типов насаждений и видов растений, характерных для данной климатической зоны.</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На территории муниципального образования могут быть организованы следующие виды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 По ландшафтно-климатическим условиям - парки на пересечённом рельефе, парки по берегам водоёмов, рек, парки на территориях, занятых лесными насаждениями.</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roofErr w:type="gramStart"/>
      <w:r w:rsidRPr="00890965">
        <w:rPr>
          <w:sz w:val="27"/>
          <w:szCs w:val="27"/>
          <w:lang w:eastAsia="en-US"/>
        </w:rPr>
        <w:t>Применяются различные виды и приёмы озеленения: вертикального (</w:t>
      </w:r>
      <w:proofErr w:type="spellStart"/>
      <w:r w:rsidRPr="00890965">
        <w:rPr>
          <w:sz w:val="27"/>
          <w:szCs w:val="27"/>
          <w:lang w:eastAsia="en-US"/>
        </w:rPr>
        <w:t>перголы</w:t>
      </w:r>
      <w:proofErr w:type="spellEnd"/>
      <w:r w:rsidRPr="00890965">
        <w:rPr>
          <w:sz w:val="27"/>
          <w:szCs w:val="27"/>
          <w:lang w:eastAsia="en-US"/>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В парках возможно размещение ограждения, уличного технического оборудования некапитальных нестационарных сооружений мелкорозничной торговли и питания, туалетных кабин.</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Перечень элементов благоустройства на территории сада отдыха и прогулок включает: твёрдые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нестационарных торговых объектов «вода», «мороженое»), осветительное оборудование.</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Бульвары и скверы -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w:t>
      </w:r>
      <w:r w:rsidRPr="00890965">
        <w:rPr>
          <w:sz w:val="27"/>
          <w:szCs w:val="27"/>
          <w:lang w:eastAsia="en-US"/>
        </w:rPr>
        <w:lastRenderedPageBreak/>
        <w:t>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2D0F64" w:rsidRPr="002D0F64" w:rsidRDefault="002D0F64" w:rsidP="002D0F64">
      <w:pPr>
        <w:widowControl w:val="0"/>
        <w:tabs>
          <w:tab w:val="left" w:pos="284"/>
        </w:tabs>
        <w:ind w:firstLine="740"/>
        <w:jc w:val="both"/>
        <w:rPr>
          <w:sz w:val="12"/>
          <w:szCs w:val="27"/>
          <w:lang w:eastAsia="en-US"/>
        </w:rPr>
      </w:pPr>
    </w:p>
    <w:p w:rsidR="002D0F64" w:rsidRPr="00890965" w:rsidRDefault="002D0F64" w:rsidP="002D0F64">
      <w:pPr>
        <w:keepNext/>
        <w:keepLines/>
        <w:widowControl w:val="0"/>
        <w:numPr>
          <w:ilvl w:val="0"/>
          <w:numId w:val="37"/>
        </w:numPr>
        <w:tabs>
          <w:tab w:val="left" w:pos="309"/>
        </w:tabs>
        <w:ind w:left="0" w:firstLine="740"/>
        <w:jc w:val="center"/>
        <w:outlineLvl w:val="0"/>
        <w:rPr>
          <w:b/>
          <w:bCs/>
          <w:sz w:val="27"/>
          <w:szCs w:val="27"/>
          <w:lang w:eastAsia="en-US"/>
        </w:rPr>
      </w:pPr>
      <w:bookmarkStart w:id="54" w:name="bookmark103"/>
      <w:bookmarkStart w:id="55" w:name="_Toc150765230"/>
      <w:r w:rsidRPr="00890965">
        <w:rPr>
          <w:b/>
          <w:bCs/>
          <w:sz w:val="27"/>
          <w:szCs w:val="27"/>
          <w:lang w:eastAsia="en-US"/>
        </w:rPr>
        <w:t xml:space="preserve"> Благоустройство на территориях транспортной</w:t>
      </w:r>
      <w:r w:rsidRPr="00890965">
        <w:rPr>
          <w:b/>
          <w:bCs/>
          <w:sz w:val="27"/>
          <w:szCs w:val="27"/>
          <w:lang w:eastAsia="en-US"/>
        </w:rPr>
        <w:br/>
        <w:t>и инженерной инфраструктуры</w:t>
      </w:r>
      <w:bookmarkEnd w:id="54"/>
      <w:bookmarkEnd w:id="55"/>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10.1. Объектами благоустройства на территориях транспортных коммуникаций населённого пункта является улично-дорожная сеть населённого пункта в границах красных линий, пешеходные переходы различных типов.</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10.2. 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10.3. Носители информации дорожного движения </w:t>
      </w:r>
      <w:r w:rsidRPr="00890965">
        <w:rPr>
          <w:sz w:val="27"/>
          <w:szCs w:val="27"/>
          <w:lang w:eastAsia="en-US" w:bidi="en-US"/>
        </w:rPr>
        <w:t xml:space="preserve">- </w:t>
      </w:r>
      <w:r w:rsidRPr="00890965">
        <w:rPr>
          <w:sz w:val="27"/>
          <w:szCs w:val="27"/>
          <w:lang w:eastAsia="en-US"/>
        </w:rPr>
        <w:t>дорожные знаки, разметка, светофорные устройства, искусственные дорожные неровности устанавливаются в соответствии с Проектом организации дорожного движения на улично-дорожной сети.</w:t>
      </w:r>
    </w:p>
    <w:p w:rsidR="002D0F64" w:rsidRPr="002D0F64" w:rsidRDefault="002D0F64" w:rsidP="002D0F64">
      <w:pPr>
        <w:widowControl w:val="0"/>
        <w:tabs>
          <w:tab w:val="left" w:pos="567"/>
        </w:tabs>
        <w:ind w:firstLine="740"/>
        <w:jc w:val="both"/>
        <w:rPr>
          <w:sz w:val="14"/>
          <w:szCs w:val="27"/>
          <w:lang w:eastAsia="en-US"/>
        </w:rPr>
      </w:pPr>
    </w:p>
    <w:p w:rsidR="002D0F64" w:rsidRPr="00890965" w:rsidRDefault="002D0F64" w:rsidP="002D0F64">
      <w:pPr>
        <w:keepNext/>
        <w:keepLines/>
        <w:widowControl w:val="0"/>
        <w:numPr>
          <w:ilvl w:val="0"/>
          <w:numId w:val="37"/>
        </w:numPr>
        <w:tabs>
          <w:tab w:val="left" w:pos="304"/>
        </w:tabs>
        <w:ind w:left="0" w:firstLine="0"/>
        <w:jc w:val="center"/>
        <w:outlineLvl w:val="0"/>
        <w:rPr>
          <w:b/>
          <w:bCs/>
          <w:sz w:val="27"/>
          <w:szCs w:val="27"/>
          <w:lang w:eastAsia="en-US"/>
        </w:rPr>
      </w:pPr>
      <w:bookmarkStart w:id="56" w:name="bookmark106"/>
      <w:bookmarkStart w:id="57" w:name="_Toc150765231"/>
      <w:r w:rsidRPr="00890965">
        <w:rPr>
          <w:b/>
          <w:bCs/>
          <w:sz w:val="27"/>
          <w:szCs w:val="27"/>
          <w:lang w:eastAsia="en-US"/>
        </w:rPr>
        <w:t>Оформление муниципального образования и информации,</w:t>
      </w:r>
      <w:r w:rsidRPr="00890965">
        <w:rPr>
          <w:b/>
          <w:bCs/>
          <w:sz w:val="27"/>
          <w:szCs w:val="27"/>
          <w:lang w:eastAsia="en-US"/>
        </w:rPr>
        <w:br/>
        <w:t>информационные знаки, размещение объявлений</w:t>
      </w:r>
      <w:bookmarkEnd w:id="56"/>
      <w:bookmarkEnd w:id="57"/>
    </w:p>
    <w:p w:rsidR="002D0F64" w:rsidRPr="00890965" w:rsidRDefault="002D0F64" w:rsidP="002D0F64">
      <w:pPr>
        <w:widowControl w:val="0"/>
        <w:tabs>
          <w:tab w:val="left" w:pos="1125"/>
        </w:tabs>
        <w:ind w:firstLine="740"/>
        <w:rPr>
          <w:sz w:val="27"/>
          <w:szCs w:val="27"/>
          <w:lang w:eastAsia="en-US"/>
        </w:rPr>
      </w:pPr>
      <w:r w:rsidRPr="00890965">
        <w:rPr>
          <w:b/>
          <w:bCs/>
          <w:sz w:val="27"/>
          <w:szCs w:val="27"/>
          <w:lang w:eastAsia="en-US"/>
        </w:rPr>
        <w:t>11.1. Вывески и учрежденческие доски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Любые действия, связанные с размещением вывесок и учрежденческих досок должны быть согласованы с администрацией, для объектов культурного наследия </w:t>
      </w:r>
      <w:r w:rsidRPr="00890965">
        <w:rPr>
          <w:sz w:val="27"/>
          <w:szCs w:val="27"/>
          <w:lang w:eastAsia="en-US" w:bidi="en-US"/>
        </w:rPr>
        <w:t xml:space="preserve">– </w:t>
      </w:r>
      <w:r w:rsidRPr="00890965">
        <w:rPr>
          <w:sz w:val="27"/>
          <w:szCs w:val="27"/>
          <w:lang w:eastAsia="en-US"/>
        </w:rPr>
        <w:t>в соответствии с Федеральным законом от 25.06.2002 № 73-ФЗ и Приказом Комитета по охране объектов культурного наследия Псковской области от 30.01.2021 № 451.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rsidR="002D0F64" w:rsidRPr="00890965" w:rsidRDefault="002D0F64" w:rsidP="002D0F64">
      <w:pPr>
        <w:widowControl w:val="0"/>
        <w:tabs>
          <w:tab w:val="left" w:pos="567"/>
          <w:tab w:val="left" w:pos="1820"/>
        </w:tabs>
        <w:ind w:firstLine="740"/>
        <w:contextualSpacing/>
        <w:jc w:val="both"/>
        <w:rPr>
          <w:sz w:val="27"/>
          <w:szCs w:val="27"/>
          <w:lang w:eastAsia="en-US"/>
        </w:rPr>
      </w:pPr>
      <w:r w:rsidRPr="00890965">
        <w:rPr>
          <w:sz w:val="27"/>
          <w:szCs w:val="27"/>
          <w:lang w:eastAsia="en-US"/>
        </w:rPr>
        <w:t>Вывески подразделяются на следующие группы:</w:t>
      </w:r>
    </w:p>
    <w:p w:rsidR="002D0F64" w:rsidRPr="00890965" w:rsidRDefault="002D0F64" w:rsidP="002D0F64">
      <w:pPr>
        <w:widowControl w:val="0"/>
        <w:numPr>
          <w:ilvl w:val="0"/>
          <w:numId w:val="21"/>
        </w:numPr>
        <w:tabs>
          <w:tab w:val="left" w:pos="567"/>
          <w:tab w:val="left" w:pos="1152"/>
        </w:tabs>
        <w:ind w:firstLine="740"/>
        <w:contextualSpacing/>
        <w:jc w:val="both"/>
        <w:rPr>
          <w:sz w:val="27"/>
          <w:szCs w:val="27"/>
          <w:lang w:eastAsia="en-US"/>
        </w:rPr>
      </w:pPr>
      <w:r w:rsidRPr="00890965">
        <w:rPr>
          <w:sz w:val="27"/>
          <w:szCs w:val="27"/>
          <w:lang w:eastAsia="en-US"/>
        </w:rPr>
        <w:t xml:space="preserve">настенные вывески </w:t>
      </w:r>
      <w:r w:rsidRPr="00890965">
        <w:rPr>
          <w:sz w:val="27"/>
          <w:szCs w:val="27"/>
          <w:lang w:eastAsia="en-US" w:bidi="en-US"/>
        </w:rPr>
        <w:t xml:space="preserve">- </w:t>
      </w:r>
      <w:r w:rsidRPr="00890965">
        <w:rPr>
          <w:sz w:val="27"/>
          <w:szCs w:val="27"/>
          <w:lang w:eastAsia="en-US"/>
        </w:rPr>
        <w:t>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w:t>
      </w:r>
    </w:p>
    <w:p w:rsidR="002D0F64" w:rsidRPr="00890965" w:rsidRDefault="002D0F64" w:rsidP="002D0F64">
      <w:pPr>
        <w:widowControl w:val="0"/>
        <w:numPr>
          <w:ilvl w:val="0"/>
          <w:numId w:val="21"/>
        </w:numPr>
        <w:tabs>
          <w:tab w:val="left" w:pos="567"/>
          <w:tab w:val="left" w:pos="1152"/>
        </w:tabs>
        <w:ind w:firstLine="740"/>
        <w:contextualSpacing/>
        <w:jc w:val="both"/>
        <w:rPr>
          <w:sz w:val="27"/>
          <w:szCs w:val="27"/>
          <w:lang w:eastAsia="en-US"/>
        </w:rPr>
      </w:pPr>
      <w:r w:rsidRPr="00890965">
        <w:rPr>
          <w:sz w:val="27"/>
          <w:szCs w:val="27"/>
          <w:lang w:eastAsia="en-US"/>
        </w:rPr>
        <w:t xml:space="preserve">консольные вывески </w:t>
      </w:r>
      <w:r w:rsidRPr="00890965">
        <w:rPr>
          <w:sz w:val="27"/>
          <w:szCs w:val="27"/>
          <w:lang w:eastAsia="en-US" w:bidi="en-US"/>
        </w:rPr>
        <w:t xml:space="preserve">- </w:t>
      </w:r>
      <w:r w:rsidRPr="00890965">
        <w:rPr>
          <w:sz w:val="27"/>
          <w:szCs w:val="27"/>
          <w:lang w:eastAsia="en-US"/>
        </w:rPr>
        <w:t>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rsidR="002D0F64" w:rsidRDefault="002D0F64" w:rsidP="002D0F64">
      <w:pPr>
        <w:widowControl w:val="0"/>
        <w:numPr>
          <w:ilvl w:val="0"/>
          <w:numId w:val="21"/>
        </w:numPr>
        <w:tabs>
          <w:tab w:val="left" w:pos="567"/>
          <w:tab w:val="left" w:pos="1152"/>
        </w:tabs>
        <w:ind w:firstLine="740"/>
        <w:jc w:val="both"/>
        <w:rPr>
          <w:sz w:val="27"/>
          <w:szCs w:val="27"/>
          <w:lang w:eastAsia="en-US"/>
        </w:rPr>
      </w:pPr>
      <w:r w:rsidRPr="00890965">
        <w:rPr>
          <w:sz w:val="27"/>
          <w:szCs w:val="27"/>
          <w:lang w:eastAsia="en-US"/>
        </w:rPr>
        <w:t xml:space="preserve">вывески в витринах </w:t>
      </w:r>
      <w:r w:rsidRPr="00890965">
        <w:rPr>
          <w:sz w:val="27"/>
          <w:szCs w:val="27"/>
          <w:lang w:eastAsia="en-US" w:bidi="en-US"/>
        </w:rPr>
        <w:t xml:space="preserve">- </w:t>
      </w:r>
      <w:r w:rsidRPr="00890965">
        <w:rPr>
          <w:sz w:val="27"/>
          <w:szCs w:val="27"/>
          <w:lang w:eastAsia="en-US"/>
        </w:rPr>
        <w:t>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rsidR="002D0F64" w:rsidRPr="002D0F64" w:rsidRDefault="002D0F64" w:rsidP="002D0F64">
      <w:pPr>
        <w:widowControl w:val="0"/>
        <w:tabs>
          <w:tab w:val="left" w:pos="567"/>
          <w:tab w:val="left" w:pos="1152"/>
        </w:tabs>
        <w:ind w:left="740"/>
        <w:jc w:val="both"/>
        <w:rPr>
          <w:sz w:val="14"/>
          <w:szCs w:val="27"/>
          <w:lang w:eastAsia="en-US"/>
        </w:rPr>
      </w:pPr>
    </w:p>
    <w:p w:rsidR="002D0F64" w:rsidRPr="00890965" w:rsidRDefault="002D0F64" w:rsidP="002D0F64">
      <w:pPr>
        <w:widowControl w:val="0"/>
        <w:numPr>
          <w:ilvl w:val="1"/>
          <w:numId w:val="39"/>
        </w:numPr>
        <w:tabs>
          <w:tab w:val="left" w:pos="1161"/>
        </w:tabs>
        <w:ind w:left="0" w:firstLine="740"/>
        <w:rPr>
          <w:b/>
          <w:sz w:val="27"/>
          <w:szCs w:val="27"/>
          <w:lang w:eastAsia="en-US"/>
        </w:rPr>
      </w:pPr>
      <w:r w:rsidRPr="00890965">
        <w:rPr>
          <w:b/>
          <w:bCs/>
          <w:sz w:val="27"/>
          <w:szCs w:val="27"/>
          <w:lang w:eastAsia="en-US"/>
        </w:rPr>
        <w:t xml:space="preserve">Общие требования к установке вывесок </w:t>
      </w:r>
      <w:r w:rsidRPr="00890965">
        <w:rPr>
          <w:b/>
          <w:sz w:val="27"/>
          <w:szCs w:val="27"/>
          <w:lang w:eastAsia="en-US"/>
        </w:rPr>
        <w:t xml:space="preserve">и </w:t>
      </w:r>
      <w:r w:rsidRPr="00890965">
        <w:rPr>
          <w:b/>
          <w:bCs/>
          <w:sz w:val="27"/>
          <w:szCs w:val="27"/>
          <w:lang w:eastAsia="en-US"/>
        </w:rPr>
        <w:t>учрежденских досок</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В целях сохранения внешнего архитектурного облика фасадов зданий, </w:t>
      </w:r>
      <w:r w:rsidRPr="00890965">
        <w:rPr>
          <w:sz w:val="27"/>
          <w:szCs w:val="27"/>
          <w:lang w:eastAsia="en-US"/>
        </w:rPr>
        <w:lastRenderedPageBreak/>
        <w:t xml:space="preserve">сооружений, временных построек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повреждённый при установке фасад должен быть отремонтирован, в том числе </w:t>
      </w:r>
      <w:r w:rsidRPr="00890965">
        <w:rPr>
          <w:sz w:val="27"/>
          <w:szCs w:val="27"/>
          <w:lang w:eastAsia="en-US" w:bidi="en-US"/>
        </w:rPr>
        <w:t xml:space="preserve">- </w:t>
      </w:r>
      <w:r w:rsidRPr="00890965">
        <w:rPr>
          <w:sz w:val="27"/>
          <w:szCs w:val="27"/>
          <w:lang w:eastAsia="en-US"/>
        </w:rPr>
        <w:t>по требованию администрации согласно требованиям настоящих Правил.</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Общими требованиями к размещению вывесок, учрежденских досок являются:</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размещение без ущерба для внешнего архитектурного облика и технического состояния фасадов в строго определенных местах;</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упорядоченность размещения в габаритах фасада;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стилистическое соответствие устройств архитектуре фасадов;</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цветовая гармония с общим цветовым решением фасада;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соразмерность фасаду;</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визуальная доступность, читаемость информации;</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безопасность для людей;</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удобство эксплуатации и ремонта;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использование качественных, долговечных материалов с высокими декоративными и эксплуатационными свойствами;</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отсутствие механических повреждений, загрязнений в виде пыли, грязи, подтёков, заплесневелости, замшелости, надписей, рисунков, объявлений и т.п.</w:t>
      </w:r>
      <w:proofErr w:type="gramEnd"/>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w:t>
      </w:r>
      <w:proofErr w:type="spellStart"/>
      <w:r w:rsidRPr="00890965">
        <w:rPr>
          <w:sz w:val="27"/>
          <w:szCs w:val="27"/>
          <w:lang w:eastAsia="en-US"/>
        </w:rPr>
        <w:t>цветографическим</w:t>
      </w:r>
      <w:proofErr w:type="spellEnd"/>
      <w:r w:rsidRPr="00890965">
        <w:rPr>
          <w:sz w:val="27"/>
          <w:szCs w:val="27"/>
          <w:lang w:eastAsia="en-US"/>
        </w:rPr>
        <w:t xml:space="preserve"> решением мемориальных досок и не должны нарушать целостного визуального восприятия рассматриваемого фасада.</w:t>
      </w:r>
    </w:p>
    <w:p w:rsidR="002D0F64" w:rsidRPr="00890965" w:rsidRDefault="002D0F64" w:rsidP="002D0F64">
      <w:pPr>
        <w:widowControl w:val="0"/>
        <w:tabs>
          <w:tab w:val="left" w:pos="426"/>
          <w:tab w:val="left" w:pos="1418"/>
        </w:tabs>
        <w:ind w:firstLine="740"/>
        <w:jc w:val="both"/>
        <w:rPr>
          <w:sz w:val="27"/>
          <w:szCs w:val="27"/>
          <w:lang w:eastAsia="en-US"/>
        </w:rPr>
      </w:pPr>
      <w:r w:rsidRPr="00890965">
        <w:rPr>
          <w:sz w:val="27"/>
          <w:szCs w:val="27"/>
          <w:lang w:eastAsia="en-US"/>
        </w:rPr>
        <w:t>Не допускается размещение вывесок, учрежденческих досок:</w:t>
      </w:r>
    </w:p>
    <w:p w:rsidR="002D0F64" w:rsidRPr="00890965" w:rsidRDefault="002D0F64" w:rsidP="002D0F64">
      <w:pPr>
        <w:widowControl w:val="0"/>
        <w:numPr>
          <w:ilvl w:val="0"/>
          <w:numId w:val="22"/>
        </w:numPr>
        <w:tabs>
          <w:tab w:val="left" w:pos="426"/>
          <w:tab w:val="left" w:pos="968"/>
        </w:tabs>
        <w:ind w:firstLine="740"/>
        <w:jc w:val="both"/>
        <w:rPr>
          <w:sz w:val="27"/>
          <w:szCs w:val="27"/>
          <w:lang w:eastAsia="en-US"/>
        </w:rPr>
      </w:pPr>
      <w:r w:rsidRPr="00890965">
        <w:rPr>
          <w:sz w:val="27"/>
          <w:szCs w:val="27"/>
          <w:lang w:eastAsia="en-US"/>
        </w:rPr>
        <w:t xml:space="preserve">ближе </w:t>
      </w:r>
      <w:r w:rsidRPr="00890965">
        <w:rPr>
          <w:sz w:val="27"/>
          <w:szCs w:val="27"/>
          <w:lang w:eastAsia="en-US" w:bidi="en-US"/>
        </w:rPr>
        <w:t xml:space="preserve">2 </w:t>
      </w:r>
      <w:r w:rsidRPr="00890965">
        <w:rPr>
          <w:sz w:val="27"/>
          <w:szCs w:val="27"/>
          <w:lang w:eastAsia="en-US"/>
        </w:rPr>
        <w:t>метров от мемориальных досок, а также загораживание знаков адресации (обозначающих наименования микрорайонов, улиц, номера домов);</w:t>
      </w:r>
    </w:p>
    <w:p w:rsidR="002D0F64" w:rsidRPr="00890965" w:rsidRDefault="002D0F64" w:rsidP="002D0F64">
      <w:pPr>
        <w:widowControl w:val="0"/>
        <w:numPr>
          <w:ilvl w:val="0"/>
          <w:numId w:val="22"/>
        </w:numPr>
        <w:tabs>
          <w:tab w:val="left" w:pos="426"/>
          <w:tab w:val="left" w:pos="993"/>
        </w:tabs>
        <w:ind w:firstLine="740"/>
        <w:jc w:val="both"/>
        <w:rPr>
          <w:sz w:val="27"/>
          <w:szCs w:val="27"/>
          <w:lang w:eastAsia="en-US"/>
        </w:rPr>
      </w:pPr>
      <w:r w:rsidRPr="00890965">
        <w:rPr>
          <w:sz w:val="27"/>
          <w:szCs w:val="27"/>
          <w:lang w:eastAsia="en-US"/>
        </w:rPr>
        <w:t>на любых видах переносных конструкций;</w:t>
      </w:r>
    </w:p>
    <w:p w:rsidR="002D0F64" w:rsidRPr="00890965" w:rsidRDefault="002D0F64" w:rsidP="002D0F64">
      <w:pPr>
        <w:widowControl w:val="0"/>
        <w:numPr>
          <w:ilvl w:val="0"/>
          <w:numId w:val="22"/>
        </w:numPr>
        <w:tabs>
          <w:tab w:val="left" w:pos="426"/>
          <w:tab w:val="left" w:pos="993"/>
        </w:tabs>
        <w:ind w:firstLine="740"/>
        <w:jc w:val="both"/>
        <w:rPr>
          <w:sz w:val="27"/>
          <w:szCs w:val="27"/>
          <w:lang w:eastAsia="en-US"/>
        </w:rPr>
      </w:pPr>
      <w:r w:rsidRPr="00890965">
        <w:rPr>
          <w:sz w:val="27"/>
          <w:szCs w:val="27"/>
          <w:lang w:eastAsia="en-US"/>
        </w:rPr>
        <w:t>на декоративных, скульптурных, архитектурных элементах фасада здания;</w:t>
      </w:r>
    </w:p>
    <w:p w:rsidR="002D0F64" w:rsidRDefault="002D0F64" w:rsidP="002D0F64">
      <w:pPr>
        <w:widowControl w:val="0"/>
        <w:numPr>
          <w:ilvl w:val="0"/>
          <w:numId w:val="22"/>
        </w:numPr>
        <w:tabs>
          <w:tab w:val="left" w:pos="426"/>
          <w:tab w:val="left" w:pos="963"/>
        </w:tabs>
        <w:ind w:firstLine="740"/>
        <w:jc w:val="both"/>
        <w:rPr>
          <w:sz w:val="27"/>
          <w:szCs w:val="27"/>
          <w:lang w:eastAsia="en-US"/>
        </w:rPr>
      </w:pPr>
      <w:r w:rsidRPr="00890965">
        <w:rPr>
          <w:sz w:val="27"/>
          <w:szCs w:val="27"/>
          <w:lang w:eastAsia="en-US"/>
        </w:rPr>
        <w:t>изготовленных из мягких материалов (баннерное полотно, ткани и т.д.) и коробов.</w:t>
      </w:r>
    </w:p>
    <w:p w:rsidR="002D0F64" w:rsidRPr="002D0F64" w:rsidRDefault="002D0F64" w:rsidP="002D0F64">
      <w:pPr>
        <w:widowControl w:val="0"/>
        <w:tabs>
          <w:tab w:val="left" w:pos="426"/>
          <w:tab w:val="left" w:pos="963"/>
        </w:tabs>
        <w:ind w:left="740"/>
        <w:jc w:val="both"/>
        <w:rPr>
          <w:sz w:val="10"/>
          <w:szCs w:val="27"/>
          <w:lang w:eastAsia="en-US"/>
        </w:rPr>
      </w:pPr>
    </w:p>
    <w:p w:rsidR="002D0F64" w:rsidRPr="00890965" w:rsidRDefault="002D0F64" w:rsidP="002D0F64">
      <w:pPr>
        <w:widowControl w:val="0"/>
        <w:numPr>
          <w:ilvl w:val="1"/>
          <w:numId w:val="39"/>
        </w:numPr>
        <w:tabs>
          <w:tab w:val="left" w:pos="1161"/>
        </w:tabs>
        <w:ind w:left="0" w:firstLine="740"/>
        <w:contextualSpacing/>
        <w:jc w:val="center"/>
        <w:rPr>
          <w:sz w:val="27"/>
          <w:szCs w:val="27"/>
          <w:lang w:eastAsia="en-US"/>
        </w:rPr>
      </w:pPr>
      <w:r w:rsidRPr="00890965">
        <w:rPr>
          <w:b/>
          <w:bCs/>
          <w:sz w:val="27"/>
          <w:szCs w:val="27"/>
          <w:lang w:eastAsia="en-US"/>
        </w:rPr>
        <w:t>Требования к установке вывесок</w:t>
      </w:r>
    </w:p>
    <w:p w:rsidR="002D0F64" w:rsidRPr="00890965" w:rsidRDefault="002D0F64" w:rsidP="002D0F64">
      <w:pPr>
        <w:widowControl w:val="0"/>
        <w:tabs>
          <w:tab w:val="left" w:pos="426"/>
        </w:tabs>
        <w:ind w:firstLine="740"/>
        <w:contextualSpacing/>
        <w:jc w:val="both"/>
        <w:rPr>
          <w:sz w:val="27"/>
          <w:szCs w:val="27"/>
          <w:lang w:eastAsia="en-US"/>
        </w:rPr>
      </w:pPr>
      <w:r w:rsidRPr="00890965">
        <w:rPr>
          <w:sz w:val="27"/>
          <w:szCs w:val="27"/>
          <w:lang w:eastAsia="en-US"/>
        </w:rPr>
        <w:t>Вывеска может быть выполнена из отдельных букв, в виде одного настенного панно, либо может состоять из отдельных элементов, в том числе обозначений, декоративных элементов, содержащих, как правило, неповторяющуюся информацию. Вывеска должна быть изготовлена из жёстких материалов, иметь внутреннее или наружное освещение.</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Информационное поле настенных вывесок должно располагаться на части фасада здания или строения:</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в пределах помещений, занимаемых заинтересованным лицом, или над входом в него;</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 xml:space="preserve">между окнами 1-го и 2-го этажей, на единой горизонтальной оси с другими настенными вывесками в пределах фасада, но не далее </w:t>
      </w:r>
      <w:r w:rsidRPr="00890965">
        <w:rPr>
          <w:sz w:val="27"/>
          <w:szCs w:val="27"/>
          <w:lang w:eastAsia="en-US" w:bidi="en-US"/>
        </w:rPr>
        <w:t xml:space="preserve">10 </w:t>
      </w:r>
      <w:r w:rsidRPr="00890965">
        <w:rPr>
          <w:sz w:val="27"/>
          <w:szCs w:val="27"/>
          <w:lang w:eastAsia="en-US"/>
        </w:rPr>
        <w:t>м от входа;</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над окнами помещения, занимаемого заинтересованным лицом (владельцем вывески).</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lastRenderedPageBreak/>
        <w:t>Размер вывески, расположенной на фасаде жилого здания со встроен</w:t>
      </w:r>
      <w:proofErr w:type="gramStart"/>
      <w:r w:rsidRPr="00890965">
        <w:rPr>
          <w:sz w:val="27"/>
          <w:szCs w:val="27"/>
          <w:lang w:eastAsia="en-US"/>
        </w:rPr>
        <w:t>о-</w:t>
      </w:r>
      <w:proofErr w:type="gramEnd"/>
      <w:r w:rsidRPr="00890965">
        <w:rPr>
          <w:sz w:val="27"/>
          <w:szCs w:val="27"/>
          <w:lang w:eastAsia="en-US"/>
        </w:rPr>
        <w:t xml:space="preserve"> пристроенными нежилыми помещениями, не должен превышать </w:t>
      </w:r>
      <w:r w:rsidRPr="00890965">
        <w:rPr>
          <w:sz w:val="27"/>
          <w:szCs w:val="27"/>
          <w:lang w:eastAsia="en-US" w:bidi="en-US"/>
        </w:rPr>
        <w:t xml:space="preserve">2,0 </w:t>
      </w:r>
      <w:r w:rsidRPr="00890965">
        <w:rPr>
          <w:sz w:val="27"/>
          <w:szCs w:val="27"/>
          <w:lang w:eastAsia="en-US"/>
        </w:rPr>
        <w:t>м</w:t>
      </w:r>
      <w:r w:rsidRPr="00890965">
        <w:rPr>
          <w:sz w:val="27"/>
          <w:szCs w:val="27"/>
          <w:vertAlign w:val="superscript"/>
          <w:lang w:eastAsia="en-US"/>
        </w:rPr>
        <w:t>2</w:t>
      </w:r>
      <w:r w:rsidRPr="00890965">
        <w:rPr>
          <w:sz w:val="27"/>
          <w:szCs w:val="27"/>
          <w:lang w:eastAsia="en-US"/>
        </w:rPr>
        <w:t xml:space="preserve">. Допускается увеличение размера вывески до </w:t>
      </w:r>
      <w:r w:rsidRPr="00890965">
        <w:rPr>
          <w:sz w:val="27"/>
          <w:szCs w:val="27"/>
          <w:lang w:eastAsia="en-US" w:bidi="en-US"/>
        </w:rPr>
        <w:t xml:space="preserve">3,0 </w:t>
      </w:r>
      <w:r w:rsidRPr="00890965">
        <w:rPr>
          <w:sz w:val="27"/>
          <w:szCs w:val="27"/>
          <w:lang w:eastAsia="en-US"/>
        </w:rPr>
        <w:t>м</w:t>
      </w:r>
      <w:proofErr w:type="gramStart"/>
      <w:r w:rsidRPr="00890965">
        <w:rPr>
          <w:sz w:val="27"/>
          <w:szCs w:val="27"/>
          <w:vertAlign w:val="superscript"/>
          <w:lang w:eastAsia="en-US"/>
        </w:rPr>
        <w:t>2</w:t>
      </w:r>
      <w:proofErr w:type="gramEnd"/>
      <w:r w:rsidRPr="00890965">
        <w:rPr>
          <w:sz w:val="27"/>
          <w:szCs w:val="27"/>
          <w:lang w:eastAsia="en-US"/>
        </w:rPr>
        <w:t xml:space="preserve"> при длине помещения, занимаемого владельцем вывески, по фасаду жилого и не жилого здания более </w:t>
      </w:r>
      <w:r w:rsidRPr="00890965">
        <w:rPr>
          <w:sz w:val="27"/>
          <w:szCs w:val="27"/>
          <w:lang w:eastAsia="en-US" w:bidi="en-US"/>
        </w:rPr>
        <w:t xml:space="preserve">30 </w:t>
      </w:r>
      <w:r w:rsidRPr="00890965">
        <w:rPr>
          <w:sz w:val="27"/>
          <w:szCs w:val="27"/>
          <w:lang w:eastAsia="en-US"/>
        </w:rPr>
        <w:t>м.</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облика фасада и не нарушать его декоративного решения и внешнего вида.</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Максимальная длина вывески, размещаемой на декоративном оформлении козырька крыши встроенно-пристроенного помещения в жилом здании, равна длине козырька или длине помещения, занимаемого владельцем вывески при согласовании администрацией эскиза и места её размещения на фасаде и паспорта вывески.</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Максимальная суммарная площадь всех вывесок, расположенных на фасаде нежилого здания, не должна превышать </w:t>
      </w:r>
      <w:r w:rsidRPr="00890965">
        <w:rPr>
          <w:sz w:val="27"/>
          <w:szCs w:val="27"/>
          <w:lang w:eastAsia="en-US" w:bidi="en-US"/>
        </w:rPr>
        <w:t xml:space="preserve">10% </w:t>
      </w:r>
      <w:r w:rsidRPr="00890965">
        <w:rPr>
          <w:sz w:val="27"/>
          <w:szCs w:val="27"/>
          <w:lang w:eastAsia="en-US"/>
        </w:rPr>
        <w:t>площади фасада при условии размещения их только на одной линии и одной высоты.</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w:t>
      </w:r>
    </w:p>
    <w:p w:rsidR="002D0F64" w:rsidRPr="00890965" w:rsidRDefault="002D0F64" w:rsidP="002D0F64">
      <w:pPr>
        <w:widowControl w:val="0"/>
        <w:tabs>
          <w:tab w:val="left" w:pos="426"/>
          <w:tab w:val="left" w:pos="1276"/>
        </w:tabs>
        <w:ind w:firstLine="740"/>
        <w:jc w:val="both"/>
        <w:rPr>
          <w:sz w:val="27"/>
          <w:szCs w:val="27"/>
          <w:lang w:eastAsia="en-US"/>
        </w:rPr>
      </w:pPr>
      <w:r w:rsidRPr="00890965">
        <w:rPr>
          <w:sz w:val="27"/>
          <w:szCs w:val="27"/>
          <w:lang w:eastAsia="en-US"/>
        </w:rPr>
        <w:t>Консольные вывески и вывески-указатели должны размещаться:</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 xml:space="preserve">не ниже </w:t>
      </w:r>
      <w:r w:rsidRPr="00890965">
        <w:rPr>
          <w:sz w:val="27"/>
          <w:szCs w:val="27"/>
          <w:lang w:eastAsia="en-US" w:bidi="en-US"/>
        </w:rPr>
        <w:t xml:space="preserve">2,5 </w:t>
      </w:r>
      <w:r w:rsidRPr="00890965">
        <w:rPr>
          <w:sz w:val="27"/>
          <w:szCs w:val="27"/>
          <w:lang w:eastAsia="en-US"/>
        </w:rPr>
        <w:t>м от поверхности тротуара;</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между окнами 1-го и 2-го этажей на единой горизонтальной оси с настенными вывесками;</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при протяжённой и сложной архитектурной линии фасада в местах его архитектурных членений;</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у арок, на углах и границах фасадов зданий и сооружений.</w:t>
      </w:r>
    </w:p>
    <w:p w:rsidR="002D0F64" w:rsidRPr="00890965" w:rsidRDefault="002D0F64" w:rsidP="002D0F64">
      <w:pPr>
        <w:widowControl w:val="0"/>
        <w:tabs>
          <w:tab w:val="left" w:pos="426"/>
          <w:tab w:val="left" w:pos="1431"/>
        </w:tabs>
        <w:ind w:firstLine="740"/>
        <w:jc w:val="both"/>
        <w:rPr>
          <w:sz w:val="27"/>
          <w:szCs w:val="27"/>
          <w:lang w:eastAsia="en-US"/>
        </w:rPr>
      </w:pPr>
      <w:r w:rsidRPr="00890965">
        <w:rPr>
          <w:sz w:val="27"/>
          <w:szCs w:val="27"/>
          <w:lang w:eastAsia="en-US"/>
        </w:rPr>
        <w:t xml:space="preserve">Настенные вывески и вывески </w:t>
      </w:r>
      <w:r w:rsidRPr="00890965">
        <w:rPr>
          <w:sz w:val="27"/>
          <w:szCs w:val="27"/>
          <w:lang w:eastAsia="en-US" w:bidi="en-US"/>
        </w:rPr>
        <w:t xml:space="preserve">- </w:t>
      </w:r>
      <w:r w:rsidRPr="00890965">
        <w:rPr>
          <w:sz w:val="27"/>
          <w:szCs w:val="27"/>
          <w:lang w:eastAsia="en-US"/>
        </w:rPr>
        <w:t>указатели должны быть выполнены из жестких материалов.</w:t>
      </w:r>
    </w:p>
    <w:p w:rsidR="002D0F64" w:rsidRPr="00890965" w:rsidRDefault="002D0F64" w:rsidP="002D0F64">
      <w:pPr>
        <w:widowControl w:val="0"/>
        <w:tabs>
          <w:tab w:val="left" w:pos="426"/>
          <w:tab w:val="left" w:pos="1431"/>
        </w:tabs>
        <w:ind w:firstLine="740"/>
        <w:jc w:val="both"/>
        <w:rPr>
          <w:sz w:val="27"/>
          <w:szCs w:val="27"/>
          <w:lang w:eastAsia="en-US"/>
        </w:rPr>
      </w:pPr>
      <w:r w:rsidRPr="00890965">
        <w:rPr>
          <w:sz w:val="27"/>
          <w:szCs w:val="27"/>
          <w:lang w:eastAsia="en-US"/>
        </w:rPr>
        <w:t>Не допускается размещение настенных и отнесённых вывесок, настенных указателей:</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с выступом за боковые пределы фасада и без соблюдения архитектурных членений фасада;</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в поле оконных и дверных проёмов с изменением их конфигурации;</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xml:space="preserve">- на расстоянии более </w:t>
      </w:r>
      <w:r w:rsidRPr="00890965">
        <w:rPr>
          <w:sz w:val="27"/>
          <w:szCs w:val="27"/>
          <w:lang w:eastAsia="en-US" w:bidi="en-US"/>
        </w:rPr>
        <w:t xml:space="preserve">0,3 </w:t>
      </w:r>
      <w:r w:rsidRPr="00890965">
        <w:rPr>
          <w:sz w:val="27"/>
          <w:szCs w:val="27"/>
          <w:lang w:eastAsia="en-US"/>
        </w:rPr>
        <w:t>м от стены;</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 ограждениях и плитах балконов, лоджий и эркеров;</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 воротах, оградах;</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над арочными проёмами.</w:t>
      </w:r>
    </w:p>
    <w:p w:rsidR="002D0F64" w:rsidRPr="00890965" w:rsidRDefault="002D0F64" w:rsidP="002D0F64">
      <w:pPr>
        <w:widowControl w:val="0"/>
        <w:tabs>
          <w:tab w:val="left" w:pos="426"/>
          <w:tab w:val="left" w:pos="1418"/>
        </w:tabs>
        <w:ind w:firstLine="740"/>
        <w:jc w:val="both"/>
        <w:rPr>
          <w:sz w:val="27"/>
          <w:szCs w:val="27"/>
          <w:lang w:eastAsia="en-US"/>
        </w:rPr>
      </w:pPr>
      <w:r w:rsidRPr="00890965">
        <w:rPr>
          <w:sz w:val="27"/>
          <w:szCs w:val="27"/>
          <w:lang w:eastAsia="en-US"/>
        </w:rPr>
        <w:t>Не допускается размещение консольных вывесок и консольных указателей:</w:t>
      </w:r>
    </w:p>
    <w:p w:rsidR="002D0F64" w:rsidRPr="00890965" w:rsidRDefault="002D0F64" w:rsidP="002D0F64">
      <w:pPr>
        <w:widowControl w:val="0"/>
        <w:tabs>
          <w:tab w:val="left" w:pos="426"/>
          <w:tab w:val="left" w:pos="1187"/>
        </w:tabs>
        <w:ind w:firstLine="740"/>
        <w:jc w:val="both"/>
        <w:rPr>
          <w:sz w:val="27"/>
          <w:szCs w:val="27"/>
          <w:lang w:eastAsia="en-US"/>
        </w:rPr>
      </w:pPr>
      <w:r w:rsidRPr="00890965">
        <w:rPr>
          <w:sz w:val="27"/>
          <w:szCs w:val="27"/>
          <w:lang w:eastAsia="en-US"/>
        </w:rPr>
        <w:t>- на одном уровне и в непосредственной близости к балконам и эркерам;</w:t>
      </w:r>
    </w:p>
    <w:p w:rsidR="002D0F64" w:rsidRPr="00890965" w:rsidRDefault="002D0F64" w:rsidP="002D0F64">
      <w:pPr>
        <w:widowControl w:val="0"/>
        <w:tabs>
          <w:tab w:val="left" w:pos="426"/>
          <w:tab w:val="left" w:pos="1187"/>
        </w:tabs>
        <w:ind w:firstLine="740"/>
        <w:jc w:val="both"/>
        <w:rPr>
          <w:sz w:val="27"/>
          <w:szCs w:val="27"/>
          <w:lang w:eastAsia="en-US"/>
        </w:rPr>
      </w:pPr>
      <w:r w:rsidRPr="00890965">
        <w:rPr>
          <w:sz w:val="27"/>
          <w:szCs w:val="27"/>
          <w:lang w:eastAsia="en-US"/>
        </w:rPr>
        <w:t>- на балконах, эркерах, оконных рамах, колоннах, пилястрах.</w:t>
      </w:r>
    </w:p>
    <w:p w:rsidR="002D0F64" w:rsidRPr="002D0F64" w:rsidRDefault="002D0F64" w:rsidP="002D0F64">
      <w:pPr>
        <w:widowControl w:val="0"/>
        <w:tabs>
          <w:tab w:val="left" w:pos="426"/>
          <w:tab w:val="left" w:pos="1187"/>
        </w:tabs>
        <w:ind w:firstLine="740"/>
        <w:jc w:val="both"/>
        <w:rPr>
          <w:sz w:val="8"/>
          <w:szCs w:val="27"/>
          <w:lang w:eastAsia="en-US"/>
        </w:rPr>
      </w:pPr>
    </w:p>
    <w:p w:rsidR="002D0F64" w:rsidRPr="00890965" w:rsidRDefault="002D0F64" w:rsidP="002D0F64">
      <w:pPr>
        <w:widowControl w:val="0"/>
        <w:numPr>
          <w:ilvl w:val="1"/>
          <w:numId w:val="39"/>
        </w:numPr>
        <w:tabs>
          <w:tab w:val="left" w:pos="1187"/>
        </w:tabs>
        <w:ind w:left="0" w:firstLine="740"/>
        <w:jc w:val="center"/>
        <w:rPr>
          <w:sz w:val="27"/>
          <w:szCs w:val="27"/>
          <w:lang w:eastAsia="en-US"/>
        </w:rPr>
      </w:pPr>
      <w:r w:rsidRPr="00890965">
        <w:rPr>
          <w:b/>
          <w:bCs/>
          <w:sz w:val="27"/>
          <w:szCs w:val="27"/>
          <w:lang w:eastAsia="en-US"/>
        </w:rPr>
        <w:lastRenderedPageBreak/>
        <w:t>Требования к установке учрежденческих досок</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Учрежденческая доска размещается её владельцем при входе в здание, помещение им занимаемое, на фасаде здания рядом с входными дверями.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Допускается размещение учрежденческой доски в витрине или окне, примыкающем к входной двери.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Наличие учрежденческой доски является обязательным для юридических лиц и индивидуальных предпринимателей.</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w:t>
      </w:r>
    </w:p>
    <w:p w:rsidR="002D0F64" w:rsidRPr="002D0F64" w:rsidRDefault="002D0F64" w:rsidP="002D0F64">
      <w:pPr>
        <w:widowControl w:val="0"/>
        <w:tabs>
          <w:tab w:val="left" w:pos="567"/>
        </w:tabs>
        <w:ind w:firstLine="740"/>
        <w:jc w:val="both"/>
        <w:rPr>
          <w:sz w:val="12"/>
          <w:szCs w:val="27"/>
          <w:lang w:eastAsia="en-US"/>
        </w:rPr>
      </w:pPr>
    </w:p>
    <w:p w:rsidR="002D0F64" w:rsidRPr="00890965" w:rsidRDefault="002D0F64" w:rsidP="002D0F64">
      <w:pPr>
        <w:widowControl w:val="0"/>
        <w:numPr>
          <w:ilvl w:val="1"/>
          <w:numId w:val="39"/>
        </w:numPr>
        <w:tabs>
          <w:tab w:val="left" w:pos="1187"/>
        </w:tabs>
        <w:ind w:left="0" w:firstLine="740"/>
        <w:rPr>
          <w:sz w:val="27"/>
          <w:szCs w:val="27"/>
          <w:lang w:eastAsia="en-US"/>
        </w:rPr>
      </w:pPr>
      <w:r w:rsidRPr="00890965">
        <w:rPr>
          <w:b/>
          <w:bCs/>
          <w:sz w:val="27"/>
          <w:szCs w:val="27"/>
          <w:lang w:eastAsia="en-US"/>
        </w:rPr>
        <w:t>Информационные знаки, размещение малоформатных информаций</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Информационные знаки предназначены для визуальной ориентации в населённых пунктах. Информационными знаками являются:</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proofErr w:type="gramStart"/>
      <w:r w:rsidRPr="00890965">
        <w:rPr>
          <w:sz w:val="27"/>
          <w:szCs w:val="27"/>
          <w:lang w:eastAsia="en-US"/>
        </w:rPr>
        <w:t>аншлаги (указатели) с названиями улиц, переулков, площадей, набережных, водных коммуникаций, мостов, жилых комплексов и микрорайонов;</w:t>
      </w:r>
      <w:proofErr w:type="gramEnd"/>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номерные знаки домов (участков), указатели подъездов, номеров квартир;</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указатели границ земельных участков частных владений;</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r w:rsidRPr="00890965">
        <w:rPr>
          <w:sz w:val="27"/>
          <w:szCs w:val="27"/>
          <w:lang w:eastAsia="en-US"/>
        </w:rPr>
        <w:t>знаки инженерных коммуникаций, обеспечивающие информацию о подземных инженерных сетях и сооружениях.</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r w:rsidRPr="00890965">
        <w:rPr>
          <w:sz w:val="27"/>
          <w:szCs w:val="27"/>
          <w:lang w:eastAsia="en-US"/>
        </w:rPr>
        <w:t xml:space="preserve">туристические навигационные и информационные знаки (туристические указатели, навигация по туристическим местам, маршрутам, кластерам, в том числе с </w:t>
      </w:r>
      <w:r w:rsidRPr="00890965">
        <w:rPr>
          <w:sz w:val="27"/>
          <w:szCs w:val="27"/>
          <w:lang w:val="en-US" w:eastAsia="en-US" w:bidi="en-US"/>
        </w:rPr>
        <w:t>QR</w:t>
      </w:r>
      <w:r w:rsidRPr="00890965">
        <w:rPr>
          <w:sz w:val="27"/>
          <w:szCs w:val="27"/>
          <w:lang w:eastAsia="en-US" w:bidi="en-US"/>
        </w:rPr>
        <w:t xml:space="preserve"> </w:t>
      </w:r>
      <w:r w:rsidRPr="00890965">
        <w:rPr>
          <w:sz w:val="27"/>
          <w:szCs w:val="27"/>
          <w:lang w:eastAsia="en-US"/>
        </w:rPr>
        <w:t>- кодами).</w:t>
      </w:r>
    </w:p>
    <w:p w:rsidR="002D0F64" w:rsidRPr="00890965" w:rsidRDefault="002D0F64" w:rsidP="002D0F64">
      <w:pPr>
        <w:widowControl w:val="0"/>
        <w:numPr>
          <w:ilvl w:val="1"/>
          <w:numId w:val="39"/>
        </w:numPr>
        <w:tabs>
          <w:tab w:val="left" w:pos="709"/>
        </w:tabs>
        <w:ind w:left="0" w:firstLine="740"/>
        <w:jc w:val="center"/>
        <w:rPr>
          <w:sz w:val="27"/>
          <w:szCs w:val="27"/>
          <w:lang w:eastAsia="en-US"/>
        </w:rPr>
      </w:pPr>
      <w:r w:rsidRPr="00890965">
        <w:rPr>
          <w:b/>
          <w:bCs/>
          <w:sz w:val="27"/>
          <w:szCs w:val="27"/>
          <w:lang w:eastAsia="en-US"/>
        </w:rPr>
        <w:t>Требования к установке и содержанию информационных знаков</w:t>
      </w:r>
    </w:p>
    <w:p w:rsidR="002D0F64" w:rsidRPr="00890965" w:rsidRDefault="002D0F64" w:rsidP="002D0F64">
      <w:pPr>
        <w:widowControl w:val="0"/>
        <w:tabs>
          <w:tab w:val="left" w:pos="709"/>
        </w:tabs>
        <w:ind w:firstLine="740"/>
        <w:jc w:val="both"/>
        <w:rPr>
          <w:sz w:val="27"/>
          <w:szCs w:val="27"/>
          <w:lang w:eastAsia="en-US"/>
        </w:rPr>
      </w:pPr>
      <w:r w:rsidRPr="00890965">
        <w:rPr>
          <w:sz w:val="27"/>
          <w:szCs w:val="27"/>
          <w:lang w:eastAsia="en-US"/>
        </w:rPr>
        <w:t>Аншлаги с наименованием улицы, переулка устанавливаются в начале и конце квартала.</w:t>
      </w:r>
    </w:p>
    <w:p w:rsidR="002D0F64" w:rsidRPr="00890965" w:rsidRDefault="002D0F64" w:rsidP="002D0F64">
      <w:pPr>
        <w:widowControl w:val="0"/>
        <w:tabs>
          <w:tab w:val="left" w:pos="709"/>
        </w:tabs>
        <w:ind w:firstLine="740"/>
        <w:jc w:val="both"/>
        <w:rPr>
          <w:sz w:val="27"/>
          <w:szCs w:val="27"/>
          <w:lang w:eastAsia="en-US"/>
        </w:rPr>
      </w:pPr>
      <w:r w:rsidRPr="00890965">
        <w:rPr>
          <w:sz w:val="27"/>
          <w:szCs w:val="27"/>
          <w:lang w:eastAsia="en-US"/>
        </w:rPr>
        <w:t>Указатели номеров домов индивидуального домовладения устанавливаются с левой стороны фасада - на домах, имеющих чётные номера и с правой стороны фасада - на домах, имеющих нечётные номера.</w:t>
      </w:r>
    </w:p>
    <w:p w:rsidR="002D0F64" w:rsidRPr="00890965" w:rsidRDefault="002D0F64" w:rsidP="002D0F64">
      <w:pPr>
        <w:widowControl w:val="0"/>
        <w:tabs>
          <w:tab w:val="left" w:pos="709"/>
        </w:tabs>
        <w:ind w:firstLine="740"/>
        <w:contextualSpacing/>
        <w:jc w:val="both"/>
        <w:rPr>
          <w:sz w:val="27"/>
          <w:szCs w:val="27"/>
          <w:lang w:eastAsia="en-US"/>
        </w:rPr>
      </w:pPr>
      <w:r w:rsidRPr="00890965">
        <w:rPr>
          <w:sz w:val="27"/>
          <w:szCs w:val="27"/>
          <w:lang w:eastAsia="en-US"/>
        </w:rPr>
        <w:t>Указатели номеров домов в кварталах многоквартирной застройки - с четырёх сторон - слева и справа на главных фасадах зданий.</w:t>
      </w:r>
    </w:p>
    <w:p w:rsidR="002D0F64" w:rsidRPr="00890965" w:rsidRDefault="002D0F64" w:rsidP="002D0F64">
      <w:pPr>
        <w:widowControl w:val="0"/>
        <w:tabs>
          <w:tab w:val="left" w:pos="709"/>
          <w:tab w:val="left" w:pos="1274"/>
        </w:tabs>
        <w:ind w:firstLine="740"/>
        <w:contextualSpacing/>
        <w:jc w:val="both"/>
        <w:rPr>
          <w:sz w:val="27"/>
          <w:szCs w:val="27"/>
          <w:lang w:eastAsia="en-US"/>
        </w:rPr>
      </w:pPr>
      <w:r w:rsidRPr="00890965">
        <w:rPr>
          <w:sz w:val="27"/>
          <w:szCs w:val="27"/>
          <w:lang w:eastAsia="en-US"/>
        </w:rPr>
        <w:t>Для хозяйствующих субъектов, имеющих несколько строений (независимо от количества выходящих на улицу фасадов), указанные аншлаги устанавливаются в начале и в конце ряда строений на главном фасаде.</w:t>
      </w:r>
    </w:p>
    <w:p w:rsidR="002D0F64" w:rsidRPr="00890965" w:rsidRDefault="002D0F64" w:rsidP="002D0F64">
      <w:pPr>
        <w:widowControl w:val="0"/>
        <w:tabs>
          <w:tab w:val="left" w:pos="709"/>
          <w:tab w:val="left" w:pos="1278"/>
        </w:tabs>
        <w:ind w:firstLine="740"/>
        <w:contextualSpacing/>
        <w:jc w:val="both"/>
        <w:rPr>
          <w:sz w:val="27"/>
          <w:szCs w:val="27"/>
          <w:lang w:eastAsia="en-US"/>
        </w:rPr>
      </w:pPr>
      <w:r w:rsidRPr="00890965">
        <w:rPr>
          <w:sz w:val="27"/>
          <w:szCs w:val="27"/>
          <w:lang w:eastAsia="en-US"/>
        </w:rPr>
        <w:t xml:space="preserve">Аншлаги и указатели устанавливаются на высоте не менее </w:t>
      </w:r>
      <w:r w:rsidRPr="00890965">
        <w:rPr>
          <w:sz w:val="27"/>
          <w:szCs w:val="27"/>
          <w:lang w:eastAsia="en-US" w:bidi="en-US"/>
        </w:rPr>
        <w:t xml:space="preserve">2,5 </w:t>
      </w:r>
      <w:r w:rsidRPr="00890965">
        <w:rPr>
          <w:sz w:val="27"/>
          <w:szCs w:val="27"/>
          <w:lang w:eastAsia="en-US"/>
        </w:rPr>
        <w:t xml:space="preserve">метра и удалении </w:t>
      </w:r>
      <w:r w:rsidRPr="00890965">
        <w:rPr>
          <w:sz w:val="27"/>
          <w:szCs w:val="27"/>
          <w:lang w:eastAsia="en-US" w:bidi="en-US"/>
        </w:rPr>
        <w:t xml:space="preserve">0,5 </w:t>
      </w:r>
      <w:r w:rsidRPr="00890965">
        <w:rPr>
          <w:sz w:val="27"/>
          <w:szCs w:val="27"/>
          <w:lang w:eastAsia="en-US"/>
        </w:rPr>
        <w:t>метра от угла здания.</w:t>
      </w:r>
    </w:p>
    <w:p w:rsidR="002D0F64" w:rsidRPr="00890965" w:rsidRDefault="002D0F64" w:rsidP="002D0F64">
      <w:pPr>
        <w:widowControl w:val="0"/>
        <w:tabs>
          <w:tab w:val="left" w:pos="709"/>
          <w:tab w:val="left" w:pos="1274"/>
        </w:tabs>
        <w:ind w:firstLine="740"/>
        <w:jc w:val="both"/>
        <w:rPr>
          <w:sz w:val="27"/>
          <w:szCs w:val="27"/>
          <w:lang w:eastAsia="en-US"/>
        </w:rPr>
      </w:pPr>
      <w:r w:rsidRPr="00890965">
        <w:rPr>
          <w:sz w:val="27"/>
          <w:szCs w:val="27"/>
          <w:lang w:eastAsia="en-US"/>
        </w:rPr>
        <w:t>Присвоение номера строению или земельному участку производится администрацией.</w:t>
      </w:r>
    </w:p>
    <w:p w:rsidR="002D0F64" w:rsidRPr="00890965" w:rsidRDefault="002D0F64" w:rsidP="002D0F64">
      <w:pPr>
        <w:widowControl w:val="0"/>
        <w:tabs>
          <w:tab w:val="left" w:pos="709"/>
          <w:tab w:val="left" w:pos="1278"/>
        </w:tabs>
        <w:ind w:firstLine="740"/>
        <w:jc w:val="both"/>
        <w:rPr>
          <w:sz w:val="27"/>
          <w:szCs w:val="27"/>
          <w:lang w:eastAsia="en-US"/>
        </w:rPr>
      </w:pPr>
      <w:r w:rsidRPr="00890965">
        <w:rPr>
          <w:sz w:val="27"/>
          <w:szCs w:val="27"/>
          <w:lang w:eastAsia="en-US"/>
        </w:rPr>
        <w:t>Информационные знаки должны быть унифицированы, образцы каждого знака, его форма, цветовое решение согласовываются с администрацией. Номерные знаки и указатели наименования улиц, устанавливаемые на домах, зданиях и сооружениях должны соответствовать типовым знакам</w:t>
      </w:r>
    </w:p>
    <w:p w:rsidR="002D0F64" w:rsidRPr="00890965" w:rsidRDefault="002D0F64" w:rsidP="002D0F64">
      <w:pPr>
        <w:widowControl w:val="0"/>
        <w:tabs>
          <w:tab w:val="left" w:pos="709"/>
          <w:tab w:val="left" w:pos="1394"/>
        </w:tabs>
        <w:ind w:firstLine="740"/>
        <w:jc w:val="both"/>
        <w:rPr>
          <w:sz w:val="27"/>
          <w:szCs w:val="27"/>
          <w:lang w:eastAsia="en-US"/>
        </w:rPr>
      </w:pPr>
      <w:r w:rsidRPr="00890965">
        <w:rPr>
          <w:sz w:val="27"/>
          <w:szCs w:val="27"/>
          <w:lang w:eastAsia="en-US"/>
        </w:rPr>
        <w:t>Изготовление, установку и содержание информационных знаков осуществляют:</w:t>
      </w:r>
    </w:p>
    <w:p w:rsidR="002D0F64" w:rsidRPr="00890965" w:rsidRDefault="002D0F64" w:rsidP="002D0F64">
      <w:pPr>
        <w:widowControl w:val="0"/>
        <w:numPr>
          <w:ilvl w:val="0"/>
          <w:numId w:val="26"/>
        </w:numPr>
        <w:tabs>
          <w:tab w:val="left" w:pos="284"/>
          <w:tab w:val="left" w:pos="1038"/>
        </w:tabs>
        <w:ind w:firstLine="740"/>
        <w:rPr>
          <w:sz w:val="27"/>
          <w:szCs w:val="27"/>
          <w:lang w:eastAsia="en-US"/>
        </w:rPr>
      </w:pPr>
      <w:r w:rsidRPr="00890965">
        <w:rPr>
          <w:sz w:val="27"/>
          <w:szCs w:val="27"/>
          <w:lang w:eastAsia="en-US"/>
        </w:rPr>
        <w:t xml:space="preserve">в многоквартирных домах (включая номера квартир) - управляющие организации, ТСЖ, ЖСК, при непосредственном управлении - собственники жилых </w:t>
      </w:r>
      <w:r w:rsidRPr="00890965">
        <w:rPr>
          <w:sz w:val="27"/>
          <w:szCs w:val="27"/>
          <w:lang w:eastAsia="en-US"/>
        </w:rPr>
        <w:lastRenderedPageBreak/>
        <w:t>помещений;</w:t>
      </w:r>
    </w:p>
    <w:p w:rsidR="002D0F64" w:rsidRPr="00890965" w:rsidRDefault="002D0F64" w:rsidP="002D0F64">
      <w:pPr>
        <w:widowControl w:val="0"/>
        <w:numPr>
          <w:ilvl w:val="0"/>
          <w:numId w:val="26"/>
        </w:numPr>
        <w:tabs>
          <w:tab w:val="left" w:pos="284"/>
          <w:tab w:val="left" w:pos="993"/>
        </w:tabs>
        <w:ind w:firstLine="740"/>
        <w:jc w:val="both"/>
        <w:rPr>
          <w:sz w:val="27"/>
          <w:szCs w:val="27"/>
          <w:lang w:eastAsia="en-US"/>
        </w:rPr>
      </w:pPr>
      <w:r w:rsidRPr="00890965">
        <w:rPr>
          <w:sz w:val="27"/>
          <w:szCs w:val="27"/>
          <w:lang w:eastAsia="en-US"/>
        </w:rPr>
        <w:t>на муниципальных зданиях - администрация,</w:t>
      </w:r>
    </w:p>
    <w:p w:rsidR="002D0F64" w:rsidRPr="00890965" w:rsidRDefault="002D0F64" w:rsidP="002D0F64">
      <w:pPr>
        <w:widowControl w:val="0"/>
        <w:numPr>
          <w:ilvl w:val="0"/>
          <w:numId w:val="26"/>
        </w:numPr>
        <w:tabs>
          <w:tab w:val="left" w:pos="284"/>
          <w:tab w:val="left" w:pos="1038"/>
        </w:tabs>
        <w:ind w:firstLine="740"/>
        <w:jc w:val="both"/>
        <w:rPr>
          <w:sz w:val="27"/>
          <w:szCs w:val="27"/>
          <w:lang w:eastAsia="en-US"/>
        </w:rPr>
      </w:pPr>
      <w:r w:rsidRPr="00890965">
        <w:rPr>
          <w:sz w:val="27"/>
          <w:szCs w:val="27"/>
          <w:lang w:eastAsia="en-US"/>
        </w:rPr>
        <w:t>на муниципальных зданиях, переданных в аренду, пользование, хозяйственное ведение, оперативное управление - арендатор (пользователь);</w:t>
      </w:r>
    </w:p>
    <w:p w:rsidR="002D0F64" w:rsidRPr="00890965" w:rsidRDefault="002D0F64" w:rsidP="002D0F64">
      <w:pPr>
        <w:widowControl w:val="0"/>
        <w:numPr>
          <w:ilvl w:val="0"/>
          <w:numId w:val="26"/>
        </w:numPr>
        <w:tabs>
          <w:tab w:val="left" w:pos="284"/>
          <w:tab w:val="left" w:pos="993"/>
        </w:tabs>
        <w:ind w:firstLine="740"/>
        <w:jc w:val="both"/>
        <w:rPr>
          <w:sz w:val="27"/>
          <w:szCs w:val="27"/>
          <w:lang w:eastAsia="en-US"/>
        </w:rPr>
      </w:pPr>
      <w:r w:rsidRPr="00890965">
        <w:rPr>
          <w:sz w:val="27"/>
          <w:szCs w:val="27"/>
          <w:lang w:eastAsia="en-US"/>
        </w:rPr>
        <w:t>на землях общего пользования - администрация;</w:t>
      </w:r>
    </w:p>
    <w:p w:rsidR="002D0F64" w:rsidRPr="00890965" w:rsidRDefault="002D0F64" w:rsidP="002D0F64">
      <w:pPr>
        <w:widowControl w:val="0"/>
        <w:numPr>
          <w:ilvl w:val="0"/>
          <w:numId w:val="26"/>
        </w:numPr>
        <w:tabs>
          <w:tab w:val="left" w:pos="284"/>
          <w:tab w:val="left" w:pos="1038"/>
        </w:tabs>
        <w:ind w:firstLine="740"/>
        <w:jc w:val="both"/>
        <w:rPr>
          <w:sz w:val="27"/>
          <w:szCs w:val="27"/>
          <w:lang w:eastAsia="en-US"/>
        </w:rPr>
      </w:pPr>
      <w:r w:rsidRPr="00890965">
        <w:rPr>
          <w:sz w:val="27"/>
          <w:szCs w:val="27"/>
          <w:lang w:eastAsia="en-US"/>
        </w:rPr>
        <w:t>на частных земельных участках, индивидуальных жилых домах, зданиях и сооружениях - их собственники.</w:t>
      </w:r>
    </w:p>
    <w:p w:rsidR="002D0F64" w:rsidRPr="00890965" w:rsidRDefault="002D0F64" w:rsidP="002D0F64">
      <w:pPr>
        <w:widowControl w:val="0"/>
        <w:tabs>
          <w:tab w:val="left" w:pos="709"/>
          <w:tab w:val="left" w:pos="1403"/>
        </w:tabs>
        <w:ind w:firstLine="740"/>
        <w:jc w:val="both"/>
        <w:rPr>
          <w:sz w:val="27"/>
          <w:szCs w:val="27"/>
          <w:lang w:eastAsia="en-US"/>
        </w:rPr>
      </w:pPr>
      <w:r w:rsidRPr="00890965">
        <w:rPr>
          <w:sz w:val="27"/>
          <w:szCs w:val="27"/>
          <w:lang w:eastAsia="en-US"/>
        </w:rPr>
        <w:t>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малоформатных информаций на досках и информационных стендах не требуют получения разрешения на размещение.</w:t>
      </w:r>
    </w:p>
    <w:p w:rsidR="002D0F64" w:rsidRPr="002D0F64" w:rsidRDefault="002D0F64" w:rsidP="002D0F64">
      <w:pPr>
        <w:widowControl w:val="0"/>
        <w:tabs>
          <w:tab w:val="left" w:pos="709"/>
          <w:tab w:val="left" w:pos="1403"/>
        </w:tabs>
        <w:ind w:firstLine="740"/>
        <w:jc w:val="both"/>
        <w:rPr>
          <w:sz w:val="10"/>
          <w:szCs w:val="27"/>
          <w:lang w:eastAsia="en-US"/>
        </w:rPr>
      </w:pPr>
    </w:p>
    <w:p w:rsidR="002D0F64" w:rsidRPr="00890965" w:rsidRDefault="002D0F64" w:rsidP="002D0F64">
      <w:pPr>
        <w:widowControl w:val="0"/>
        <w:numPr>
          <w:ilvl w:val="1"/>
          <w:numId w:val="39"/>
        </w:numPr>
        <w:tabs>
          <w:tab w:val="left" w:pos="1121"/>
        </w:tabs>
        <w:ind w:left="0" w:firstLine="740"/>
        <w:jc w:val="center"/>
        <w:rPr>
          <w:sz w:val="27"/>
          <w:szCs w:val="27"/>
          <w:lang w:eastAsia="en-US"/>
        </w:rPr>
      </w:pPr>
      <w:r w:rsidRPr="00890965">
        <w:rPr>
          <w:b/>
          <w:bCs/>
          <w:sz w:val="27"/>
          <w:szCs w:val="27"/>
          <w:lang w:eastAsia="en-US"/>
        </w:rPr>
        <w:t>Рекламные конструкции</w:t>
      </w:r>
    </w:p>
    <w:p w:rsidR="002D0F64" w:rsidRDefault="002D0F64" w:rsidP="002D0F64">
      <w:pPr>
        <w:widowControl w:val="0"/>
        <w:tabs>
          <w:tab w:val="left" w:pos="426"/>
        </w:tabs>
        <w:ind w:firstLine="740"/>
        <w:jc w:val="both"/>
        <w:rPr>
          <w:sz w:val="27"/>
          <w:szCs w:val="27"/>
          <w:lang w:eastAsia="en-US"/>
        </w:rPr>
      </w:pPr>
      <w:r w:rsidRPr="00890965">
        <w:rPr>
          <w:sz w:val="27"/>
          <w:szCs w:val="27"/>
          <w:lang w:eastAsia="en-US"/>
        </w:rPr>
        <w:t>Рекламные конструкции на земельных участках независимо от форм собственности устанавливаются в соответствии со Схемой размещения рекламных конструкций.</w:t>
      </w:r>
      <w:r w:rsidRPr="00890965">
        <w:rPr>
          <w:sz w:val="27"/>
          <w:szCs w:val="27"/>
          <w:lang w:eastAsia="en-US"/>
        </w:rPr>
        <w:tab/>
        <w:t xml:space="preserve">Рекламные конструкции и их территориальное размещение должны соответствовать требованиям федерального законодательства о рекламе и </w:t>
      </w:r>
      <w:proofErr w:type="gramStart"/>
      <w:r w:rsidRPr="00890965">
        <w:rPr>
          <w:sz w:val="27"/>
          <w:szCs w:val="27"/>
          <w:lang w:eastAsia="en-US"/>
        </w:rPr>
        <w:t>Положению</w:t>
      </w:r>
      <w:proofErr w:type="gramEnd"/>
      <w:r w:rsidRPr="00890965">
        <w:rPr>
          <w:sz w:val="27"/>
          <w:szCs w:val="27"/>
          <w:lang w:eastAsia="en-US"/>
        </w:rPr>
        <w:t xml:space="preserve"> о размещении наружной рекламы.</w:t>
      </w:r>
      <w:r w:rsidRPr="00890965">
        <w:rPr>
          <w:sz w:val="27"/>
          <w:szCs w:val="27"/>
          <w:lang w:eastAsia="en-US"/>
        </w:rPr>
        <w:tab/>
        <w:t xml:space="preserve"> </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Разрешение на установку рекламных</w:t>
      </w:r>
      <w:r>
        <w:rPr>
          <w:sz w:val="27"/>
          <w:szCs w:val="27"/>
          <w:lang w:eastAsia="en-US"/>
        </w:rPr>
        <w:t xml:space="preserve"> </w:t>
      </w:r>
      <w:r w:rsidRPr="00890965">
        <w:rPr>
          <w:sz w:val="27"/>
          <w:szCs w:val="27"/>
          <w:lang w:eastAsia="en-US"/>
        </w:rPr>
        <w:t>конструкций выдаётся в соответствии с административным регламентом.</w:t>
      </w:r>
    </w:p>
    <w:p w:rsidR="002D0F64"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w:t>
      </w:r>
      <w:proofErr w:type="gramStart"/>
      <w:r w:rsidRPr="00890965">
        <w:rPr>
          <w:sz w:val="27"/>
          <w:szCs w:val="27"/>
          <w:lang w:eastAsia="en-US"/>
        </w:rPr>
        <w:t>случаев, предусмотренных частью 2 статьи 11.21 Кодекса Российской Федерации об административных правонарушениях влечёт</w:t>
      </w:r>
      <w:proofErr w:type="gramEnd"/>
      <w:r w:rsidRPr="00890965">
        <w:rPr>
          <w:sz w:val="27"/>
          <w:szCs w:val="27"/>
          <w:lang w:eastAsia="en-US"/>
        </w:rPr>
        <w:t xml:space="preserve"> </w:t>
      </w:r>
      <w:bookmarkStart w:id="58" w:name="bookmark108"/>
      <w:r w:rsidRPr="00890965">
        <w:rPr>
          <w:sz w:val="27"/>
          <w:szCs w:val="27"/>
          <w:lang w:eastAsia="en-US"/>
        </w:rPr>
        <w:t xml:space="preserve">административную ответственность в соответствии со статьёй </w:t>
      </w:r>
      <w:r w:rsidRPr="00890965">
        <w:rPr>
          <w:sz w:val="27"/>
          <w:szCs w:val="27"/>
          <w:lang w:eastAsia="en-US" w:bidi="en-US"/>
        </w:rPr>
        <w:t xml:space="preserve">14.37. </w:t>
      </w:r>
      <w:r w:rsidRPr="00890965">
        <w:rPr>
          <w:sz w:val="27"/>
          <w:szCs w:val="27"/>
          <w:lang w:eastAsia="en-US"/>
        </w:rPr>
        <w:t>Кодекса Российской Федерации об административных правонарушениях.</w:t>
      </w:r>
      <w:bookmarkEnd w:id="58"/>
    </w:p>
    <w:p w:rsidR="002D0F64" w:rsidRPr="002D0F64" w:rsidRDefault="002D0F64" w:rsidP="002D0F64">
      <w:pPr>
        <w:widowControl w:val="0"/>
        <w:tabs>
          <w:tab w:val="left" w:pos="426"/>
        </w:tabs>
        <w:ind w:firstLine="740"/>
        <w:jc w:val="both"/>
        <w:rPr>
          <w:sz w:val="10"/>
          <w:szCs w:val="27"/>
          <w:lang w:eastAsia="en-US"/>
        </w:rPr>
      </w:pPr>
    </w:p>
    <w:p w:rsidR="002D0F64" w:rsidRPr="00890965" w:rsidRDefault="002D0F64" w:rsidP="002D0F64">
      <w:pPr>
        <w:keepNext/>
        <w:keepLines/>
        <w:widowControl w:val="0"/>
        <w:numPr>
          <w:ilvl w:val="0"/>
          <w:numId w:val="39"/>
        </w:numPr>
        <w:tabs>
          <w:tab w:val="left" w:pos="448"/>
        </w:tabs>
        <w:ind w:left="0" w:firstLine="740"/>
        <w:jc w:val="center"/>
        <w:outlineLvl w:val="0"/>
        <w:rPr>
          <w:b/>
          <w:bCs/>
          <w:sz w:val="27"/>
          <w:szCs w:val="27"/>
          <w:lang w:eastAsia="en-US"/>
        </w:rPr>
      </w:pPr>
      <w:bookmarkStart w:id="59" w:name="_Toc150765232"/>
      <w:r w:rsidRPr="00890965">
        <w:rPr>
          <w:b/>
          <w:bCs/>
          <w:sz w:val="27"/>
          <w:szCs w:val="27"/>
          <w:lang w:eastAsia="en-US"/>
        </w:rPr>
        <w:t>Праздничное оформление</w:t>
      </w:r>
      <w:bookmarkEnd w:id="59"/>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Праздничное оформление фасадов, в том числе витрин, а также предоставленной территории выполняется лицами, указанными в пункте </w:t>
      </w:r>
      <w:r w:rsidRPr="00890965">
        <w:rPr>
          <w:sz w:val="27"/>
          <w:szCs w:val="27"/>
          <w:lang w:eastAsia="en-US" w:bidi="en-US"/>
        </w:rPr>
        <w:t xml:space="preserve">1.8. </w:t>
      </w:r>
      <w:r w:rsidRPr="00890965">
        <w:rPr>
          <w:sz w:val="27"/>
          <w:szCs w:val="27"/>
          <w:lang w:eastAsia="en-US"/>
        </w:rPr>
        <w:t>настоящих Правил, в соответствии с постановлением администрации.</w:t>
      </w:r>
    </w:p>
    <w:p w:rsidR="002D0F64" w:rsidRPr="00890965" w:rsidRDefault="002D0F64" w:rsidP="002D0F64">
      <w:pPr>
        <w:widowControl w:val="0"/>
        <w:ind w:firstLine="740"/>
        <w:jc w:val="both"/>
        <w:rPr>
          <w:sz w:val="27"/>
          <w:szCs w:val="27"/>
          <w:lang w:eastAsia="en-US"/>
        </w:rPr>
      </w:pPr>
      <w:r w:rsidRPr="00890965">
        <w:rPr>
          <w:sz w:val="27"/>
          <w:szCs w:val="27"/>
          <w:lang w:eastAsia="en-US"/>
        </w:rPr>
        <w:t>Праздничное оформление должно быть выдержано в едином утверждённом к событию стиле.</w:t>
      </w:r>
    </w:p>
    <w:p w:rsidR="002D0F64" w:rsidRPr="00890965" w:rsidRDefault="002D0F64" w:rsidP="002D0F64">
      <w:pPr>
        <w:widowControl w:val="0"/>
        <w:ind w:firstLine="740"/>
        <w:jc w:val="both"/>
        <w:rPr>
          <w:sz w:val="27"/>
          <w:szCs w:val="27"/>
          <w:lang w:eastAsia="en-US"/>
        </w:rPr>
      </w:pPr>
      <w:proofErr w:type="gramStart"/>
      <w:r w:rsidRPr="00890965">
        <w:rPr>
          <w:sz w:val="27"/>
          <w:szCs w:val="27"/>
          <w:lang w:eastAsia="en-US"/>
        </w:rPr>
        <w:t>Праздничное оформление может включать в себя: вывеску национальных флагов, лозунгов, аншлагов, гирлянд, панно, оформление витрин, установку декоративных элементов и композиций, стендов, киосков, трибун, эстрад, а также устройство праздничной иллюминации.</w:t>
      </w:r>
      <w:proofErr w:type="gramEnd"/>
    </w:p>
    <w:p w:rsidR="002D0F64" w:rsidRDefault="002D0F64" w:rsidP="002D0F64">
      <w:pPr>
        <w:widowControl w:val="0"/>
        <w:ind w:firstLine="740"/>
        <w:jc w:val="both"/>
        <w:rPr>
          <w:sz w:val="27"/>
          <w:szCs w:val="27"/>
          <w:lang w:eastAsia="en-US"/>
        </w:rPr>
      </w:pPr>
      <w:r w:rsidRPr="00890965">
        <w:rPr>
          <w:sz w:val="27"/>
          <w:szCs w:val="27"/>
          <w:lang w:eastAsia="en-US"/>
        </w:rPr>
        <w:t>При праздновании Новогодних праздников необходимо украшать витрины, фасады зданий, деревья и территории с использованием гирлянд и иллюминации.</w:t>
      </w:r>
    </w:p>
    <w:p w:rsidR="002D0F64" w:rsidRPr="002D0F64" w:rsidRDefault="002D0F64" w:rsidP="002D0F64">
      <w:pPr>
        <w:widowControl w:val="0"/>
        <w:ind w:firstLine="740"/>
        <w:jc w:val="both"/>
        <w:rPr>
          <w:sz w:val="10"/>
          <w:szCs w:val="27"/>
          <w:lang w:eastAsia="en-US"/>
        </w:rPr>
      </w:pPr>
    </w:p>
    <w:p w:rsidR="002D0F64" w:rsidRPr="00890965" w:rsidRDefault="002D0F64" w:rsidP="002D0F64">
      <w:pPr>
        <w:keepNext/>
        <w:keepLines/>
        <w:widowControl w:val="0"/>
        <w:numPr>
          <w:ilvl w:val="0"/>
          <w:numId w:val="39"/>
        </w:numPr>
        <w:tabs>
          <w:tab w:val="left" w:pos="448"/>
        </w:tabs>
        <w:ind w:left="0" w:firstLine="740"/>
        <w:jc w:val="center"/>
        <w:outlineLvl w:val="0"/>
        <w:rPr>
          <w:b/>
          <w:bCs/>
          <w:sz w:val="27"/>
          <w:szCs w:val="27"/>
          <w:lang w:eastAsia="en-US"/>
        </w:rPr>
      </w:pPr>
      <w:bookmarkStart w:id="60" w:name="bookmark112"/>
      <w:bookmarkStart w:id="61" w:name="_Toc150765233"/>
      <w:r w:rsidRPr="00890965">
        <w:rPr>
          <w:b/>
          <w:bCs/>
          <w:sz w:val="27"/>
          <w:szCs w:val="27"/>
          <w:lang w:eastAsia="en-US"/>
        </w:rPr>
        <w:t>Благоустройство участков индивидуальной жилой</w:t>
      </w:r>
      <w:r w:rsidRPr="00890965">
        <w:rPr>
          <w:b/>
          <w:bCs/>
          <w:sz w:val="27"/>
          <w:szCs w:val="27"/>
          <w:lang w:eastAsia="en-US"/>
        </w:rPr>
        <w:br/>
        <w:t>застройки и садоводческих участков</w:t>
      </w:r>
      <w:bookmarkEnd w:id="60"/>
      <w:bookmarkEnd w:id="61"/>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Лица, указанные в пункте </w:t>
      </w:r>
      <w:r w:rsidRPr="00890965">
        <w:rPr>
          <w:sz w:val="27"/>
          <w:szCs w:val="27"/>
          <w:lang w:eastAsia="en-US" w:bidi="en-US"/>
        </w:rPr>
        <w:t xml:space="preserve">1.8. </w:t>
      </w:r>
      <w:r w:rsidRPr="00890965">
        <w:rPr>
          <w:sz w:val="27"/>
          <w:szCs w:val="27"/>
          <w:lang w:eastAsia="en-US"/>
        </w:rPr>
        <w:t>настоящих Правил, обязаны:</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Осуществлять строительство ограждений (заборов), сараев и других хозяйственных построек, не нарушая границ предоставленных им земельных участков.</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Содержать ограждения в соответ</w:t>
      </w:r>
      <w:r>
        <w:rPr>
          <w:sz w:val="27"/>
          <w:szCs w:val="27"/>
          <w:lang w:eastAsia="en-US"/>
        </w:rPr>
        <w:t>ствии с требованиями раздела 6.5</w:t>
      </w:r>
      <w:r w:rsidRPr="00890965">
        <w:rPr>
          <w:sz w:val="27"/>
          <w:szCs w:val="27"/>
          <w:lang w:eastAsia="en-US" w:bidi="en-US"/>
        </w:rPr>
        <w:t xml:space="preserve">. </w:t>
      </w:r>
      <w:r w:rsidRPr="00890965">
        <w:rPr>
          <w:sz w:val="27"/>
          <w:szCs w:val="27"/>
          <w:lang w:eastAsia="en-US"/>
        </w:rPr>
        <w:t>настоящих Правил.</w:t>
      </w:r>
    </w:p>
    <w:p w:rsidR="002D0F64" w:rsidRPr="00890965" w:rsidRDefault="002D0F64" w:rsidP="002D0F64">
      <w:pPr>
        <w:widowControl w:val="0"/>
        <w:tabs>
          <w:tab w:val="left" w:pos="284"/>
        </w:tabs>
        <w:ind w:firstLine="740"/>
        <w:jc w:val="both"/>
        <w:rPr>
          <w:sz w:val="27"/>
          <w:szCs w:val="27"/>
          <w:lang w:eastAsia="en-US"/>
        </w:rPr>
      </w:pPr>
      <w:proofErr w:type="gramStart"/>
      <w:r w:rsidRPr="00890965">
        <w:rPr>
          <w:sz w:val="27"/>
          <w:szCs w:val="27"/>
          <w:lang w:eastAsia="en-US"/>
        </w:rPr>
        <w:t xml:space="preserve">Содержать в надлежащем порядке (восстанавливать, очищать, окашивать) проходящие через участок водотоки и водосточные канавы в границах своих участков, </w:t>
      </w:r>
      <w:r w:rsidRPr="00890965">
        <w:rPr>
          <w:sz w:val="27"/>
          <w:szCs w:val="27"/>
          <w:lang w:eastAsia="en-US"/>
        </w:rPr>
        <w:lastRenderedPageBreak/>
        <w:t>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предоставленных и прилегающих территорий.</w:t>
      </w:r>
      <w:proofErr w:type="gramEnd"/>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Выполнять обрезку кустарников и деревьев, спил аварийных (засохших, поврежденных, больных и т.д.) деревьев за свой счёт на предоставленной и прилегающей территории. Спил аварийных деревьев на прилегающих территориях по решению комиссии по озеленению может осуществляться по муниципальной программе спила аварийных деревьев в порядке установленной очередности.</w:t>
      </w:r>
    </w:p>
    <w:p w:rsidR="002D0F64" w:rsidRPr="00890965" w:rsidRDefault="002D0F64" w:rsidP="002D0F64">
      <w:pPr>
        <w:widowControl w:val="0"/>
        <w:tabs>
          <w:tab w:val="left" w:pos="284"/>
        </w:tabs>
        <w:ind w:firstLine="740"/>
        <w:contextualSpacing/>
        <w:jc w:val="both"/>
        <w:rPr>
          <w:sz w:val="27"/>
          <w:szCs w:val="27"/>
          <w:lang w:eastAsia="en-US"/>
        </w:rPr>
      </w:pPr>
      <w:r w:rsidRPr="00890965">
        <w:rPr>
          <w:sz w:val="27"/>
          <w:szCs w:val="27"/>
          <w:lang w:eastAsia="en-US"/>
        </w:rPr>
        <w:t>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w:t>
      </w:r>
    </w:p>
    <w:p w:rsidR="002D0F64" w:rsidRPr="00890965" w:rsidRDefault="002D0F64" w:rsidP="002D0F64">
      <w:pPr>
        <w:widowControl w:val="0"/>
        <w:tabs>
          <w:tab w:val="left" w:pos="284"/>
        </w:tabs>
        <w:ind w:firstLine="740"/>
        <w:contextualSpacing/>
        <w:jc w:val="both"/>
        <w:rPr>
          <w:sz w:val="27"/>
          <w:szCs w:val="27"/>
          <w:lang w:eastAsia="en-US"/>
        </w:rPr>
      </w:pPr>
      <w:bookmarkStart w:id="62" w:name="bookmark114"/>
      <w:r w:rsidRPr="00890965">
        <w:rPr>
          <w:sz w:val="27"/>
          <w:szCs w:val="27"/>
          <w:lang w:eastAsia="en-US"/>
        </w:rPr>
        <w:t>Заключить договор с организацией, имеющей лицензию на сбор, транспортировку и размещение ТБО.</w:t>
      </w:r>
      <w:bookmarkEnd w:id="62"/>
    </w:p>
    <w:p w:rsidR="002D0F64" w:rsidRPr="002D0F64" w:rsidRDefault="002D0F64" w:rsidP="002D0F64">
      <w:pPr>
        <w:widowControl w:val="0"/>
        <w:tabs>
          <w:tab w:val="left" w:pos="284"/>
        </w:tabs>
        <w:ind w:firstLine="740"/>
        <w:contextualSpacing/>
        <w:jc w:val="both"/>
        <w:rPr>
          <w:sz w:val="18"/>
          <w:szCs w:val="27"/>
          <w:lang w:eastAsia="en-US"/>
        </w:rPr>
      </w:pPr>
    </w:p>
    <w:p w:rsidR="002D0F64" w:rsidRPr="00890965" w:rsidRDefault="002D0F64" w:rsidP="002D0F64">
      <w:pPr>
        <w:keepNext/>
        <w:keepLines/>
        <w:widowControl w:val="0"/>
        <w:numPr>
          <w:ilvl w:val="0"/>
          <w:numId w:val="39"/>
        </w:numPr>
        <w:tabs>
          <w:tab w:val="left" w:pos="0"/>
        </w:tabs>
        <w:ind w:left="0" w:firstLine="740"/>
        <w:jc w:val="center"/>
        <w:outlineLvl w:val="0"/>
        <w:rPr>
          <w:b/>
          <w:bCs/>
          <w:sz w:val="27"/>
          <w:szCs w:val="27"/>
          <w:lang w:eastAsia="en-US"/>
        </w:rPr>
      </w:pPr>
      <w:bookmarkStart w:id="63" w:name="_Toc150765234"/>
      <w:r w:rsidRPr="00890965">
        <w:rPr>
          <w:b/>
          <w:bCs/>
          <w:sz w:val="27"/>
          <w:szCs w:val="27"/>
          <w:lang w:eastAsia="en-US"/>
        </w:rPr>
        <w:t>Содержание строительных площадок</w:t>
      </w:r>
      <w:bookmarkEnd w:id="63"/>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14.1. До начала производства работ застройщик обязан:</w:t>
      </w:r>
    </w:p>
    <w:p w:rsidR="002D0F64" w:rsidRPr="00890965" w:rsidRDefault="002D0F64" w:rsidP="002D0F64">
      <w:pPr>
        <w:widowControl w:val="0"/>
        <w:tabs>
          <w:tab w:val="left" w:pos="0"/>
          <w:tab w:val="left" w:pos="1434"/>
        </w:tabs>
        <w:ind w:firstLine="740"/>
        <w:jc w:val="both"/>
        <w:rPr>
          <w:sz w:val="27"/>
          <w:szCs w:val="27"/>
          <w:lang w:eastAsia="en-US"/>
        </w:rPr>
      </w:pPr>
      <w:r w:rsidRPr="00890965">
        <w:rPr>
          <w:sz w:val="27"/>
          <w:szCs w:val="27"/>
          <w:lang w:eastAsia="en-US"/>
        </w:rPr>
        <w:t>- установить ограждение строительной площадки;</w:t>
      </w:r>
    </w:p>
    <w:p w:rsidR="002D0F64" w:rsidRPr="00890965" w:rsidRDefault="002D0F64" w:rsidP="002D0F64">
      <w:pPr>
        <w:widowControl w:val="0"/>
        <w:tabs>
          <w:tab w:val="left" w:pos="0"/>
          <w:tab w:val="left" w:pos="1438"/>
        </w:tabs>
        <w:ind w:firstLine="740"/>
        <w:jc w:val="both"/>
        <w:rPr>
          <w:sz w:val="27"/>
          <w:szCs w:val="27"/>
          <w:lang w:eastAsia="en-US"/>
        </w:rPr>
      </w:pPr>
      <w:r w:rsidRPr="00890965">
        <w:rPr>
          <w:sz w:val="27"/>
          <w:szCs w:val="27"/>
          <w:lang w:eastAsia="en-US"/>
        </w:rPr>
        <w:t>- 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rsidR="002D0F64" w:rsidRPr="00890965" w:rsidRDefault="002D0F64" w:rsidP="002D0F64">
      <w:pPr>
        <w:widowControl w:val="0"/>
        <w:tabs>
          <w:tab w:val="left" w:pos="0"/>
          <w:tab w:val="left" w:pos="1443"/>
        </w:tabs>
        <w:ind w:firstLine="740"/>
        <w:jc w:val="both"/>
        <w:rPr>
          <w:sz w:val="27"/>
          <w:szCs w:val="27"/>
          <w:lang w:eastAsia="en-US"/>
        </w:rPr>
      </w:pPr>
      <w:r w:rsidRPr="00890965">
        <w:rPr>
          <w:sz w:val="27"/>
          <w:szCs w:val="27"/>
          <w:lang w:eastAsia="en-US"/>
        </w:rPr>
        <w:t>- обеспечить наружное освещение по периметру строительной площадки (не распространяется для ИЖС);</w:t>
      </w:r>
    </w:p>
    <w:p w:rsidR="002D0F64" w:rsidRPr="00890965" w:rsidRDefault="002D0F64" w:rsidP="002D0F64">
      <w:pPr>
        <w:widowControl w:val="0"/>
        <w:tabs>
          <w:tab w:val="left" w:pos="0"/>
          <w:tab w:val="left" w:pos="1443"/>
        </w:tabs>
        <w:ind w:firstLine="740"/>
        <w:jc w:val="both"/>
        <w:rPr>
          <w:sz w:val="27"/>
          <w:szCs w:val="27"/>
          <w:lang w:eastAsia="en-US"/>
        </w:rPr>
      </w:pPr>
      <w:r w:rsidRPr="00890965">
        <w:rPr>
          <w:sz w:val="27"/>
          <w:szCs w:val="27"/>
          <w:lang w:eastAsia="en-US"/>
        </w:rPr>
        <w:t>- 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w:t>
      </w:r>
    </w:p>
    <w:p w:rsidR="002D0F64" w:rsidRPr="00890965" w:rsidRDefault="002D0F64" w:rsidP="002D0F64">
      <w:pPr>
        <w:widowControl w:val="0"/>
        <w:tabs>
          <w:tab w:val="left" w:pos="0"/>
        </w:tabs>
        <w:ind w:firstLine="740"/>
        <w:jc w:val="both"/>
        <w:rPr>
          <w:sz w:val="27"/>
          <w:szCs w:val="27"/>
          <w:lang w:eastAsia="en-US"/>
        </w:rPr>
      </w:pPr>
      <w:r w:rsidRPr="00890965">
        <w:rPr>
          <w:sz w:val="27"/>
          <w:szCs w:val="27"/>
          <w:lang w:eastAsia="en-US"/>
        </w:rPr>
        <w:t>Высота, конструкция и окраска ограждения согласовываются с администрацией муниципального образования.</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утверждённым архитектурно-</w:t>
      </w:r>
      <w:proofErr w:type="gramStart"/>
      <w:r w:rsidRPr="00890965">
        <w:rPr>
          <w:sz w:val="27"/>
          <w:szCs w:val="27"/>
          <w:lang w:eastAsia="en-US"/>
        </w:rPr>
        <w:t>строительным проектом</w:t>
      </w:r>
      <w:proofErr w:type="gramEnd"/>
      <w:r w:rsidRPr="00890965">
        <w:rPr>
          <w:sz w:val="27"/>
          <w:szCs w:val="27"/>
          <w:lang w:eastAsia="en-US"/>
        </w:rPr>
        <w:t xml:space="preserve"> (не распространяется для ИЖС).</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приёмочной комиссии в сроки, установленные администрацией.</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 xml:space="preserve">Ответственность за содержание незавершённого строительством </w:t>
      </w:r>
      <w:r w:rsidRPr="00890965">
        <w:rPr>
          <w:sz w:val="27"/>
          <w:szCs w:val="27"/>
          <w:lang w:eastAsia="en-US"/>
        </w:rPr>
        <w:lastRenderedPageBreak/>
        <w:t>(законсервированного) объекта возлагается на заказчика и (или) застройщика строительства, если иное не предусмотрено договором.</w:t>
      </w:r>
    </w:p>
    <w:p w:rsidR="002D0F64" w:rsidRPr="00890965" w:rsidRDefault="002D0F64" w:rsidP="002D0F64">
      <w:pPr>
        <w:widowControl w:val="0"/>
        <w:tabs>
          <w:tab w:val="left" w:pos="0"/>
          <w:tab w:val="left" w:pos="1261"/>
        </w:tabs>
        <w:ind w:firstLine="740"/>
        <w:jc w:val="both"/>
        <w:rPr>
          <w:sz w:val="27"/>
          <w:szCs w:val="27"/>
          <w:lang w:eastAsia="en-US"/>
        </w:rPr>
      </w:pPr>
      <w:r w:rsidRPr="00890965">
        <w:rPr>
          <w:b/>
          <w:bCs/>
          <w:sz w:val="27"/>
          <w:szCs w:val="27"/>
          <w:lang w:eastAsia="en-US"/>
        </w:rPr>
        <w:t>Запрещается:</w:t>
      </w:r>
    </w:p>
    <w:p w:rsidR="002D0F64" w:rsidRPr="00890965" w:rsidRDefault="002D0F64" w:rsidP="002D0F64">
      <w:pPr>
        <w:widowControl w:val="0"/>
        <w:tabs>
          <w:tab w:val="left" w:pos="0"/>
        </w:tabs>
        <w:ind w:firstLine="740"/>
        <w:jc w:val="both"/>
        <w:rPr>
          <w:sz w:val="27"/>
          <w:szCs w:val="27"/>
          <w:lang w:eastAsia="en-US"/>
        </w:rPr>
      </w:pPr>
      <w:bookmarkStart w:id="64" w:name="bookmark117"/>
      <w:r w:rsidRPr="00890965">
        <w:rPr>
          <w:sz w:val="27"/>
          <w:szCs w:val="27"/>
          <w:lang w:eastAsia="en-US"/>
        </w:rPr>
        <w:t>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движения автотранспорта и пешеходов.</w:t>
      </w:r>
      <w:bookmarkEnd w:id="64"/>
    </w:p>
    <w:p w:rsidR="002D0F64" w:rsidRPr="002D0F64" w:rsidRDefault="002D0F64" w:rsidP="002D0F64">
      <w:pPr>
        <w:widowControl w:val="0"/>
        <w:tabs>
          <w:tab w:val="left" w:pos="0"/>
        </w:tabs>
        <w:ind w:firstLine="740"/>
        <w:jc w:val="both"/>
        <w:rPr>
          <w:sz w:val="14"/>
          <w:szCs w:val="27"/>
          <w:lang w:eastAsia="en-US"/>
        </w:rPr>
      </w:pPr>
    </w:p>
    <w:p w:rsidR="002D0F64" w:rsidRPr="00890965" w:rsidRDefault="002D0F64" w:rsidP="002D0F64">
      <w:pPr>
        <w:keepNext/>
        <w:keepLines/>
        <w:widowControl w:val="0"/>
        <w:numPr>
          <w:ilvl w:val="0"/>
          <w:numId w:val="39"/>
        </w:numPr>
        <w:tabs>
          <w:tab w:val="left" w:pos="474"/>
          <w:tab w:val="left" w:pos="1261"/>
        </w:tabs>
        <w:ind w:left="0" w:firstLine="740"/>
        <w:contextualSpacing/>
        <w:jc w:val="center"/>
        <w:outlineLvl w:val="0"/>
        <w:rPr>
          <w:b/>
          <w:bCs/>
          <w:sz w:val="27"/>
          <w:szCs w:val="27"/>
          <w:lang w:eastAsia="en-US"/>
        </w:rPr>
      </w:pPr>
      <w:bookmarkStart w:id="65" w:name="_Toc150765235"/>
      <w:r w:rsidRPr="00890965">
        <w:rPr>
          <w:b/>
          <w:bCs/>
          <w:sz w:val="27"/>
          <w:szCs w:val="27"/>
          <w:lang w:eastAsia="en-US"/>
        </w:rPr>
        <w:t xml:space="preserve">Организация и проведение уборки территории </w:t>
      </w:r>
      <w:bookmarkEnd w:id="65"/>
      <w:r w:rsidRPr="00890965">
        <w:rPr>
          <w:b/>
          <w:bCs/>
          <w:sz w:val="27"/>
          <w:szCs w:val="27"/>
          <w:lang w:eastAsia="en-US"/>
        </w:rPr>
        <w:t>округа</w:t>
      </w:r>
    </w:p>
    <w:p w:rsidR="002D0F64" w:rsidRPr="00890965" w:rsidRDefault="002D0F64" w:rsidP="002D0F64">
      <w:pPr>
        <w:ind w:firstLine="740"/>
        <w:jc w:val="both"/>
        <w:rPr>
          <w:rFonts w:eastAsia="Calibri"/>
          <w:b/>
          <w:bCs/>
          <w:sz w:val="27"/>
          <w:szCs w:val="27"/>
          <w:lang w:eastAsia="en-US"/>
        </w:rPr>
      </w:pPr>
      <w:r w:rsidRPr="00890965">
        <w:rPr>
          <w:rFonts w:eastAsia="Calibri"/>
          <w:sz w:val="27"/>
          <w:szCs w:val="27"/>
          <w:lang w:eastAsia="en-US"/>
        </w:rPr>
        <w:t>15.1. На протяжении всего календарного года направление работ по содержанию и уборке территорий округа носит сезонный характер: летний и зимний периоды, которые определяются в соответствии с действующим законодательством Российской Федерации. Маршрутные карты по уборке территории округа разрабатываются  администрацией.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Физические лица и хозяйствующие субъекты должны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данными правилами и действующим законодательством.</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Организация уборки общественных территорий осуществляется администрацией по муниципальным контрактам со специализированными организациями в рамках действующего законодательства. Уборка происходит механизированным способом (уборка снега, </w:t>
      </w:r>
      <w:proofErr w:type="spellStart"/>
      <w:r w:rsidRPr="00890965">
        <w:rPr>
          <w:rFonts w:eastAsia="Calibri"/>
          <w:sz w:val="27"/>
          <w:szCs w:val="27"/>
          <w:lang w:eastAsia="en-US"/>
        </w:rPr>
        <w:t>противогололёдная</w:t>
      </w:r>
      <w:proofErr w:type="spellEnd"/>
      <w:r w:rsidRPr="00890965">
        <w:rPr>
          <w:rFonts w:eastAsia="Calibri"/>
          <w:sz w:val="27"/>
          <w:szCs w:val="27"/>
          <w:lang w:eastAsia="en-US"/>
        </w:rPr>
        <w:t xml:space="preserve"> обработка, уборка песчаных наносов) и ручным способом.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15.2. Уборка территории округа подразделяется на </w:t>
      </w:r>
      <w:proofErr w:type="gramStart"/>
      <w:r w:rsidRPr="00890965">
        <w:rPr>
          <w:rFonts w:eastAsia="DejaVu Sans"/>
          <w:color w:val="000000"/>
          <w:sz w:val="27"/>
          <w:szCs w:val="27"/>
          <w:lang w:bidi="ru-RU"/>
        </w:rPr>
        <w:t>уличную</w:t>
      </w:r>
      <w:proofErr w:type="gramEnd"/>
      <w:r w:rsidRPr="00890965">
        <w:rPr>
          <w:rFonts w:eastAsia="DejaVu Sans"/>
          <w:color w:val="000000"/>
          <w:sz w:val="27"/>
          <w:szCs w:val="27"/>
          <w:lang w:bidi="ru-RU"/>
        </w:rPr>
        <w:t xml:space="preserve"> и придомовую.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Работы по благоустройству и содержанию прилегающих территорий осуществляют:</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на прилегающих территориях многоквартирных домов - организации, обслуживающие жилищный фонд, если собственниками заключен договор на управление/обслуживание многоквартирным домом. При отсутствии такого договора - собственники помещений в доме;</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на земельных участках, находящихся в собственности, постоянном (бессрочном) и безвозмездном пользовании, аренде и прилегающих к ним территориях - соответствующие землепользователи;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4) на участках теплотрасс, воздушных линий электропередачи, газопроводов и других инженерных коммуникаций - эксплуатирующими организациями;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на территориях гаражно-строительных кооперативов - соответствующие кооперативы;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6) на территориях садоводческих объединений граждан - соответствующие объединения;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7) на улично-дорожной сети - организации, отвечающие за уборку и содержание;</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8)  на территориях парковок автотранспорта - физические и юридические лица, индивидуальные предприниматели в собственности или пользовании которых находится данный земельный участок;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9) на объектах озеленения — организации на балансе или </w:t>
      </w:r>
      <w:proofErr w:type="gramStart"/>
      <w:r w:rsidRPr="00890965">
        <w:rPr>
          <w:rFonts w:eastAsia="DejaVu Sans"/>
          <w:color w:val="000000"/>
          <w:sz w:val="27"/>
          <w:szCs w:val="27"/>
          <w:lang w:bidi="ru-RU"/>
        </w:rPr>
        <w:t>эксплуатации</w:t>
      </w:r>
      <w:proofErr w:type="gramEnd"/>
      <w:r w:rsidRPr="00890965">
        <w:rPr>
          <w:rFonts w:eastAsia="DejaVu Sans"/>
          <w:color w:val="000000"/>
          <w:sz w:val="27"/>
          <w:szCs w:val="27"/>
          <w:lang w:bidi="ru-RU"/>
        </w:rPr>
        <w:t xml:space="preserve"> которых находятся данные объекты;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10) на пересечениях железнодорожных переездов с проезжей частью дорог - </w:t>
      </w:r>
      <w:r w:rsidRPr="00890965">
        <w:rPr>
          <w:rFonts w:eastAsia="DejaVu Sans"/>
          <w:color w:val="000000"/>
          <w:sz w:val="27"/>
          <w:szCs w:val="27"/>
          <w:lang w:bidi="ru-RU"/>
        </w:rPr>
        <w:lastRenderedPageBreak/>
        <w:t>организации, эксплуатирующие железнодорожные переезды;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11) на прилегающих территориях, въездах и выездах с АЗС, АЗГС - владельцы указанных объектов;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12)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сооружения;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13) на территориях организаций, подъездов к ним - организации в собственности, владении, аренде которых находятся строения, расположенные на указанных территориях;</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15.6. Уборка территории округа должна производиться ежедневно с поддержанием чистоты и порядка в течение дня.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придомовых территорий должна производиться преимущественно в ранние утренние и поздние вечерние часы, когда количество пешеходов незначительно.</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дорог производится до начала движения транспорта по маршрутам регулярных перевозок.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проведении уборки запрещается перемещать на дорогу мусор, счищаемый с придомовых территорий, тротуаров и внутриквартальных проездов.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Пришедшие в негодность здания и другие сооружения огораживаются забором, сносятся, территории очищаются от мусора их собственниками в течение месяца, если иное не предусмотрено действующим законодательством.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Разборка, снос (вынос) строений (сооружений) с земельных участков, переданных под застройку хозяйствующим субъектам или физическим лицам, производится вышеуказанными лицами за счет собственных средств.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15.3. Организация и проведение уборки территории округа в зимний период.</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Период зимней уборки устанавливается с 1 ноября по 15 апреля. В случае резкого изменения погодных условий (снег, мороз) сроки начала и окончания зимней уборки корректируются.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улично-дорожной сети в зимний период осуществляется в соответствии с требованиями  ГОСТ и настоящими Правилами.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Территории хозяйствующих субъектов и физических лиц, прилегающие, придомовые, внутриквартальные территории и территории общего пользования подлежат регулярной уборке от снега. Убираемый снег должен вывозиться в специально отведенные для этих целей места, определяемые Администрацией.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Технология и режимы производства уборочных работ должны обеспечить беспрепятственное движение транспортных средств и пешеходов независимо от погодных условий.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К первоочередным мероприятиям зимней уборки территории округа относятся: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сгребание и подметание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2) обработка проезжей части улично-дорожной сети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формирование снежного вала для последующего вывоза с выполнением разрывов в валах для осуществления проезда;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К мероприятиям второй очереди относятся: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удаление (вывоз)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lastRenderedPageBreak/>
        <w:t xml:space="preserve">2) зачистка </w:t>
      </w:r>
      <w:proofErr w:type="spellStart"/>
      <w:r w:rsidRPr="00890965">
        <w:rPr>
          <w:rFonts w:eastAsia="DejaVu Sans"/>
          <w:color w:val="000000"/>
          <w:sz w:val="27"/>
          <w:szCs w:val="27"/>
          <w:lang w:bidi="ru-RU"/>
        </w:rPr>
        <w:t>прилотковой</w:t>
      </w:r>
      <w:proofErr w:type="spellEnd"/>
      <w:r w:rsidRPr="00890965">
        <w:rPr>
          <w:rFonts w:eastAsia="DejaVu Sans"/>
          <w:color w:val="000000"/>
          <w:sz w:val="27"/>
          <w:szCs w:val="27"/>
          <w:lang w:bidi="ru-RU"/>
        </w:rPr>
        <w:t xml:space="preserve"> части дороги после удаления снега с проезжей части;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3) скалывание льда и уборка снежно-ледяных образований.</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Снегоуборочные работы на проезжей части улично-дорожной сети необходимо начинать немедленно с началом снегопада. При длительных снегопадах и метелях циклы снегоочистки и обработки </w:t>
      </w:r>
      <w:proofErr w:type="spellStart"/>
      <w:r w:rsidRPr="00890965">
        <w:rPr>
          <w:rFonts w:eastAsia="Calibri"/>
          <w:sz w:val="27"/>
          <w:szCs w:val="27"/>
          <w:lang w:eastAsia="en-US"/>
        </w:rPr>
        <w:t>противогололедными</w:t>
      </w:r>
      <w:proofErr w:type="spellEnd"/>
      <w:r w:rsidRPr="00890965">
        <w:rPr>
          <w:rFonts w:eastAsia="Calibri"/>
          <w:sz w:val="27"/>
          <w:szCs w:val="27"/>
          <w:lang w:eastAsia="en-US"/>
        </w:rPr>
        <w:t xml:space="preserve"> материалами должны повторяться, обеспечивая безопасность движения пешеходов и транспортных средств.</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В снежных валах на остановочных пунктах и в местах наземных пешеходных переходов должны быть сделаны разрывы шириной: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на остановочных пунктах - до 34 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на переходах, имеющих разметку - на ширину разметки;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на переходах, не имеющих разметку - не менее 5 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Вывоз снега с улично-дорожной сети осуществляется в первую очередь от остановочных пунктов, наземных пешеходных переходов, с мостов и путепроводов, мест массового посещения людей (в том числе крупных магазинов, рынков, гостиниц, вокзалов), въездов на территории медицинских учреждений и других объектов социального назначения, в течение суток после окончания снегопада.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В период снегопадов и гололеда тротуары и другие пешеходные зоны на территории округа должны обрабатываться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Снегоуборочные работы (механизированное подметание и ручная зачистка) на тротуарах, пешеходных дорожках и остановочных пунктах начинаются сразу по окончании снегопада. При длительных снегопадах циклы снегоочистки и обработки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средствами должны повторяться, обеспечивая безопасность для пешеходов.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Тротуары и лестничные сходы мостовых сооружений должны быть очищены на всю ширину до покрытия от свежевыпавшего или уплотненного снега (снежно-ледяных образований).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В период снегопада тротуары и лестничные сходы мостовых сооружений должны обрабатываться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и расчищаться проходы для движения пешеходов.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Крышки люков, водопроводных и канализационных колодцев должны полностью очищаться от снега, льда и содержаться в состоянии, обеспечивающем возможность быстрого использования пожарных гидрантов.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применении химических реагентов необходимо строго придерживаться установленных норм их распределения.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Очистка кровель и козырьков жилых домов, зданий, сооружений, строений от снега и наледи должна производиться по мере необходимости, но не реже одного раза в месяц путем сбрасывания на землю. </w:t>
      </w:r>
      <w:proofErr w:type="gramStart"/>
      <w:r w:rsidRPr="00890965">
        <w:rPr>
          <w:rFonts w:eastAsia="DejaVu Sans"/>
          <w:color w:val="000000"/>
          <w:sz w:val="27"/>
          <w:szCs w:val="27"/>
          <w:lang w:bidi="ru-RU"/>
        </w:rPr>
        <w:t>Удаление снежных и ледяных наростов на карнизах, крышах, козырьках, балконах, водосточных трубах и иных выступающих конструкциях жилых домов, зданий, сооружений, строений производится своевременно, по мере возникновения угрозы пешеходам, жилым домам, зданиям, сооружениям, строениям, с вывозом сброшенных снега и ледяных наростов с пешеходных дорожек, проездов, тротуаров в течение суток в специально отведенные для этих целей места.</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Мягкие кровли от снега не очищаются, за исключением желобов и свесов, </w:t>
      </w:r>
      <w:proofErr w:type="gramStart"/>
      <w:r w:rsidRPr="00890965">
        <w:rPr>
          <w:rFonts w:eastAsia="Calibri"/>
          <w:sz w:val="27"/>
          <w:szCs w:val="27"/>
          <w:lang w:eastAsia="en-US"/>
        </w:rPr>
        <w:t>разжелобках</w:t>
      </w:r>
      <w:proofErr w:type="gramEnd"/>
      <w:r w:rsidRPr="00890965">
        <w:rPr>
          <w:rFonts w:eastAsia="Calibri"/>
          <w:sz w:val="27"/>
          <w:szCs w:val="27"/>
          <w:lang w:eastAsia="en-US"/>
        </w:rPr>
        <w:t>, карнизов и в местах нависания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наступлении оттепели сбрасывание снега следует производить в кратчайшие сроки. Установка ограждений при нависании сосулек и снега, а также производстве работ по сбросу снега с кровель.</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Очистка крыш от снега и наледи, удаление снежных и ледяных наростов осуществляется в светлое время суток или при искусственном освещении жилищными </w:t>
      </w:r>
      <w:r w:rsidRPr="00890965">
        <w:rPr>
          <w:rFonts w:eastAsia="DejaVu Sans"/>
          <w:color w:val="000000"/>
          <w:sz w:val="27"/>
          <w:szCs w:val="27"/>
          <w:lang w:bidi="ru-RU"/>
        </w:rPr>
        <w:lastRenderedPageBreak/>
        <w:t xml:space="preserve">и жилищно-строительными кооперативами, товариществами собственника жилья, управляющими организациями или хозяйствующими субъектами и физическими лицами, в собственности, аренде либо на ином вещном праве которых находятся дома, здания, строения, сооружения. </w:t>
      </w:r>
      <w:proofErr w:type="gramStart"/>
      <w:r w:rsidRPr="00890965">
        <w:rPr>
          <w:rFonts w:eastAsia="DejaVu Sans"/>
          <w:color w:val="000000"/>
          <w:sz w:val="27"/>
          <w:szCs w:val="27"/>
          <w:lang w:bidi="ru-RU"/>
        </w:rPr>
        <w:t>Перед проведением этих работ необходимо провести охранные мероприятия (ограждение, дежурные), обеспечивающие безопасность граждан, лиц, осуществляющих данные работы, и транспортных средств, а также сохранность деревьев, кустарников, воздушных линий уличного электроосвещения, средств размещения информации, светофорных объектов, дорожных знаков, линий связи и других объектов, в том случае, если эти объекты установлены в соответствии с действующим законодательством.</w:t>
      </w:r>
      <w:proofErr w:type="gramEnd"/>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Территории общего пользования в зимний период должны быть убраны от снега и посыпаны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Малые архитектурные формы, а также пространство вокруг них и подходы к ним должны быть очищены от снега и наледи.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уборке территорий общего пользования допускается временное складирование снега, не содержащего химических реагентов, на заранее подготовленные для этих целей площадки при условии обеспечения сохранности зеленных насаждений и оттока талых вод.</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При зимней уборке снега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выдвигать или перемещать на проезжую часть дорог, улиц и проездов снег, счищаемый с внутриквартальных, придомовых территорий, территорий организаций, предприятий, учреждений, строительных площадок;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осуществлять переброску и перемещение загрязненного снега, а также сколов льда на газоны, цветники, кустарники и другие участки с зелеными насаждениями;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складировать снег к стенам зданий и на трассах тепловых сетей.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Собственники, владельцы  зданий, сооружений, строений обязаны систематически производить очистку от снега и наледи и обработку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прилегающих территорий, подходов и входов в здания, сооружения, строения.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уборке придомовых и прилегающих территорий в первую очередь должны быть расчищены пешеходные дорожки, проезды во дворы и подъезды к местам размещения контейнеров для сбора отходов производства и потребления.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Ликвидация зимней скользкости производится путем обработки тротуаров и придомовых и прилегающих территорий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В первую очередь следует обрабатывать тротуары с уклонами и спусками и участки с интенсивным пешеходным движением.</w:t>
      </w:r>
    </w:p>
    <w:p w:rsidR="002D0F64" w:rsidRPr="00890965" w:rsidRDefault="002D0F64" w:rsidP="002D0F64">
      <w:pPr>
        <w:widowControl w:val="0"/>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Снег, собираемый с придомовых и прилегающих территории разрешается складировать на придомовой и прилегающих территориях таким образом, чтобы оставались свободные места для проезда транспортных средств и прохода граждан, не допуская при этом повреждения зеленых насаждений.</w:t>
      </w:r>
      <w:proofErr w:type="gramEnd"/>
      <w:r w:rsidRPr="00890965">
        <w:rPr>
          <w:rFonts w:eastAsia="DejaVu Sans"/>
          <w:color w:val="000000"/>
          <w:sz w:val="27"/>
          <w:szCs w:val="27"/>
          <w:lang w:bidi="ru-RU"/>
        </w:rPr>
        <w:t xml:space="preserve"> Площадки для складирования снега должны подготавливаться заблаговременно. С этих участков должен быть обеспечен отвод талых вод в сеть ливневой канализации. При отсутствии возможности организации таких площадок снег должен вывозиться.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После таяния снега производится очистка тротуаров, придомовых и прилегающих территорий, территорий общего пользования от загрязнений, образовавшихся в зимний период.</w:t>
      </w:r>
    </w:p>
    <w:p w:rsidR="002D0F64" w:rsidRPr="00890965" w:rsidRDefault="002D0F64" w:rsidP="002D0F64">
      <w:pPr>
        <w:widowControl w:val="0"/>
        <w:numPr>
          <w:ilvl w:val="1"/>
          <w:numId w:val="40"/>
        </w:numPr>
        <w:ind w:left="0" w:firstLine="740"/>
        <w:contextualSpacing/>
        <w:jc w:val="both"/>
        <w:rPr>
          <w:rFonts w:eastAsia="DejaVu Sans"/>
          <w:color w:val="000000"/>
          <w:sz w:val="27"/>
          <w:szCs w:val="27"/>
          <w:lang w:bidi="ru-RU"/>
        </w:rPr>
      </w:pPr>
      <w:r w:rsidRPr="00890965">
        <w:rPr>
          <w:rFonts w:eastAsia="DejaVu Sans"/>
          <w:color w:val="000000"/>
          <w:sz w:val="27"/>
          <w:szCs w:val="27"/>
          <w:lang w:bidi="ru-RU"/>
        </w:rPr>
        <w:t>Организация и проведение уборки территории округа в летний период</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Период летней уборки устанавливается с 16 апреля по 31 октября. В случае резкого изменения погодных условий, сроки проведения летней уборки могут изменяться. Мероприятия по подготовке уборочной техники к работе в летний период </w:t>
      </w:r>
      <w:r w:rsidRPr="00890965">
        <w:rPr>
          <w:rFonts w:eastAsia="DejaVu Sans"/>
          <w:color w:val="000000"/>
          <w:sz w:val="27"/>
          <w:szCs w:val="27"/>
          <w:lang w:bidi="ru-RU"/>
        </w:rPr>
        <w:lastRenderedPageBreak/>
        <w:t>проводятся до 1 апреля.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 летний период уборки должны производиться следующие виды работ:</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подметание придомовых территорий;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очистка газонов, цветников и клумб от мусора, веток, листьев, сухой травы, отцветших соцветий и песка;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вывоз смета и мусора в места санкционированного складирования, обезвреживания и утилизации;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4) уборка мусора с придомовых территорий, включая территории, прилегающие к домам частной застройки;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скашивание травы и сорной растительности;</w:t>
      </w:r>
    </w:p>
    <w:p w:rsidR="002D0F64" w:rsidRPr="00890965" w:rsidRDefault="002D0F64" w:rsidP="002D0F64">
      <w:pPr>
        <w:widowControl w:val="0"/>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 xml:space="preserve">6) удаление «борщевика Сосновского» до его </w:t>
      </w:r>
      <w:proofErr w:type="spellStart"/>
      <w:r w:rsidRPr="00890965">
        <w:rPr>
          <w:rFonts w:eastAsia="DejaVu Sans"/>
          <w:color w:val="000000"/>
          <w:sz w:val="27"/>
          <w:szCs w:val="27"/>
          <w:lang w:bidi="ru-RU"/>
        </w:rPr>
        <w:t>бутонизации</w:t>
      </w:r>
      <w:proofErr w:type="spellEnd"/>
      <w:r w:rsidRPr="00890965">
        <w:rPr>
          <w:rFonts w:eastAsia="DejaVu Sans"/>
          <w:color w:val="000000"/>
          <w:sz w:val="27"/>
          <w:szCs w:val="27"/>
          <w:lang w:bidi="ru-RU"/>
        </w:rPr>
        <w:t xml:space="preserve"> и начала цветения (в случае обнаружения) следующими способами: химическим - опрыскивание очагов произрастания гербицидами и (или) арборицидами; механическим – скашивание, уборка сухих растений, выкапывание корневой системы; агротехническим – обработка почвы, посев многолетних трав.</w:t>
      </w:r>
      <w:proofErr w:type="gramEnd"/>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 период листопада производится сгребание, и вывоз опавших листьев с мест общего пользования, прилегающих, придомовых территорий. Сгребание листвы к комлевой части деревьев и кустарников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Подметание территорий округа производится: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придомовых территорий - ежедневно до 10 часов и далее в течение дня по мере необходимости;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иных территорий, в том числе территорий общего пользования, прилегающих, закрепленных территорий - по мере накопления загрязнений с учетом необходимости обеспечения чистоты.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Остановочные пункты должны быть полностью очищены от грунтово-песчаных наносов, различного мусора и промыты. Уборка должна проводиться в часы наименьшего движения пешеходов и минимального скопления пассажиров с 24 часов до 7 часов.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Металлические ограждения, дорожные знаки и указатели должны быть промыты.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Для исключения застоев дождевой воды крышки люков и патрубки </w:t>
      </w:r>
      <w:proofErr w:type="spellStart"/>
      <w:r w:rsidRPr="00890965">
        <w:rPr>
          <w:rFonts w:eastAsia="DejaVu Sans"/>
          <w:color w:val="000000"/>
          <w:sz w:val="27"/>
          <w:szCs w:val="27"/>
          <w:lang w:bidi="ru-RU"/>
        </w:rPr>
        <w:t>дождеприемных</w:t>
      </w:r>
      <w:proofErr w:type="spellEnd"/>
      <w:r w:rsidRPr="00890965">
        <w:rPr>
          <w:rFonts w:eastAsia="DejaVu Sans"/>
          <w:color w:val="000000"/>
          <w:sz w:val="27"/>
          <w:szCs w:val="27"/>
          <w:lang w:bidi="ru-RU"/>
        </w:rPr>
        <w:t xml:space="preserve"> колодцев должны постоянно очищаться </w:t>
      </w:r>
      <w:proofErr w:type="gramStart"/>
      <w:r w:rsidRPr="00890965">
        <w:rPr>
          <w:rFonts w:eastAsia="DejaVu Sans"/>
          <w:color w:val="000000"/>
          <w:sz w:val="27"/>
          <w:szCs w:val="27"/>
          <w:lang w:bidi="ru-RU"/>
        </w:rPr>
        <w:t>от</w:t>
      </w:r>
      <w:proofErr w:type="gramEnd"/>
      <w:r w:rsidRPr="00890965">
        <w:rPr>
          <w:rFonts w:eastAsia="DejaVu Sans"/>
          <w:color w:val="000000"/>
          <w:sz w:val="27"/>
          <w:szCs w:val="27"/>
          <w:lang w:bidi="ru-RU"/>
        </w:rPr>
        <w:t xml:space="preserve"> </w:t>
      </w:r>
      <w:proofErr w:type="gramStart"/>
      <w:r w:rsidRPr="00890965">
        <w:rPr>
          <w:rFonts w:eastAsia="DejaVu Sans"/>
          <w:color w:val="000000"/>
          <w:sz w:val="27"/>
          <w:szCs w:val="27"/>
          <w:lang w:bidi="ru-RU"/>
        </w:rPr>
        <w:t>смета</w:t>
      </w:r>
      <w:proofErr w:type="gramEnd"/>
      <w:r w:rsidRPr="00890965">
        <w:rPr>
          <w:rFonts w:eastAsia="DejaVu Sans"/>
          <w:color w:val="000000"/>
          <w:sz w:val="27"/>
          <w:szCs w:val="27"/>
          <w:lang w:bidi="ru-RU"/>
        </w:rPr>
        <w:t xml:space="preserve"> и других загрязнений.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Высота травяного покрова на территории округа не должна превышать 15 см.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производстве летней уборки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сбрасывать смет и мусор на зеленые насаждения, в смотровые колодцы инженерных сетей, реки и водоемы, на проезжую часть дорог и тротуары;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выбивать струей воды смет и мусор на тротуары и газоны при мойке проезжей части;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разводить костры и сжигать мусор, листву, тару, отходы производства и потребления;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4) откачивать воду на проезжую часть при ликвидации аварий на водопроводных, канализационных и тепловых сетях;</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вывозить смет в неотведенные для этих целей места.</w:t>
      </w:r>
    </w:p>
    <w:p w:rsidR="002D0F64" w:rsidRPr="002D0F64" w:rsidRDefault="002D0F64" w:rsidP="002D0F64">
      <w:pPr>
        <w:widowControl w:val="0"/>
        <w:ind w:firstLine="740"/>
        <w:contextualSpacing/>
        <w:jc w:val="both"/>
        <w:rPr>
          <w:rFonts w:eastAsia="DejaVu Sans"/>
          <w:color w:val="000000"/>
          <w:sz w:val="16"/>
          <w:szCs w:val="27"/>
          <w:lang w:bidi="ru-RU"/>
        </w:rPr>
      </w:pPr>
    </w:p>
    <w:p w:rsidR="00435900" w:rsidRPr="00DF0607" w:rsidRDefault="00435900" w:rsidP="00435900">
      <w:pPr>
        <w:pBdr>
          <w:top w:val="nil"/>
          <w:left w:val="nil"/>
          <w:bottom w:val="nil"/>
          <w:right w:val="nil"/>
          <w:between w:val="nil"/>
        </w:pBdr>
        <w:jc w:val="center"/>
        <w:rPr>
          <w:b/>
          <w:color w:val="000000"/>
          <w:sz w:val="28"/>
          <w:szCs w:val="28"/>
        </w:rPr>
      </w:pPr>
      <w:r w:rsidRPr="00DF0607">
        <w:rPr>
          <w:b/>
          <w:color w:val="000000"/>
          <w:sz w:val="28"/>
          <w:szCs w:val="28"/>
        </w:rPr>
        <w:t>16. Производство земляных работ на территории</w:t>
      </w:r>
    </w:p>
    <w:p w:rsidR="00435900" w:rsidRPr="00DF0607" w:rsidRDefault="00435900" w:rsidP="00435900">
      <w:pPr>
        <w:shd w:val="clear" w:color="auto" w:fill="FFFFFF"/>
        <w:spacing w:line="300" w:lineRule="atLeast"/>
        <w:jc w:val="center"/>
        <w:rPr>
          <w:b/>
          <w:color w:val="000000"/>
          <w:sz w:val="28"/>
          <w:szCs w:val="28"/>
        </w:rPr>
      </w:pPr>
      <w:proofErr w:type="spellStart"/>
      <w:r w:rsidRPr="00DF0607">
        <w:rPr>
          <w:b/>
          <w:color w:val="000000"/>
          <w:sz w:val="28"/>
          <w:szCs w:val="28"/>
        </w:rPr>
        <w:t>О</w:t>
      </w:r>
      <w:r>
        <w:rPr>
          <w:b/>
          <w:color w:val="000000"/>
          <w:sz w:val="28"/>
          <w:szCs w:val="28"/>
        </w:rPr>
        <w:t>почецкого</w:t>
      </w:r>
      <w:proofErr w:type="spellEnd"/>
      <w:r>
        <w:rPr>
          <w:b/>
          <w:color w:val="000000"/>
          <w:sz w:val="28"/>
          <w:szCs w:val="28"/>
        </w:rPr>
        <w:t xml:space="preserve"> муниципального округа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1. </w:t>
      </w:r>
      <w:proofErr w:type="gramStart"/>
      <w:r w:rsidRPr="00DF0607">
        <w:rPr>
          <w:color w:val="000000"/>
          <w:sz w:val="28"/>
          <w:szCs w:val="28"/>
        </w:rPr>
        <w:t xml:space="preserve">Земляные работы, связанные со строительством дорог, с производством инженерно-геологических изысканий, с прокладкой, перекладкой и ремонтом инженерных коммуникаций, также благоустройством, установкой временных </w:t>
      </w:r>
      <w:r w:rsidRPr="00DF0607">
        <w:rPr>
          <w:color w:val="000000"/>
          <w:sz w:val="28"/>
          <w:szCs w:val="28"/>
        </w:rPr>
        <w:lastRenderedPageBreak/>
        <w:t xml:space="preserve">сооружений, выполняются на территории муниципального образования </w:t>
      </w:r>
      <w:proofErr w:type="spellStart"/>
      <w:r w:rsidRPr="00DF0607">
        <w:rPr>
          <w:color w:val="000000"/>
          <w:sz w:val="28"/>
          <w:szCs w:val="28"/>
        </w:rPr>
        <w:t>Опочецкий</w:t>
      </w:r>
      <w:proofErr w:type="spellEnd"/>
      <w:r w:rsidRPr="00DF0607">
        <w:rPr>
          <w:color w:val="000000"/>
          <w:sz w:val="28"/>
          <w:szCs w:val="28"/>
        </w:rPr>
        <w:t xml:space="preserve"> муниципальный округ только после получения разрешения на производство земляных работ (далее разрешение) в Администрации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выданного в порядке, предусмотренном действующим законодательством, в строгом соответствии с проектной документацией.</w:t>
      </w:r>
      <w:proofErr w:type="gramEnd"/>
    </w:p>
    <w:p w:rsidR="00435900"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2. </w:t>
      </w:r>
      <w:proofErr w:type="gramStart"/>
      <w:r w:rsidRPr="00DF0607">
        <w:rPr>
          <w:color w:val="000000"/>
          <w:sz w:val="28"/>
          <w:szCs w:val="28"/>
        </w:rPr>
        <w:t>Контроль за</w:t>
      </w:r>
      <w:proofErr w:type="gramEnd"/>
      <w:r w:rsidRPr="00DF0607">
        <w:rPr>
          <w:color w:val="000000"/>
          <w:sz w:val="28"/>
          <w:szCs w:val="28"/>
        </w:rPr>
        <w:t xml:space="preserve"> соблюдением порядка производства земляных работ, за ликвидацией последствий разрытий в части соблюдения качества и сроков восстановительных работ возлагается на </w:t>
      </w:r>
      <w:r>
        <w:rPr>
          <w:color w:val="000000"/>
          <w:sz w:val="28"/>
          <w:szCs w:val="28"/>
        </w:rPr>
        <w:t>отдел жилищно-коммунального хозяйства и дорожной деятельности</w:t>
      </w:r>
      <w:r w:rsidRPr="00DF0607">
        <w:rPr>
          <w:color w:val="000000"/>
          <w:sz w:val="28"/>
          <w:szCs w:val="28"/>
        </w:rPr>
        <w:t xml:space="preserve"> Администрацию </w:t>
      </w:r>
      <w:proofErr w:type="spellStart"/>
      <w:r w:rsidRPr="00DF0607">
        <w:rPr>
          <w:color w:val="000000"/>
          <w:sz w:val="28"/>
          <w:szCs w:val="28"/>
        </w:rPr>
        <w:t>Опочецкого</w:t>
      </w:r>
      <w:proofErr w:type="spellEnd"/>
      <w:r w:rsidRPr="00DF0607">
        <w:rPr>
          <w:color w:val="000000"/>
          <w:sz w:val="28"/>
          <w:szCs w:val="28"/>
        </w:rPr>
        <w:t xml:space="preserve"> муниципаль</w:t>
      </w:r>
      <w:r>
        <w:rPr>
          <w:color w:val="000000"/>
          <w:sz w:val="28"/>
          <w:szCs w:val="28"/>
        </w:rPr>
        <w:t>ного округа.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 3. Разрешение на производство земляных работ на новых участках выдается заинтересованному лицу только после окончания работ и восстановления благоустройства на прежних участках, в случае если по ранее выданным разрешениям срок восстановления благоустройства истек.</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4. Юридические лица, индивидуальные предприниматели и граждане, которые планируют производить работы, за 5 дней до начала работ предоставляют в Администрацию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следующие документы:</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1) заявку с подробной характеристикой разрытия, обязательством восстановления нарушенного благоустройства;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2) копию проектной документации, согласованной с Администрацией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и другими заинтересованными лицами (организациями);</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3) график выполнения (производства) работ;</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4) технические условия Администрации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на восстановление благоустройства;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5) копию проекта благоустройства, согласованного Администрацией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6) разрешение на строительство Администрации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в случае строительства объекта.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5. В целях своевременной подготовки </w:t>
      </w:r>
      <w:r>
        <w:rPr>
          <w:color w:val="000000"/>
          <w:sz w:val="28"/>
          <w:szCs w:val="28"/>
        </w:rPr>
        <w:t xml:space="preserve">населенных пунктов </w:t>
      </w:r>
      <w:proofErr w:type="spellStart"/>
      <w:r>
        <w:rPr>
          <w:color w:val="000000"/>
          <w:sz w:val="28"/>
          <w:szCs w:val="28"/>
        </w:rPr>
        <w:t>Опочецкого</w:t>
      </w:r>
      <w:proofErr w:type="spellEnd"/>
      <w:r>
        <w:rPr>
          <w:color w:val="000000"/>
          <w:sz w:val="28"/>
          <w:szCs w:val="28"/>
        </w:rPr>
        <w:t xml:space="preserve"> муниципального округа </w:t>
      </w:r>
      <w:r w:rsidRPr="00DF0607">
        <w:rPr>
          <w:color w:val="000000"/>
          <w:sz w:val="28"/>
          <w:szCs w:val="28"/>
        </w:rPr>
        <w:t xml:space="preserve">к праздничным дням и иным массовым мероприятиям, проводимым в городе, выдача разрешений на производство земляных работ, на территориях их проведения, приостанавливается за 15 дней до начала таких мероприятий, за исключением производства работ, имеющих неотложный характер. Адресный перечень территорий проведения праздничных и иных массовых мероприятий устанавливается постановлениями Администрации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6. По истечении установленных в разрешении для производства работ сроков разрешение теряет силу и не может служить основанием для дальнейшего производства работ. Проведение работ по просроченному разрешению является самовольным разрытием.</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7. Продление срока производства земляных работ осуществляется Администрацией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по письменной заявке лица, осуществляющего производство земляных работ, но не более двух раз. В случае увеличения объема работ и изменения технических решений продление срока производства работ осуществляется Администрацией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по заявке лица, осуществляющего производство земляных работ. Любые отклонения от проектной и другой документации, должны быть согласованы с Администрацией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lastRenderedPageBreak/>
        <w:t xml:space="preserve">8. </w:t>
      </w:r>
      <w:proofErr w:type="gramStart"/>
      <w:r w:rsidRPr="00DF0607">
        <w:rPr>
          <w:color w:val="000000"/>
          <w:sz w:val="28"/>
          <w:szCs w:val="28"/>
        </w:rPr>
        <w:t>При авариях на подземных инженерных коммуникациях, ликвидация которых требует немедленного разрытия, юридические лица - владельцы подземных коммуникаций и сетей, на которых произошло повреждение (авария), или организации, эксплуатирующие данные сооружения, обязаны незамедлительно (в течение часа) оповестить о начале работ телефонограммой органы Государственной инспекции безопасности дорожного движения МО МВД России «</w:t>
      </w:r>
      <w:proofErr w:type="spellStart"/>
      <w:r w:rsidRPr="00DF0607">
        <w:rPr>
          <w:color w:val="000000"/>
          <w:sz w:val="28"/>
          <w:szCs w:val="28"/>
        </w:rPr>
        <w:t>Опочецкий</w:t>
      </w:r>
      <w:proofErr w:type="spellEnd"/>
      <w:r w:rsidRPr="00DF0607">
        <w:rPr>
          <w:color w:val="000000"/>
          <w:sz w:val="28"/>
          <w:szCs w:val="28"/>
        </w:rPr>
        <w:t>» (далее - ГИБДД МО МВД России «</w:t>
      </w:r>
      <w:proofErr w:type="spellStart"/>
      <w:r w:rsidRPr="00DF0607">
        <w:rPr>
          <w:color w:val="000000"/>
          <w:sz w:val="28"/>
          <w:szCs w:val="28"/>
        </w:rPr>
        <w:t>Опочецкий</w:t>
      </w:r>
      <w:proofErr w:type="spellEnd"/>
      <w:r w:rsidRPr="00DF0607">
        <w:rPr>
          <w:color w:val="000000"/>
          <w:sz w:val="28"/>
          <w:szCs w:val="28"/>
        </w:rPr>
        <w:t>»).</w:t>
      </w:r>
      <w:proofErr w:type="gramEnd"/>
      <w:r w:rsidRPr="00DF0607">
        <w:rPr>
          <w:color w:val="000000"/>
          <w:sz w:val="28"/>
          <w:szCs w:val="28"/>
        </w:rPr>
        <w:t xml:space="preserve"> Администрацию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а также организации, имеющие подземные коммуникации на участке разрытия, с последующим оформлением (не позднее суток или в первый рабочий день) разрешения на производство земляных работ в Администрации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В иных случаях разрытие считается самовольным.</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9. Восстановление нарушенного асфальтобетонного покрытия по маршрутам городского общественного транспорта, должно быть произведено в течение трех суток после окончания производства земляных работ, в том числе и аварийных.</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Восстановление нарушенного благоустройства на иной территории должно быть произведено в течение семи суток после окончания производства земляных работ.</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10. Юридические лица, индивидуальные предприниматели и граждане, осуществляющие производство земляных работ, обязаны ежедневно осуществлять содержание участка раскопа в зоне производства работ в нормативном состоянии до проведения работ по восстановлению нарушенного благоустройства.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11. Юридические лица, индивидуальные предприниматели и граждане, производящие аварийное разрытие, перед началом производства работ обязаны принять меры по обеспечению безопасности дорожного движения, безопасности физических лиц в соответствии с действующим законодательством.</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12. Закрытие движения или его ограничение на отдельных участках дорог на время производства работ на дорожно-уличной сети производится лицом, ответственным за выполнение работ, при согласовании с Администрацией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и извещением органов ГИБДД МО МВД России «</w:t>
      </w:r>
      <w:proofErr w:type="spellStart"/>
      <w:r w:rsidRPr="00DF0607">
        <w:rPr>
          <w:color w:val="000000"/>
          <w:sz w:val="28"/>
          <w:szCs w:val="28"/>
        </w:rPr>
        <w:t>Опочецкий</w:t>
      </w:r>
      <w:proofErr w:type="spellEnd"/>
      <w:r w:rsidRPr="00DF0607">
        <w:rPr>
          <w:color w:val="000000"/>
          <w:sz w:val="28"/>
          <w:szCs w:val="28"/>
        </w:rPr>
        <w:t>».</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13. Организация движения транспорта и пешеходов, ограждение мест производства работ при строительстве, реконструкции, ремонте на дорожно-уличной сети осуществляется лицом, ответственным за выполнение работ, в соответствии с настоящими Правилами, с учетом требований Правил дорожного движения Российской Федерации и другими нормативными правовыми актами Российской Федерации.</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14. Неотложные работы по устранению повреждений дороги и дорожных сооружений, нарушающих безопасность дорожного движения, а также аварийные работы выполняются с обязательной установкой аварийных ограждений, технических средств регулирования и искусственного освещения при согласовании с Администрацией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и извещением ГИБДД МО МВД России «</w:t>
      </w:r>
      <w:proofErr w:type="spellStart"/>
      <w:r w:rsidRPr="00DF0607">
        <w:rPr>
          <w:color w:val="000000"/>
          <w:sz w:val="28"/>
          <w:szCs w:val="28"/>
        </w:rPr>
        <w:t>Опочецкий</w:t>
      </w:r>
      <w:proofErr w:type="spellEnd"/>
      <w:r w:rsidRPr="00DF0607">
        <w:rPr>
          <w:color w:val="000000"/>
          <w:sz w:val="28"/>
          <w:szCs w:val="28"/>
        </w:rPr>
        <w:t>».</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15. К выполнению работ, в том числе к размещению дорожных машин, инвентаря, материалов, нарушающих режим движения, разрешается приступать после полного обустройства места работ всеми необходимыми временными дорожными знаками, информационным щитом (баннером) и ограждениями. На информационном щите (баннере) размещается информация об исполнителе работ, </w:t>
      </w:r>
      <w:r w:rsidRPr="00DF0607">
        <w:rPr>
          <w:color w:val="000000"/>
          <w:sz w:val="28"/>
          <w:szCs w:val="28"/>
        </w:rPr>
        <w:lastRenderedPageBreak/>
        <w:t>с указанием контактных данных, сроки начала и окончания работ, Конструкция ограждений должна отвечать требованиям п. 6.2.9 и п. 6.2.2 раздела 6. «Организация производственных территорий, участков работ и рабочих мест» части 1. «Общие требования»</w:t>
      </w:r>
      <w:r>
        <w:rPr>
          <w:color w:val="000000"/>
          <w:sz w:val="28"/>
          <w:szCs w:val="28"/>
        </w:rPr>
        <w:t xml:space="preserve"> СНиП 12-03-2001 «</w:t>
      </w:r>
      <w:r w:rsidRPr="00DF0607">
        <w:rPr>
          <w:color w:val="000000"/>
          <w:sz w:val="28"/>
          <w:szCs w:val="28"/>
        </w:rPr>
        <w:t>Безопасность труда в строительстве».</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16. Применяемые при производстве работ временные дорожные знаки, ограждения и другие технические средства (конусы, вехи, стойки, сигнальные шнуры, сигнальные фонари, разметка и т.п.) устанавливают юридические и физические лица или индивидуальные предприниматели, выполняющие соответствующие работы. Данные лица несут полную ответственность за наличие указанных средств до окончания производства работ.</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17. О месте и сроках выполнения работ в случае устройства объездов или ухудшения условий движения общественного транспорта юридические лица и физические лица или индивидуальные предприниматели, проводящие работы, заблаговременно письменно оповещают организации общественного транспорта.</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18. Земляные работы при прокладке, перекладке и ремонте инженерных коммуникаций на улицах, площадях, в жилых микрорайонах и на других территориях должны проводиться в соответствии с требованиями строительных норм и правил.</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В местах пересечения городских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подземных коммуникаций проводятся методом, не разрушающим целостность покрытия. При проведении работ по прокладке, переустройству, реконструкции инженерных сооружений под автомобильными дорогами в приоритетном порядке используется метод горизонтально направленного бурения.</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19. Вскрытие асфальтобетонных покрытий производится после прорезки покрытия по границам вскрываемого участка специальным механизмом.</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20. В случае повреждения смежных или пересекаемых линий коммуникаций последние должны быть немедленно восстановлены за счет средств лица, допустившего повреждения.</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21. В местах пересечения существующих инженерных коммуникаций засыпка </w:t>
      </w:r>
      <w:r w:rsidRPr="00DF0607">
        <w:rPr>
          <w:rFonts w:eastAsiaTheme="minorEastAsia"/>
          <w:color w:val="000000"/>
          <w:sz w:val="28"/>
          <w:szCs w:val="28"/>
        </w:rPr>
        <w:t>траншей производится в присутствии представителя организации, являющейся собственником (владельцем) этих коммуникаций.</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22. Производство работ по обратной засыпке траншей, котлованов и восстановлению конструкций дорожных одежд следует производить в соответствии с рабочим проектом и при обязательном соблюдении требований СП 45.13330.2012 «Земляные сооружения, основания и фундаменты» СП 78.13330.2012 «Автомобильные дороги» и иных нормативно-технических актов.</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23. Засыпка траншей и котлованов производится слоями толщиной не более 0,2 м с тщательным уплотнением каждого слоя, в зимнее время засыпка производится песком и талым грунтом с коэффициентом уплотнения не менее 1,0 м по всей глубине.</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 xml:space="preserve">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 </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lastRenderedPageBreak/>
        <w:t>24. Организация, производящая вскрышные работы, обязана восстановить нарушенные газоны, зеленые насаждения, бортовой камень и покрытие в месте раскопа качественно.</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При пересечении траншеями улиц и тротуаров с вновь уложенным покрытием, находящихся на гарантийном обслуживании, покрытие восстанавливается на ширину траншеи.</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При пересечении траншеями улиц и тротуаров, не находящихся на гарантийном обслуживании, покрытие проезжей части восстанавливается картами не менее 5 метров в каждую сторону от траншеи, а на тротуаре - не менее 3 метров.</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При проведении локальных вскрышных работ покрытие восстанавливается в месте раскопа.</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При восстановлении капитального типа покрытия (асфальтобетон, тротуарная плитка, бетон и т.п.) тротуаров и улиц предусматривается применение ранее существовавшего типа покрытия и конструкции дорожной одежды с соответствующими работами по восстановлению бортового камня.</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proofErr w:type="gramStart"/>
      <w:r w:rsidRPr="00DF0607">
        <w:rPr>
          <w:rFonts w:eastAsiaTheme="minorEastAsia"/>
          <w:color w:val="000000"/>
          <w:sz w:val="28"/>
          <w:szCs w:val="28"/>
        </w:rPr>
        <w:t>B случае нарушения щебеночного или грунтового покрытия необходимо предусматривать восстановление покрытия с добавлением щебня марки не ниже 800 толщиной не менее 18 см с укладкой по методу заклинки, картами по 5 метров в каждую сторону от края траншеи - при поперечном пересечении сетями, и на всю ширину - при продольном прохождении сетей с соответствующими работами по восстановлению бортового камня.</w:t>
      </w:r>
      <w:proofErr w:type="gramEnd"/>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Восстановление нарушенной зеленой зоны выполняется шириной не менее 3 метров в каждую сторону от траншеи с подсыпкой, планировкой растительного грунта слоем не менее 15 см, с посевом газонных трав.</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25. В зимнее время года после засыпки траншей вместо асфальтобетонного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w:t>
      </w:r>
    </w:p>
    <w:p w:rsidR="00435900" w:rsidRPr="00DF0607" w:rsidRDefault="00435900" w:rsidP="00435900">
      <w:pPr>
        <w:shd w:val="clear" w:color="auto" w:fill="FFFFFF"/>
        <w:spacing w:line="300" w:lineRule="atLeast"/>
        <w:ind w:firstLine="709"/>
        <w:jc w:val="both"/>
        <w:rPr>
          <w:rFonts w:eastAsiaTheme="minorEastAsia"/>
          <w:color w:val="000000"/>
          <w:sz w:val="28"/>
          <w:szCs w:val="28"/>
        </w:rPr>
      </w:pPr>
      <w:r w:rsidRPr="00DF0607">
        <w:rPr>
          <w:rFonts w:eastAsiaTheme="minorEastAsia"/>
          <w:color w:val="000000"/>
          <w:sz w:val="28"/>
          <w:szCs w:val="28"/>
        </w:rPr>
        <w:t xml:space="preserve">26. Заявитель (любое заинтересованное физическое или юридическое лицо) несет ответственность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 структурными подразделениями Администрации </w:t>
      </w:r>
      <w:proofErr w:type="spellStart"/>
      <w:r w:rsidRPr="00DF0607">
        <w:rPr>
          <w:rFonts w:eastAsiaTheme="minorEastAsia"/>
          <w:color w:val="000000"/>
          <w:sz w:val="28"/>
          <w:szCs w:val="28"/>
        </w:rPr>
        <w:t>Опочецкого</w:t>
      </w:r>
      <w:proofErr w:type="spellEnd"/>
      <w:r w:rsidRPr="00DF0607">
        <w:rPr>
          <w:rFonts w:eastAsiaTheme="minorEastAsia"/>
          <w:color w:val="000000"/>
          <w:sz w:val="28"/>
          <w:szCs w:val="28"/>
        </w:rPr>
        <w:t xml:space="preserve"> </w:t>
      </w:r>
      <w:r w:rsidRPr="00DF0607">
        <w:rPr>
          <w:rFonts w:eastAsiaTheme="minorEastAsia"/>
          <w:color w:val="000000"/>
          <w:sz w:val="28"/>
          <w:szCs w:val="28"/>
          <w:shd w:val="clear" w:color="auto" w:fill="FFFFFF"/>
        </w:rPr>
        <w:t>муниципального округа. В случае нарушений благоустройства в указанный период (возникновение провалов, просадок, выбоин, ям и т.д.), связанных с некачественным производством работ, заявитель обязан своевременно и за свой счет устранить имеющиеся нарушения.</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27. Пропуск ливневых и талых вод в местах проведения вскрышных работ и прилегающих к ним территорий обязано обеспечить лицо, производящее работы. Для защиты колодцев, </w:t>
      </w:r>
      <w:proofErr w:type="spellStart"/>
      <w:r w:rsidRPr="00DF0607">
        <w:rPr>
          <w:color w:val="000000"/>
          <w:sz w:val="28"/>
          <w:szCs w:val="28"/>
        </w:rPr>
        <w:t>дождеприемных</w:t>
      </w:r>
      <w:proofErr w:type="spellEnd"/>
      <w:r w:rsidRPr="00DF0607">
        <w:rPr>
          <w:color w:val="000000"/>
          <w:sz w:val="28"/>
          <w:szCs w:val="28"/>
        </w:rPr>
        <w:t xml:space="preserve"> решеток и лотков должны применяться деревянные щиты и короба, обеспечивающие доступ к колодцам, дождеприемникам и лоткам.</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28. При производстве земляных работ на территории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запрещается:</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1) осуществление земляных работ без разрешения, также по просроченному разрешению;</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lastRenderedPageBreak/>
        <w:t>2) складирование грунта на проезжую часть улиц, дорог, на тротуары и озеленения:</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3) засыпка землей зеленых насаждений (газонов, деревьев, кустарников), крышек колодцев, подземных сооружений, водосточных решеток, а также складирование строительных материалов на указанных объектах;</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4) вырубка зеленых насаждений и обнажение корневой системы без разрешения на проведение таких работ;</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5) всякое перемещение существующих подземных коммуникаций, не предусмотренное утвержденным проектом;</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6) засорение прилегающих улиц, ливневой и </w:t>
      </w:r>
      <w:proofErr w:type="spellStart"/>
      <w:r w:rsidRPr="00DF0607">
        <w:rPr>
          <w:color w:val="000000"/>
          <w:sz w:val="28"/>
          <w:szCs w:val="28"/>
        </w:rPr>
        <w:t>хозфекальной</w:t>
      </w:r>
      <w:proofErr w:type="spellEnd"/>
      <w:r w:rsidRPr="00DF0607">
        <w:rPr>
          <w:color w:val="000000"/>
          <w:sz w:val="28"/>
          <w:szCs w:val="28"/>
        </w:rPr>
        <w:t xml:space="preserve"> канализации.</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29. В случае выявления нарушений настоящих Правил при производстве земляных работ Администрация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направляет уведомление о приостановке работ до устранения нарушения лицу, производящему земляные работы.</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30. Земляные работы, производимые без разрешения, должны быть немедленно прекращены, и произведена обратная засыпка этого разрытия силами и средствами лип, осуществляющих несанкционированное разрытие.</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31. Юридические лица, индивидуальные предприниматели и граждане, производившие земляные работы, обязаны обеспечить очистку загрязненных транспортными средствами участков дорог и улиц.</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32. После окончания земляных работ и восстановления нарушенного благоустройства лицо, восстанавливающее нарушенное благоустройство на данном объекте, обязано сдать Администрации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 и землепользователю участок, подписан акт сдачи-приемки выполненных работ.</w:t>
      </w:r>
    </w:p>
    <w:p w:rsidR="00435900" w:rsidRPr="00DF0607" w:rsidRDefault="00435900" w:rsidP="00435900">
      <w:pPr>
        <w:shd w:val="clear" w:color="auto" w:fill="FFFFFF"/>
        <w:spacing w:line="300" w:lineRule="atLeast"/>
        <w:ind w:firstLine="709"/>
        <w:jc w:val="both"/>
        <w:rPr>
          <w:color w:val="000000"/>
          <w:sz w:val="28"/>
          <w:szCs w:val="28"/>
        </w:rPr>
      </w:pPr>
      <w:r w:rsidRPr="00DF0607">
        <w:rPr>
          <w:color w:val="000000"/>
          <w:sz w:val="28"/>
          <w:szCs w:val="28"/>
        </w:rPr>
        <w:t xml:space="preserve">В случае производства земляных работ на дворовой территории многоквартирных домов, обслуживаемых организацией, управляющей </w:t>
      </w:r>
      <w:r>
        <w:rPr>
          <w:color w:val="000000"/>
          <w:sz w:val="28"/>
          <w:szCs w:val="28"/>
        </w:rPr>
        <w:t>многоквартирным домом</w:t>
      </w:r>
      <w:r w:rsidRPr="00DF0607">
        <w:rPr>
          <w:color w:val="000000"/>
          <w:sz w:val="28"/>
          <w:szCs w:val="28"/>
        </w:rPr>
        <w:t>, акт сдач</w:t>
      </w:r>
      <w:proofErr w:type="gramStart"/>
      <w:r w:rsidRPr="00DF0607">
        <w:rPr>
          <w:color w:val="000000"/>
          <w:sz w:val="28"/>
          <w:szCs w:val="28"/>
        </w:rPr>
        <w:t>и-</w:t>
      </w:r>
      <w:proofErr w:type="gramEnd"/>
      <w:r w:rsidRPr="00DF0607">
        <w:rPr>
          <w:color w:val="000000"/>
          <w:sz w:val="28"/>
          <w:szCs w:val="28"/>
        </w:rPr>
        <w:t xml:space="preserve"> приемки выполненных работ должен быть согласован с представителем данной организации, в части восстановления благоустройства на дворовой территории многоквартирного дома, с последующим представлением акта в Администрацию </w:t>
      </w:r>
      <w:proofErr w:type="spellStart"/>
      <w:r w:rsidRPr="00DF0607">
        <w:rPr>
          <w:color w:val="000000"/>
          <w:sz w:val="28"/>
          <w:szCs w:val="28"/>
        </w:rPr>
        <w:t>Опочецкого</w:t>
      </w:r>
      <w:proofErr w:type="spellEnd"/>
      <w:r w:rsidRPr="00DF0607">
        <w:rPr>
          <w:color w:val="000000"/>
          <w:sz w:val="28"/>
          <w:szCs w:val="28"/>
        </w:rPr>
        <w:t xml:space="preserve"> муниципального округа</w:t>
      </w:r>
      <w:r>
        <w:rPr>
          <w:color w:val="000000"/>
          <w:sz w:val="28"/>
          <w:szCs w:val="28"/>
        </w:rPr>
        <w:t>.</w:t>
      </w:r>
      <w:r w:rsidRPr="00DF0607">
        <w:rPr>
          <w:color w:val="000000"/>
          <w:sz w:val="28"/>
          <w:szCs w:val="28"/>
        </w:rPr>
        <w:t>»</w:t>
      </w:r>
      <w:r>
        <w:rPr>
          <w:color w:val="000000"/>
          <w:sz w:val="28"/>
          <w:szCs w:val="28"/>
        </w:rPr>
        <w:t>.</w:t>
      </w:r>
    </w:p>
    <w:p w:rsidR="002D0F64" w:rsidRPr="00890965" w:rsidRDefault="002D0F64" w:rsidP="002D0F64">
      <w:pPr>
        <w:widowControl w:val="0"/>
        <w:tabs>
          <w:tab w:val="left" w:pos="567"/>
          <w:tab w:val="left" w:pos="1335"/>
        </w:tabs>
        <w:ind w:firstLine="740"/>
        <w:contextualSpacing/>
        <w:jc w:val="both"/>
        <w:rPr>
          <w:sz w:val="27"/>
          <w:szCs w:val="27"/>
          <w:lang w:eastAsia="en-US"/>
        </w:rPr>
      </w:pPr>
    </w:p>
    <w:p w:rsidR="002D0F64" w:rsidRPr="00890965" w:rsidRDefault="00435900" w:rsidP="00435900">
      <w:pPr>
        <w:keepNext/>
        <w:keepLines/>
        <w:widowControl w:val="0"/>
        <w:tabs>
          <w:tab w:val="left" w:pos="447"/>
        </w:tabs>
        <w:ind w:left="709"/>
        <w:jc w:val="center"/>
        <w:outlineLvl w:val="0"/>
        <w:rPr>
          <w:b/>
          <w:bCs/>
          <w:sz w:val="27"/>
          <w:szCs w:val="27"/>
          <w:lang w:eastAsia="en-US"/>
        </w:rPr>
      </w:pPr>
      <w:bookmarkStart w:id="66" w:name="bookmark125"/>
      <w:bookmarkStart w:id="67" w:name="_Toc150765238"/>
      <w:r>
        <w:rPr>
          <w:b/>
          <w:bCs/>
          <w:sz w:val="27"/>
          <w:szCs w:val="27"/>
          <w:lang w:eastAsia="en-US"/>
        </w:rPr>
        <w:t xml:space="preserve">17. </w:t>
      </w:r>
      <w:r w:rsidR="002D0F64" w:rsidRPr="00890965">
        <w:rPr>
          <w:b/>
          <w:bCs/>
          <w:sz w:val="27"/>
          <w:szCs w:val="27"/>
          <w:lang w:eastAsia="en-US"/>
        </w:rPr>
        <w:t>Особые требования к доступности городской среды</w:t>
      </w:r>
      <w:r w:rsidR="002D0F64" w:rsidRPr="00890965">
        <w:rPr>
          <w:b/>
          <w:bCs/>
          <w:sz w:val="27"/>
          <w:szCs w:val="27"/>
          <w:lang w:eastAsia="en-US"/>
        </w:rPr>
        <w:br/>
        <w:t>для маломобильных групп населения</w:t>
      </w:r>
      <w:bookmarkEnd w:id="66"/>
      <w:bookmarkEnd w:id="67"/>
    </w:p>
    <w:p w:rsidR="002D0F64" w:rsidRPr="00890965" w:rsidRDefault="002D0F64" w:rsidP="002D0F64">
      <w:pPr>
        <w:widowControl w:val="0"/>
        <w:tabs>
          <w:tab w:val="left" w:pos="567"/>
        </w:tabs>
        <w:ind w:firstLine="740"/>
        <w:jc w:val="both"/>
        <w:rPr>
          <w:sz w:val="27"/>
          <w:szCs w:val="27"/>
          <w:lang w:eastAsia="en-US"/>
        </w:rPr>
      </w:pPr>
      <w:r w:rsidRPr="00890965">
        <w:rPr>
          <w:color w:val="000000"/>
          <w:sz w:val="27"/>
          <w:szCs w:val="27"/>
          <w:lang w:eastAsia="en-US"/>
        </w:rPr>
        <w:t xml:space="preserve">17.1. </w:t>
      </w:r>
      <w:proofErr w:type="gramStart"/>
      <w:r w:rsidRPr="00890965">
        <w:rPr>
          <w:color w:val="000000"/>
          <w:sz w:val="27"/>
          <w:szCs w:val="27"/>
          <w:lang w:eastAsia="en-US"/>
        </w:rPr>
        <w:t xml:space="preserve">При проектировании благоустройства жилой среды, улиц и дорог, культурно-бытового обслуживания </w:t>
      </w:r>
      <w:proofErr w:type="spellStart"/>
      <w:r w:rsidRPr="00890965">
        <w:rPr>
          <w:color w:val="000000"/>
          <w:sz w:val="27"/>
          <w:szCs w:val="27"/>
          <w:lang w:eastAsia="en-US"/>
        </w:rPr>
        <w:t>Опочецкого</w:t>
      </w:r>
      <w:proofErr w:type="spellEnd"/>
      <w:r w:rsidRPr="00890965">
        <w:rPr>
          <w:color w:val="000000"/>
          <w:sz w:val="27"/>
          <w:szCs w:val="27"/>
          <w:lang w:eastAsia="en-US"/>
        </w:rPr>
        <w:t xml:space="preserve"> муниципального округа необходимо обеспечивать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w:t>
      </w:r>
      <w:proofErr w:type="gramEnd"/>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17.2. Проектирование, строительство, установку технических средств и оборудования, способствующих передвижению МГН, необходимо </w:t>
      </w:r>
      <w:proofErr w:type="gramStart"/>
      <w:r w:rsidRPr="00890965">
        <w:rPr>
          <w:sz w:val="27"/>
          <w:szCs w:val="27"/>
          <w:lang w:eastAsia="en-US"/>
        </w:rPr>
        <w:t>осуществлять</w:t>
      </w:r>
      <w:proofErr w:type="gramEnd"/>
      <w:r w:rsidRPr="00890965">
        <w:rPr>
          <w:sz w:val="27"/>
          <w:szCs w:val="27"/>
          <w:lang w:eastAsia="en-US"/>
        </w:rPr>
        <w:t xml:space="preserve"> в том числе при новом строительстве в соответствии с утверждённой проектной документацией.</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17.3. Пути движения МГН, входные группы в здания и сооружения следует проектировать в соответствии с СП 59.13330.2020 «Свод правил. Доступность зданий и сооружений для маломобильных групп населения. СНиП 35-01-2001».</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17.4. При выполнении благоустройства улиц в части организации подходов к зданиям и сооружениям поверхность реконструируемой части тротуаров необходимо </w:t>
      </w:r>
      <w:r w:rsidRPr="00890965">
        <w:rPr>
          <w:sz w:val="27"/>
          <w:szCs w:val="27"/>
          <w:lang w:eastAsia="en-US"/>
        </w:rPr>
        <w:lastRenderedPageBreak/>
        <w:t>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17.5. Тротуары, подходы к зданиям, строениям и сооружениям, ступени и пандусы необходимо выполнять с нескользящей поверхностью.</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17.6. </w:t>
      </w:r>
      <w:proofErr w:type="gramStart"/>
      <w:r w:rsidRPr="00890965">
        <w:rPr>
          <w:sz w:val="27"/>
          <w:szCs w:val="27"/>
          <w:lang w:eastAsia="en-US"/>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890965">
        <w:rPr>
          <w:sz w:val="27"/>
          <w:szCs w:val="27"/>
          <w:lang w:eastAsia="en-US"/>
        </w:rPr>
        <w:t xml:space="preserve"> направления движения, для обозначения мест посадки в маршрутные транспортные средства, мест получения услуг или информации, необходимо применять тактильные наземные указатели.</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17.7. </w:t>
      </w:r>
      <w:proofErr w:type="gramStart"/>
      <w:r w:rsidRPr="00890965">
        <w:rPr>
          <w:sz w:val="27"/>
          <w:szCs w:val="27"/>
          <w:lang w:eastAsia="en-US"/>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населённого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890965">
        <w:rPr>
          <w:sz w:val="27"/>
          <w:szCs w:val="27"/>
          <w:lang w:eastAsia="en-US"/>
        </w:rPr>
        <w:t>мнемокартами</w:t>
      </w:r>
      <w:proofErr w:type="spellEnd"/>
      <w:r w:rsidRPr="00890965">
        <w:rPr>
          <w:sz w:val="27"/>
          <w:szCs w:val="27"/>
          <w:lang w:eastAsia="en-US"/>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Pr="00890965">
        <w:rPr>
          <w:sz w:val="27"/>
          <w:szCs w:val="27"/>
          <w:lang w:eastAsia="en-US"/>
        </w:rPr>
        <w:t xml:space="preserve"> зрению и другими категориями МГН, а также людьми без инвалидности.</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17.8. На тактильных мнемосхемах рекомендуется </w:t>
      </w:r>
      <w:proofErr w:type="gramStart"/>
      <w:r w:rsidRPr="00890965">
        <w:rPr>
          <w:sz w:val="27"/>
          <w:szCs w:val="27"/>
          <w:lang w:eastAsia="en-US"/>
        </w:rPr>
        <w:t>размещать</w:t>
      </w:r>
      <w:proofErr w:type="gramEnd"/>
      <w:r w:rsidRPr="00890965">
        <w:rPr>
          <w:sz w:val="27"/>
          <w:szCs w:val="27"/>
          <w:lang w:eastAsia="en-US"/>
        </w:rPr>
        <w:t xml:space="preserve"> в том числе тактильную пространственную информацию, позволяющую определить фактическое положение объектов в пространстве.</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17.9. 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17.10. </w:t>
      </w:r>
      <w:proofErr w:type="gramStart"/>
      <w:r w:rsidRPr="00890965">
        <w:rPr>
          <w:sz w:val="27"/>
          <w:szCs w:val="27"/>
          <w:lang w:eastAsia="en-US"/>
        </w:rPr>
        <w:t xml:space="preserve">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890965">
        <w:rPr>
          <w:sz w:val="27"/>
          <w:szCs w:val="27"/>
          <w:lang w:eastAsia="en-US"/>
        </w:rPr>
        <w:t>машино</w:t>
      </w:r>
      <w:proofErr w:type="spellEnd"/>
      <w:r w:rsidRPr="00890965">
        <w:rPr>
          <w:sz w:val="27"/>
          <w:szCs w:val="27"/>
          <w:lang w:eastAsia="en-US"/>
        </w:rPr>
        <w:t xml:space="preserve">-мест (но не менее одного места) для людей с инвалидностью, в том числе количество специализированных расширенных </w:t>
      </w:r>
      <w:proofErr w:type="spellStart"/>
      <w:r w:rsidRPr="00890965">
        <w:rPr>
          <w:sz w:val="27"/>
          <w:szCs w:val="27"/>
          <w:lang w:eastAsia="en-US"/>
        </w:rPr>
        <w:t>машино</w:t>
      </w:r>
      <w:proofErr w:type="spellEnd"/>
      <w:r w:rsidRPr="00890965">
        <w:rPr>
          <w:sz w:val="27"/>
          <w:szCs w:val="27"/>
          <w:lang w:eastAsia="en-US"/>
        </w:rPr>
        <w:t>-мест для транспортных средств инвалидов, передвигающихся на кресле-коляске, определять расчетом, при числе мест:</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
        <w:gridCol w:w="3198"/>
        <w:gridCol w:w="5879"/>
        <w:gridCol w:w="333"/>
        <w:gridCol w:w="394"/>
      </w:tblGrid>
      <w:tr w:rsidR="002D0F64" w:rsidRPr="00890965" w:rsidTr="003F268A">
        <w:trPr>
          <w:gridAfter w:val="1"/>
          <w:wAfter w:w="435" w:type="dxa"/>
          <w:trHeight w:val="68"/>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vAlign w:val="center"/>
            <w:hideMark/>
          </w:tcPr>
          <w:p w:rsidR="002D0F64" w:rsidRPr="00890965" w:rsidRDefault="002D0F64" w:rsidP="003F268A">
            <w:pPr>
              <w:ind w:firstLine="740"/>
              <w:rPr>
                <w:rFonts w:eastAsia="Calibri"/>
                <w:sz w:val="27"/>
                <w:szCs w:val="27"/>
                <w:lang w:eastAsia="en-US"/>
              </w:rPr>
            </w:pPr>
          </w:p>
        </w:tc>
        <w:tc>
          <w:tcPr>
            <w:tcW w:w="6838" w:type="dxa"/>
            <w:vAlign w:val="center"/>
            <w:hideMark/>
          </w:tcPr>
          <w:p w:rsidR="002D0F64" w:rsidRPr="00890965" w:rsidRDefault="002D0F64" w:rsidP="003F268A">
            <w:pPr>
              <w:ind w:firstLine="740"/>
              <w:rPr>
                <w:rFonts w:eastAsia="Calibri"/>
                <w:sz w:val="27"/>
                <w:szCs w:val="27"/>
                <w:lang w:eastAsia="en-US"/>
              </w:rPr>
            </w:pPr>
          </w:p>
        </w:tc>
        <w:tc>
          <w:tcPr>
            <w:tcW w:w="370" w:type="dxa"/>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gridAfter w:val="1"/>
          <w:wAfter w:w="435" w:type="dxa"/>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Default="002D0F64" w:rsidP="003F268A">
            <w:pPr>
              <w:ind w:firstLine="740"/>
              <w:rPr>
                <w:rFonts w:eastAsia="Calibri"/>
                <w:sz w:val="27"/>
                <w:szCs w:val="27"/>
                <w:lang w:eastAsia="en-US"/>
              </w:rPr>
            </w:pPr>
            <w:r w:rsidRPr="00890965">
              <w:rPr>
                <w:rFonts w:eastAsia="Calibri"/>
                <w:sz w:val="27"/>
                <w:szCs w:val="27"/>
                <w:lang w:eastAsia="en-US"/>
              </w:rPr>
              <w:t xml:space="preserve">- до 100 </w:t>
            </w:r>
            <w:r>
              <w:rPr>
                <w:rFonts w:eastAsia="Calibri"/>
                <w:sz w:val="27"/>
                <w:szCs w:val="27"/>
                <w:lang w:eastAsia="en-US"/>
              </w:rPr>
              <w:t xml:space="preserve">  </w:t>
            </w:r>
          </w:p>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включительно</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5%, но не менее одного места;</w:t>
            </w:r>
          </w:p>
        </w:tc>
        <w:tc>
          <w:tcPr>
            <w:tcW w:w="370" w:type="dxa"/>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от 101 до 200</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5 мест и дополнительно 3% от количества мест свыше 100;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от 201 до 500</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8 мест и дополнительно 2% от количества мест свыше 200;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xml:space="preserve">- 501 и более </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14 мест и дополнительно 1% от количества мест свыше 500.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bl>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Каждое выделяемое </w:t>
      </w:r>
      <w:proofErr w:type="spellStart"/>
      <w:r w:rsidRPr="00890965">
        <w:rPr>
          <w:sz w:val="27"/>
          <w:szCs w:val="27"/>
          <w:lang w:eastAsia="en-US"/>
        </w:rPr>
        <w:t>машино</w:t>
      </w:r>
      <w:proofErr w:type="spellEnd"/>
      <w:r w:rsidRPr="00890965">
        <w:rPr>
          <w:sz w:val="27"/>
          <w:szCs w:val="27"/>
          <w:lang w:eastAsia="en-US"/>
        </w:rPr>
        <w:t xml:space="preserve">-место должно обозначаться дорожной разметкой и, кроме того, на участке около здания - дорожными знаками, внутри зданий - знаком </w:t>
      </w:r>
      <w:r w:rsidRPr="00890965">
        <w:rPr>
          <w:sz w:val="27"/>
          <w:szCs w:val="27"/>
          <w:lang w:eastAsia="en-US"/>
        </w:rPr>
        <w:lastRenderedPageBreak/>
        <w:t>доступности, выполняемым на вертикальной поверхности (стене, стойке и т.п.) на высоте от 1,5 до 2,0м.</w:t>
      </w:r>
    </w:p>
    <w:p w:rsidR="002D0F64" w:rsidRPr="002D0F64" w:rsidRDefault="002D0F64" w:rsidP="002D0F64">
      <w:pPr>
        <w:ind w:firstLine="740"/>
        <w:rPr>
          <w:rFonts w:eastAsia="Calibri"/>
          <w:sz w:val="14"/>
          <w:szCs w:val="27"/>
          <w:lang w:eastAsia="en-US"/>
        </w:rPr>
      </w:pPr>
    </w:p>
    <w:p w:rsidR="002D0F64" w:rsidRPr="00890965" w:rsidRDefault="00435900" w:rsidP="00435900">
      <w:pPr>
        <w:widowControl w:val="0"/>
        <w:autoSpaceDE w:val="0"/>
        <w:autoSpaceDN w:val="0"/>
        <w:adjustRightInd w:val="0"/>
        <w:ind w:left="709"/>
        <w:contextualSpacing/>
        <w:jc w:val="center"/>
        <w:rPr>
          <w:rFonts w:eastAsia="Arial Unicode MS"/>
          <w:b/>
          <w:bCs/>
          <w:color w:val="000000"/>
          <w:sz w:val="27"/>
          <w:szCs w:val="27"/>
          <w:lang w:bidi="ru-RU"/>
        </w:rPr>
      </w:pPr>
      <w:r>
        <w:rPr>
          <w:rFonts w:eastAsia="Arial Unicode MS"/>
          <w:b/>
          <w:bCs/>
          <w:color w:val="000000"/>
          <w:sz w:val="27"/>
          <w:szCs w:val="27"/>
          <w:lang w:bidi="ru-RU"/>
        </w:rPr>
        <w:t xml:space="preserve">18. </w:t>
      </w:r>
      <w:r w:rsidR="002D0F64" w:rsidRPr="00890965">
        <w:rPr>
          <w:rFonts w:eastAsia="Arial Unicode MS"/>
          <w:b/>
          <w:bCs/>
          <w:color w:val="000000"/>
          <w:sz w:val="27"/>
          <w:szCs w:val="27"/>
          <w:lang w:bidi="ru-RU"/>
        </w:rPr>
        <w:t>Порядок контроля за исполнением правил и</w:t>
      </w:r>
    </w:p>
    <w:p w:rsidR="002D0F64" w:rsidRPr="00890965" w:rsidRDefault="002D0F64" w:rsidP="002D0F64">
      <w:pPr>
        <w:autoSpaceDE w:val="0"/>
        <w:autoSpaceDN w:val="0"/>
        <w:adjustRightInd w:val="0"/>
        <w:ind w:firstLine="740"/>
        <w:jc w:val="center"/>
        <w:rPr>
          <w:rFonts w:eastAsia="Arial Unicode MS"/>
          <w:b/>
          <w:bCs/>
          <w:sz w:val="27"/>
          <w:szCs w:val="27"/>
          <w:lang w:eastAsia="en-US"/>
        </w:rPr>
      </w:pPr>
      <w:r w:rsidRPr="00890965">
        <w:rPr>
          <w:rFonts w:eastAsia="Arial Unicode MS"/>
          <w:b/>
          <w:bCs/>
          <w:sz w:val="27"/>
          <w:szCs w:val="27"/>
          <w:lang w:eastAsia="en-US"/>
        </w:rPr>
        <w:t>ответственность за их нарушение</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18.1. </w:t>
      </w:r>
      <w:proofErr w:type="gramStart"/>
      <w:r w:rsidRPr="00890965">
        <w:rPr>
          <w:rFonts w:eastAsia="Arial Unicode MS"/>
          <w:sz w:val="27"/>
          <w:szCs w:val="27"/>
          <w:lang w:eastAsia="en-US"/>
        </w:rPr>
        <w:t>Контроль за</w:t>
      </w:r>
      <w:proofErr w:type="gramEnd"/>
      <w:r w:rsidRPr="00890965">
        <w:rPr>
          <w:rFonts w:eastAsia="Arial Unicode MS"/>
          <w:sz w:val="27"/>
          <w:szCs w:val="27"/>
          <w:lang w:eastAsia="en-US"/>
        </w:rPr>
        <w:t xml:space="preserve"> исполнением настоящих Правил </w:t>
      </w:r>
      <w:r w:rsidRPr="00890965">
        <w:rPr>
          <w:rFonts w:eastAsia="Calibri"/>
          <w:sz w:val="27"/>
          <w:szCs w:val="27"/>
          <w:lang w:eastAsia="en-US"/>
        </w:rPr>
        <w:t xml:space="preserve">осуществляется структурными подразделениями Администрации - </w:t>
      </w:r>
      <w:r w:rsidRPr="00890965">
        <w:rPr>
          <w:color w:val="000000"/>
          <w:sz w:val="27"/>
          <w:szCs w:val="27"/>
        </w:rPr>
        <w:t xml:space="preserve">Городской территориальный отдел, </w:t>
      </w:r>
      <w:proofErr w:type="spellStart"/>
      <w:r w:rsidRPr="00890965">
        <w:rPr>
          <w:color w:val="000000"/>
          <w:sz w:val="27"/>
          <w:szCs w:val="27"/>
        </w:rPr>
        <w:t>Болгатовский</w:t>
      </w:r>
      <w:proofErr w:type="spellEnd"/>
      <w:r w:rsidRPr="00890965">
        <w:rPr>
          <w:color w:val="000000"/>
          <w:sz w:val="27"/>
          <w:szCs w:val="27"/>
        </w:rPr>
        <w:t xml:space="preserve"> территориальный отдел, </w:t>
      </w:r>
      <w:proofErr w:type="spellStart"/>
      <w:r w:rsidRPr="00890965">
        <w:rPr>
          <w:color w:val="000000"/>
          <w:sz w:val="27"/>
          <w:szCs w:val="27"/>
        </w:rPr>
        <w:t>Варыгинский</w:t>
      </w:r>
      <w:proofErr w:type="spellEnd"/>
      <w:r w:rsidRPr="00890965">
        <w:rPr>
          <w:color w:val="000000"/>
          <w:sz w:val="27"/>
          <w:szCs w:val="27"/>
        </w:rPr>
        <w:t xml:space="preserve"> территориальный отдел, Глубоковский территориальный отдел и Пригородный территориальный отдел Управления по местному самоуправлению Администрации </w:t>
      </w:r>
      <w:proofErr w:type="spellStart"/>
      <w:r w:rsidRPr="00890965">
        <w:rPr>
          <w:color w:val="000000"/>
          <w:sz w:val="27"/>
          <w:szCs w:val="27"/>
        </w:rPr>
        <w:t>Опочецкого</w:t>
      </w:r>
      <w:proofErr w:type="spellEnd"/>
      <w:r w:rsidRPr="00890965">
        <w:rPr>
          <w:color w:val="000000"/>
          <w:sz w:val="27"/>
          <w:szCs w:val="27"/>
        </w:rPr>
        <w:t xml:space="preserve"> муниципального округа.</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18.2. </w:t>
      </w:r>
      <w:proofErr w:type="gramStart"/>
      <w:r w:rsidRPr="00890965">
        <w:rPr>
          <w:rFonts w:eastAsia="Arial Unicode MS"/>
          <w:sz w:val="27"/>
          <w:szCs w:val="27"/>
          <w:lang w:eastAsia="en-US"/>
        </w:rPr>
        <w:t>Контроль за</w:t>
      </w:r>
      <w:proofErr w:type="gramEnd"/>
      <w:r w:rsidRPr="00890965">
        <w:rPr>
          <w:rFonts w:eastAsia="Arial Unicode MS"/>
          <w:sz w:val="27"/>
          <w:szCs w:val="27"/>
          <w:lang w:eastAsia="en-US"/>
        </w:rPr>
        <w:t xml:space="preserve"> исполнением настоящих Правил проводится постоянно, а также в ходе проверки информации о нарушениях, поступившей от граждан или юридических лиц и в плановом порядке по графику, утвержденному администрацией.</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Принципами установления и оценки применения обязательных требований являются:</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а) законность;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б) обоснованность обязательных требований;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в) правовая определенность и системность;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г) открытость и предсказуемость; </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sz w:val="27"/>
          <w:szCs w:val="27"/>
          <w:lang w:eastAsia="en-US"/>
        </w:rPr>
        <w:t>д) исполнимость обязательных требований.</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18.3. К лицам, допустившим нарушения настоящих Правил благоустройства применяются следующие меры административного воздействия:</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а) в виде привлечения к административной ответственности в соответствии с </w:t>
      </w:r>
      <w:r w:rsidRPr="00890965">
        <w:rPr>
          <w:rFonts w:eastAsia="Calibri"/>
          <w:color w:val="000000"/>
          <w:sz w:val="27"/>
          <w:szCs w:val="27"/>
          <w:shd w:val="clear" w:color="auto" w:fill="FFFFFF"/>
          <w:lang w:eastAsia="en-US"/>
        </w:rPr>
        <w:t xml:space="preserve">Законом Псковской области от 04 мая 2003 года № 268-ОЗ «Об административных правонарушениях на территории Псковской области» </w:t>
      </w:r>
      <w:r w:rsidRPr="00890965">
        <w:rPr>
          <w:rFonts w:eastAsia="Arial Unicode MS"/>
          <w:sz w:val="27"/>
          <w:szCs w:val="27"/>
          <w:lang w:eastAsia="en-US"/>
        </w:rPr>
        <w:t>по перечисленным правонарушениям:</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Arial Unicode MS"/>
          <w:sz w:val="27"/>
          <w:szCs w:val="27"/>
          <w:lang w:eastAsia="en-US"/>
        </w:rPr>
        <w:t>- с</w:t>
      </w:r>
      <w:r w:rsidRPr="00890965">
        <w:rPr>
          <w:rFonts w:eastAsia="Calibri"/>
          <w:color w:val="000000"/>
          <w:sz w:val="27"/>
          <w:szCs w:val="27"/>
          <w:shd w:val="clear" w:color="auto" w:fill="FFFFFF"/>
          <w:lang w:eastAsia="en-US"/>
        </w:rPr>
        <w:t>татья 2.5 предусматривает штрафы за нарушение правил благоустройства и санитарного содержания территорий городов и других населенных пунктов;</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2.6 предусматривает штрафы за нарушение правил сбора, вывоза, утилизации и переработки бытовых и промышленных отходов и мусора;</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2.7 предусматривает штрафы за неисполнение предписания о демонтаже самовольно установленной вновь рекламной конструкции;</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2.8 предусматривает штрафы за мойку транспортных средств в не отведенных для этого местах;</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2.9 предусматривает штрафы за проезд по детским, спортивным площадкам и озелененным территориям в жилых зонах, остановка и стоянка на них транспортных средств;</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2.10 предусматривает штрафы за хранение технически неисправного, разукомплектованного и послеаварийного автотранспорта на придомовых территориях, на проезжей части улиц, внутриквартальных проездов, парковочных площадках;</w:t>
      </w:r>
    </w:p>
    <w:p w:rsidR="002D0F64" w:rsidRPr="00890965" w:rsidRDefault="002D0F64" w:rsidP="002D0F64">
      <w:pPr>
        <w:widowControl w:val="0"/>
        <w:autoSpaceDE w:val="0"/>
        <w:autoSpaceDN w:val="0"/>
        <w:adjustRightInd w:val="0"/>
        <w:ind w:firstLine="740"/>
        <w:jc w:val="both"/>
        <w:outlineLvl w:val="1"/>
        <w:rPr>
          <w:bCs/>
          <w:sz w:val="27"/>
          <w:szCs w:val="27"/>
        </w:rPr>
      </w:pPr>
      <w:r w:rsidRPr="00890965">
        <w:rPr>
          <w:b/>
          <w:bCs/>
          <w:color w:val="000000"/>
          <w:sz w:val="27"/>
          <w:szCs w:val="27"/>
          <w:shd w:val="clear" w:color="auto" w:fill="FFFFFF"/>
        </w:rPr>
        <w:t xml:space="preserve">   - </w:t>
      </w:r>
      <w:r w:rsidRPr="00890965">
        <w:rPr>
          <w:bCs/>
          <w:color w:val="000000"/>
          <w:sz w:val="27"/>
          <w:szCs w:val="27"/>
          <w:shd w:val="clear" w:color="auto" w:fill="FFFFFF"/>
        </w:rPr>
        <w:t>с</w:t>
      </w:r>
      <w:r w:rsidRPr="00890965">
        <w:rPr>
          <w:bCs/>
          <w:sz w:val="27"/>
          <w:szCs w:val="27"/>
        </w:rPr>
        <w:t>татья 2.11. торговля в местах, не отведенных для этого в установленном порядке;</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2.30 предусматривает штрафы за нанесение изображения на здания, сооружения, помещения без согласия собственника.</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б) по остальным нарушениям настоящих Правил, лицу выносится законное предписание органа (должностного лица), осуществляющего муниципальный контроль с указанием срока устранения нарушения. В случае невыполнения в срок законного предписания, в отношении виновного лица составляется протокол об </w:t>
      </w:r>
      <w:r w:rsidRPr="00890965">
        <w:rPr>
          <w:rFonts w:eastAsia="Arial Unicode MS"/>
          <w:sz w:val="27"/>
          <w:szCs w:val="27"/>
          <w:lang w:eastAsia="en-US"/>
        </w:rPr>
        <w:lastRenderedPageBreak/>
        <w:t>административном правонарушении, предусмотренном частью 1 статьи 19.5 Кодекса Российской Федерации об административных правонарушениях, и направляется для рассмотрения в мировой суд.</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18.4. Лицо, допустившее нарушение настоящих Правил в части содержания территорий и объектов благоустройства и желающее устранить нарушение, вправе направить в администрацию в письменном виде уведомление об устранении правонарушения (гарантийное письмо) с указанием срока устранения нарушения. Администрация согласовывает срок или назначает срок устранения нарушений в разумных пределах.</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18.5. Вред, причинённый в результате нарушения Правил, возмещается виновными лицами в порядке, установленном действующим законодательством.</w:t>
      </w:r>
    </w:p>
    <w:p w:rsidR="002D0F64" w:rsidRPr="00890965" w:rsidRDefault="002D0F64" w:rsidP="002D0F64">
      <w:pPr>
        <w:autoSpaceDE w:val="0"/>
        <w:autoSpaceDN w:val="0"/>
        <w:adjustRightInd w:val="0"/>
        <w:spacing w:after="200" w:line="276" w:lineRule="auto"/>
        <w:ind w:firstLine="740"/>
        <w:jc w:val="both"/>
        <w:rPr>
          <w:rFonts w:eastAsia="Arial Unicode MS"/>
          <w:sz w:val="27"/>
          <w:szCs w:val="27"/>
          <w:lang w:eastAsia="en-US"/>
        </w:rPr>
      </w:pPr>
    </w:p>
    <w:p w:rsidR="00890965" w:rsidRPr="00890965" w:rsidRDefault="002D0F64" w:rsidP="00890965">
      <w:pPr>
        <w:autoSpaceDE w:val="0"/>
        <w:autoSpaceDN w:val="0"/>
        <w:adjustRightInd w:val="0"/>
        <w:spacing w:after="200" w:line="276" w:lineRule="auto"/>
        <w:ind w:left="-540"/>
        <w:rPr>
          <w:rFonts w:eastAsia="Calibri"/>
          <w:sz w:val="28"/>
          <w:szCs w:val="28"/>
          <w:lang w:eastAsia="en-US"/>
        </w:rPr>
      </w:pPr>
      <w:r w:rsidRPr="00890965">
        <w:rPr>
          <w:rFonts w:eastAsia="Arial Unicode MS"/>
          <w:sz w:val="22"/>
          <w:szCs w:val="22"/>
          <w:lang w:eastAsia="en-US"/>
        </w:rPr>
        <w:br w:type="page"/>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sectPr w:rsidR="00890965" w:rsidRPr="00890965" w:rsidSect="002D0F64">
          <w:headerReference w:type="even" r:id="rId15"/>
          <w:headerReference w:type="default" r:id="rId16"/>
          <w:footerReference w:type="even" r:id="rId17"/>
          <w:footerReference w:type="default" r:id="rId18"/>
          <w:headerReference w:type="first" r:id="rId19"/>
          <w:footerReference w:type="first" r:id="rId20"/>
          <w:pgSz w:w="11906" w:h="16838"/>
          <w:pgMar w:top="672" w:right="567" w:bottom="568" w:left="1276" w:header="284" w:footer="119" w:gutter="0"/>
          <w:cols w:space="708"/>
          <w:docGrid w:linePitch="360"/>
        </w:sect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Приложение № 1</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 xml:space="preserve">к Правилам благоустройства территории </w:t>
      </w: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утвержденным решением</w:t>
      </w:r>
      <w:r w:rsidR="002847C6">
        <w:rPr>
          <w:rFonts w:eastAsia="Arial Unicode MS"/>
          <w:sz w:val="20"/>
          <w:szCs w:val="20"/>
          <w:lang w:eastAsia="en-US"/>
        </w:rPr>
        <w:t xml:space="preserve"> 11-ой сессии</w:t>
      </w:r>
      <w:r w:rsidRPr="00890965">
        <w:rPr>
          <w:rFonts w:eastAsia="Arial Unicode MS"/>
          <w:sz w:val="20"/>
          <w:szCs w:val="20"/>
          <w:lang w:eastAsia="en-US"/>
        </w:rPr>
        <w:t xml:space="preserve"> Собрания депутатов </w:t>
      </w: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w:t>
      </w:r>
    </w:p>
    <w:p w:rsidR="00890965" w:rsidRPr="00890965" w:rsidRDefault="00867667" w:rsidP="00890965">
      <w:pPr>
        <w:autoSpaceDE w:val="0"/>
        <w:autoSpaceDN w:val="0"/>
        <w:adjustRightInd w:val="0"/>
        <w:spacing w:line="276" w:lineRule="auto"/>
        <w:ind w:left="-540"/>
        <w:jc w:val="right"/>
        <w:rPr>
          <w:rFonts w:eastAsia="Arial Unicode MS"/>
          <w:sz w:val="20"/>
          <w:szCs w:val="20"/>
          <w:lang w:eastAsia="en-US"/>
        </w:rPr>
      </w:pPr>
      <w:r>
        <w:rPr>
          <w:rFonts w:eastAsia="Arial Unicode MS"/>
          <w:sz w:val="20"/>
          <w:szCs w:val="20"/>
          <w:lang w:eastAsia="en-US"/>
        </w:rPr>
        <w:t>от « 01</w:t>
      </w:r>
      <w:r w:rsidR="00890965" w:rsidRPr="00890965">
        <w:rPr>
          <w:rFonts w:eastAsia="Arial Unicode MS"/>
          <w:sz w:val="20"/>
          <w:szCs w:val="20"/>
          <w:lang w:eastAsia="en-US"/>
        </w:rPr>
        <w:t xml:space="preserve">» </w:t>
      </w:r>
      <w:r>
        <w:rPr>
          <w:rFonts w:eastAsia="Arial Unicode MS"/>
          <w:sz w:val="20"/>
          <w:szCs w:val="20"/>
          <w:lang w:eastAsia="en-US"/>
        </w:rPr>
        <w:t>августа 2024 года №  127</w:t>
      </w:r>
    </w:p>
    <w:p w:rsidR="00890965" w:rsidRPr="00890965" w:rsidRDefault="00890965" w:rsidP="00890965">
      <w:pPr>
        <w:autoSpaceDE w:val="0"/>
        <w:autoSpaceDN w:val="0"/>
        <w:adjustRightInd w:val="0"/>
        <w:jc w:val="right"/>
        <w:rPr>
          <w:rFonts w:eastAsia="Arial Unicode MS"/>
          <w:sz w:val="22"/>
          <w:szCs w:val="22"/>
          <w:lang w:eastAsia="en-US"/>
        </w:rPr>
      </w:pPr>
    </w:p>
    <w:p w:rsidR="00890965" w:rsidRPr="00890965" w:rsidRDefault="00890965" w:rsidP="00890965">
      <w:pPr>
        <w:jc w:val="center"/>
        <w:rPr>
          <w:rFonts w:eastAsia="Calibri"/>
          <w:b/>
          <w:sz w:val="28"/>
          <w:szCs w:val="28"/>
          <w:lang w:eastAsia="en-US"/>
        </w:rPr>
      </w:pPr>
      <w:r w:rsidRPr="00890965">
        <w:rPr>
          <w:rFonts w:eastAsia="Arial Unicode MS"/>
          <w:b/>
          <w:szCs w:val="22"/>
          <w:lang w:eastAsia="en-US"/>
        </w:rPr>
        <w:t>Карта-схема уборки территорий многоквартирных домов</w:t>
      </w:r>
    </w:p>
    <w:p w:rsidR="00890965" w:rsidRPr="00890965" w:rsidRDefault="00890965" w:rsidP="00890965">
      <w:pPr>
        <w:jc w:val="center"/>
        <w:rPr>
          <w:rFonts w:eastAsia="Calibri"/>
          <w:b/>
          <w:lang w:eastAsia="en-US"/>
        </w:rPr>
      </w:pPr>
      <w:proofErr w:type="gramStart"/>
      <w:r w:rsidRPr="00890965">
        <w:rPr>
          <w:rFonts w:eastAsia="Calibri"/>
          <w:b/>
          <w:lang w:eastAsia="en-US"/>
        </w:rPr>
        <w:t>г. Опочка, ул. Отрадная, д. 7, д. 9, д. 11, д. 13</w:t>
      </w:r>
      <w:proofErr w:type="gramEnd"/>
    </w:p>
    <w:p w:rsidR="00890965" w:rsidRPr="00890965" w:rsidRDefault="00890965" w:rsidP="00890965">
      <w:pPr>
        <w:jc w:val="center"/>
        <w:rPr>
          <w:rFonts w:eastAsia="Calibri"/>
          <w:lang w:eastAsia="en-US"/>
        </w:rPr>
      </w:pPr>
    </w:p>
    <w:p w:rsidR="00890965" w:rsidRPr="00890965" w:rsidRDefault="000F53AF" w:rsidP="00890965">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78720" behindDoc="0" locked="0" layoutInCell="1" allowOverlap="1">
                <wp:simplePos x="0" y="0"/>
                <wp:positionH relativeFrom="column">
                  <wp:posOffset>5156835</wp:posOffset>
                </wp:positionH>
                <wp:positionV relativeFrom="paragraph">
                  <wp:posOffset>2611120</wp:posOffset>
                </wp:positionV>
                <wp:extent cx="374650" cy="228600"/>
                <wp:effectExtent l="0" t="0" r="0" b="0"/>
                <wp:wrapNone/>
                <wp:docPr id="714"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2860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1" o:spid="_x0000_s1026" type="#_x0000_t202" style="position:absolute;margin-left:406.05pt;margin-top:205.6pt;width:29.5pt;height:1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4032885</wp:posOffset>
                </wp:positionH>
                <wp:positionV relativeFrom="paragraph">
                  <wp:posOffset>4363720</wp:posOffset>
                </wp:positionV>
                <wp:extent cx="409575" cy="295275"/>
                <wp:effectExtent l="0" t="0" r="9525" b="9525"/>
                <wp:wrapNone/>
                <wp:docPr id="713"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sidRPr="003D2E3F">
                              <w:rPr>
                                <w:sz w:val="16"/>
                                <w:szCs w:val="16"/>
                              </w:rPr>
                              <w:t>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9" o:spid="_x0000_s1027" type="#_x0000_t202" style="position:absolute;margin-left:317.55pt;margin-top:343.6pt;width:32.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3556635</wp:posOffset>
                </wp:positionH>
                <wp:positionV relativeFrom="paragraph">
                  <wp:posOffset>3792220</wp:posOffset>
                </wp:positionV>
                <wp:extent cx="387350" cy="228600"/>
                <wp:effectExtent l="0" t="0" r="0" b="0"/>
                <wp:wrapNone/>
                <wp:docPr id="712"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28600"/>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 xml:space="preserve">  8</w:t>
                            </w:r>
                            <w:r w:rsidRPr="003D2E3F">
                              <w:rPr>
                                <w:sz w:val="16"/>
                                <w:szCs w:val="16"/>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8" o:spid="_x0000_s1028" type="#_x0000_t202" style="position:absolute;margin-left:280.05pt;margin-top:298.6pt;width:30.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" fillcolor="window" stroked="f" strokeweight=".5pt">
                <v:path arrowok="t"/>
                <v:textbox>
                  <w:txbxContent>
                    <w:p w:rsidR="00890965" w:rsidRPr="003D2E3F" w:rsidRDefault="00890965" w:rsidP="00890965">
                      <w:pPr>
                        <w:rPr>
                          <w:sz w:val="16"/>
                          <w:szCs w:val="16"/>
                        </w:rPr>
                      </w:pPr>
                      <w:r>
                        <w:rPr>
                          <w:sz w:val="16"/>
                          <w:szCs w:val="16"/>
                        </w:rPr>
                        <w:t xml:space="preserve">  8</w:t>
                      </w:r>
                      <w:r w:rsidRPr="003D2E3F">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4375785</wp:posOffset>
                </wp:positionH>
                <wp:positionV relativeFrom="paragraph">
                  <wp:posOffset>3458845</wp:posOffset>
                </wp:positionV>
                <wp:extent cx="374650" cy="200025"/>
                <wp:effectExtent l="0" t="0" r="0" b="9525"/>
                <wp:wrapNone/>
                <wp:docPr id="711"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0002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1</w:t>
                            </w:r>
                            <w:r w:rsidRPr="003D2E3F">
                              <w:rPr>
                                <w:sz w:val="16"/>
                                <w:szCs w:val="16"/>
                              </w:rPr>
                              <w:t>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2" o:spid="_x0000_s1029" type="#_x0000_t202" style="position:absolute;margin-left:344.55pt;margin-top:272.35pt;width:29.5pt;height:15.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" fillcolor="window" stroked="f" strokeweight=".5pt">
                <v:path arrowok="t"/>
                <v:textbox>
                  <w:txbxContent>
                    <w:p w:rsidR="00890965" w:rsidRPr="003D2E3F" w:rsidRDefault="00890965" w:rsidP="00890965">
                      <w:pPr>
                        <w:rPr>
                          <w:sz w:val="16"/>
                          <w:szCs w:val="16"/>
                        </w:rPr>
                      </w:pPr>
                      <w:r>
                        <w:rPr>
                          <w:sz w:val="16"/>
                          <w:szCs w:val="16"/>
                        </w:rPr>
                        <w:t>1</w:t>
                      </w:r>
                      <w:r w:rsidRPr="003D2E3F">
                        <w:rPr>
                          <w:sz w:val="16"/>
                          <w:szCs w:val="16"/>
                        </w:rPr>
                        <w:t>0 м</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4271010</wp:posOffset>
                </wp:positionH>
                <wp:positionV relativeFrom="paragraph">
                  <wp:posOffset>2801620</wp:posOffset>
                </wp:positionV>
                <wp:extent cx="374650" cy="190500"/>
                <wp:effectExtent l="0" t="0" r="0" b="0"/>
                <wp:wrapNone/>
                <wp:docPr id="710"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9050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w:t>
                            </w:r>
                            <w:r w:rsidRPr="00EF38DE">
                              <w:rPr>
                                <w:sz w:val="16"/>
                                <w:szCs w:val="16"/>
                              </w:rPr>
                              <w:t>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7" o:spid="_x0000_s1030" type="#_x0000_t202" style="position:absolute;margin-left:336.3pt;margin-top:220.6pt;width:29.5pt;height:1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" fillcolor="window" stroked="f" strokeweight=".5pt">
                <v:path arrowok="t"/>
                <v:textbox>
                  <w:txbxContent>
                    <w:p w:rsidR="00890965" w:rsidRPr="00EF38DE" w:rsidRDefault="00890965" w:rsidP="00890965">
                      <w:pPr>
                        <w:rPr>
                          <w:sz w:val="16"/>
                          <w:szCs w:val="16"/>
                        </w:rPr>
                      </w:pPr>
                      <w:r>
                        <w:rPr>
                          <w:sz w:val="16"/>
                          <w:szCs w:val="16"/>
                        </w:rPr>
                        <w:t>1</w:t>
                      </w:r>
                      <w:r w:rsidRPr="00EF38DE">
                        <w:rPr>
                          <w:sz w:val="16"/>
                          <w:szCs w:val="16"/>
                        </w:rPr>
                        <w:t>0 м</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1906270</wp:posOffset>
                </wp:positionV>
                <wp:extent cx="457200" cy="228600"/>
                <wp:effectExtent l="0" t="0" r="0" b="0"/>
                <wp:wrapNone/>
                <wp:docPr id="709"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1" type="#_x0000_t202" style="position:absolute;margin-left:261.3pt;margin-top:150.1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4137660</wp:posOffset>
                </wp:positionH>
                <wp:positionV relativeFrom="paragraph">
                  <wp:posOffset>1668145</wp:posOffset>
                </wp:positionV>
                <wp:extent cx="374650" cy="238125"/>
                <wp:effectExtent l="0" t="0" r="0" b="9525"/>
                <wp:wrapNone/>
                <wp:docPr id="708"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10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16" o:spid="_x0000_s1032" type="#_x0000_t202" style="position:absolute;margin-left:325.8pt;margin-top:131.35pt;width:29.5pt;height:18.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" fillcolor="window" stroked="f" strokeweight=".5pt">
                <v:path arrowok="t"/>
                <v:textbox>
                  <w:txbxContent>
                    <w:p w:rsidR="00890965" w:rsidRPr="00EF38DE" w:rsidRDefault="00890965" w:rsidP="00890965">
                      <w:pPr>
                        <w:rPr>
                          <w:sz w:val="16"/>
                          <w:szCs w:val="16"/>
                        </w:rPr>
                      </w:pPr>
                      <w:r w:rsidRPr="00EF38DE">
                        <w:rPr>
                          <w:sz w:val="16"/>
                          <w:szCs w:val="16"/>
                        </w:rPr>
                        <w:t>10 м</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3175635</wp:posOffset>
                </wp:positionH>
                <wp:positionV relativeFrom="paragraph">
                  <wp:posOffset>1258570</wp:posOffset>
                </wp:positionV>
                <wp:extent cx="374650" cy="219075"/>
                <wp:effectExtent l="0" t="0" r="0" b="9525"/>
                <wp:wrapNone/>
                <wp:docPr id="707"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1907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3" type="#_x0000_t202" style="position:absolute;margin-left:250.05pt;margin-top:99.1pt;width:29.5pt;height:17.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3318510</wp:posOffset>
                </wp:positionH>
                <wp:positionV relativeFrom="paragraph">
                  <wp:posOffset>4249420</wp:posOffset>
                </wp:positionV>
                <wp:extent cx="374650" cy="295275"/>
                <wp:effectExtent l="0" t="0" r="0" b="9525"/>
                <wp:wrapNone/>
                <wp:docPr id="706"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12</w:t>
                            </w:r>
                            <w:r w:rsidRPr="003D2E3F">
                              <w:rPr>
                                <w:sz w:val="16"/>
                                <w:szCs w:val="16"/>
                              </w:rPr>
                              <w:t xml:space="preserve">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01" o:spid="_x0000_s1034" type="#_x0000_t202" style="position:absolute;margin-left:261.3pt;margin-top:334.6pt;width:29.5pt;height:23.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" fillcolor="window" stroked="f" strokeweight=".5pt">
                <v:path arrowok="t"/>
                <v:textbox>
                  <w:txbxContent>
                    <w:p w:rsidR="00890965" w:rsidRPr="003D2E3F" w:rsidRDefault="00890965" w:rsidP="00890965">
                      <w:pPr>
                        <w:rPr>
                          <w:sz w:val="16"/>
                          <w:szCs w:val="16"/>
                        </w:rPr>
                      </w:pPr>
                      <w:r>
                        <w:rPr>
                          <w:sz w:val="16"/>
                          <w:szCs w:val="16"/>
                        </w:rPr>
                        <w:t>12</w:t>
                      </w:r>
                      <w:r w:rsidRPr="003D2E3F">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4527550</wp:posOffset>
                </wp:positionH>
                <wp:positionV relativeFrom="paragraph">
                  <wp:posOffset>3792220</wp:posOffset>
                </wp:positionV>
                <wp:extent cx="323850" cy="295275"/>
                <wp:effectExtent l="0" t="0" r="0" b="9525"/>
                <wp:wrapNone/>
                <wp:docPr id="705"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7</w:t>
                            </w:r>
                            <w:r w:rsidRPr="003D2E3F">
                              <w:rPr>
                                <w:sz w:val="16"/>
                                <w:szCs w:val="16"/>
                              </w:rPr>
                              <w:t xml:space="preserve">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00" o:spid="_x0000_s1035" type="#_x0000_t202" style="position:absolute;margin-left:356.5pt;margin-top:298.6pt;width:25.5pt;height:23.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" fillcolor="window" stroked="f" strokeweight=".5pt">
                <v:path arrowok="t"/>
                <v:textbox>
                  <w:txbxContent>
                    <w:p w:rsidR="00890965" w:rsidRPr="003D2E3F" w:rsidRDefault="00890965" w:rsidP="00890965">
                      <w:pPr>
                        <w:rPr>
                          <w:sz w:val="16"/>
                          <w:szCs w:val="16"/>
                        </w:rPr>
                      </w:pPr>
                      <w:r>
                        <w:rPr>
                          <w:sz w:val="16"/>
                          <w:szCs w:val="16"/>
                        </w:rPr>
                        <w:t>7</w:t>
                      </w:r>
                      <w:r w:rsidRPr="003D2E3F">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5033010</wp:posOffset>
                </wp:positionH>
                <wp:positionV relativeFrom="paragraph">
                  <wp:posOffset>4363720</wp:posOffset>
                </wp:positionV>
                <wp:extent cx="374650" cy="295275"/>
                <wp:effectExtent l="0" t="0" r="0" b="9525"/>
                <wp:wrapNone/>
                <wp:docPr id="704"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sidRPr="003D2E3F">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6" o:spid="_x0000_s1036" type="#_x0000_t202" style="position:absolute;margin-left:396.3pt;margin-top:343.6pt;width:29.5pt;height:23.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3423285</wp:posOffset>
                </wp:positionH>
                <wp:positionV relativeFrom="paragraph">
                  <wp:posOffset>2992120</wp:posOffset>
                </wp:positionV>
                <wp:extent cx="374650" cy="295275"/>
                <wp:effectExtent l="0" t="0" r="0" b="9525"/>
                <wp:wrapNone/>
                <wp:docPr id="703"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527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12</w:t>
                            </w:r>
                            <w:r w:rsidRPr="00EF38DE">
                              <w:rPr>
                                <w:sz w:val="16"/>
                                <w:szCs w:val="16"/>
                              </w:rPr>
                              <w:t xml:space="preserve">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5" o:spid="_x0000_s1037" type="#_x0000_t202" style="position:absolute;margin-left:269.55pt;margin-top:235.6pt;width:29.5pt;height:23.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" fillcolor="window" stroked="f" strokeweight=".5pt">
                <v:path arrowok="t"/>
                <v:textbox>
                  <w:txbxContent>
                    <w:p w:rsidR="00890965" w:rsidRPr="00EF38DE" w:rsidRDefault="00890965" w:rsidP="00890965">
                      <w:pPr>
                        <w:rPr>
                          <w:sz w:val="16"/>
                          <w:szCs w:val="16"/>
                        </w:rPr>
                      </w:pPr>
                      <w:r>
                        <w:rPr>
                          <w:sz w:val="16"/>
                          <w:szCs w:val="16"/>
                        </w:rPr>
                        <w:t>12</w:t>
                      </w:r>
                      <w:r w:rsidRPr="00EF38DE">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5166360</wp:posOffset>
                </wp:positionH>
                <wp:positionV relativeFrom="paragraph">
                  <wp:posOffset>3754120</wp:posOffset>
                </wp:positionV>
                <wp:extent cx="323850" cy="295275"/>
                <wp:effectExtent l="0" t="0" r="0" b="9525"/>
                <wp:wrapNone/>
                <wp:docPr id="702"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8</w:t>
                            </w:r>
                            <w:r w:rsidRPr="003D2E3F">
                              <w:rPr>
                                <w:sz w:val="16"/>
                                <w:szCs w:val="16"/>
                              </w:rPr>
                              <w:t xml:space="preserve">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3" o:spid="_x0000_s1038" type="#_x0000_t202" style="position:absolute;margin-left:406.8pt;margin-top:295.6pt;width:25.5pt;height:23.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" fillcolor="window" stroked="f" strokeweight=".5pt">
                <v:path arrowok="t"/>
                <v:textbox>
                  <w:txbxContent>
                    <w:p w:rsidR="00890965" w:rsidRPr="003D2E3F" w:rsidRDefault="00890965" w:rsidP="00890965">
                      <w:pPr>
                        <w:rPr>
                          <w:sz w:val="16"/>
                          <w:szCs w:val="16"/>
                        </w:rPr>
                      </w:pPr>
                      <w:r>
                        <w:rPr>
                          <w:sz w:val="16"/>
                          <w:szCs w:val="16"/>
                        </w:rPr>
                        <w:t>8</w:t>
                      </w:r>
                      <w:r w:rsidRPr="003D2E3F">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5204460</wp:posOffset>
                </wp:positionH>
                <wp:positionV relativeFrom="paragraph">
                  <wp:posOffset>3458845</wp:posOffset>
                </wp:positionV>
                <wp:extent cx="374650" cy="266700"/>
                <wp:effectExtent l="0" t="0" r="0" b="0"/>
                <wp:wrapNone/>
                <wp:docPr id="701"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66700"/>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sidRPr="003D2E3F">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4" o:spid="_x0000_s1039" type="#_x0000_t202" style="position:absolute;margin-left:409.8pt;margin-top:272.35pt;width:29.5pt;height:2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mc:Fallback>
        </mc:AlternateContent>
      </w:r>
      <w:r>
        <w:rPr>
          <w:noProof/>
        </w:rPr>
        <mc:AlternateContent>
          <mc:Choice Requires="wps">
            <w:drawing>
              <wp:anchor distT="0" distB="0" distL="114296" distR="114296" simplePos="0" relativeHeight="251659264" behindDoc="0" locked="0" layoutInCell="1" allowOverlap="1">
                <wp:simplePos x="0" y="0"/>
                <wp:positionH relativeFrom="column">
                  <wp:posOffset>3947159</wp:posOffset>
                </wp:positionH>
                <wp:positionV relativeFrom="paragraph">
                  <wp:posOffset>820420</wp:posOffset>
                </wp:positionV>
                <wp:extent cx="0" cy="438150"/>
                <wp:effectExtent l="95250" t="38100" r="57150" b="19050"/>
                <wp:wrapNone/>
                <wp:docPr id="70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8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10.8pt;margin-top:64.6pt;width:0;height:34.5pt;flip:y;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">
                <v:stroke endarrow="open"/>
                <o:lock v:ext="edit" shapetype="f"/>
              </v:shape>
            </w:pict>
          </mc:Fallback>
        </mc:AlternateContent>
      </w:r>
      <w:r>
        <w:rPr>
          <w:noProof/>
        </w:rPr>
        <mc:AlternateContent>
          <mc:Choice Requires="wps">
            <w:drawing>
              <wp:anchor distT="4294967292" distB="4294967292" distL="114300" distR="114300" simplePos="0" relativeHeight="251680768" behindDoc="0" locked="0" layoutInCell="1" allowOverlap="1">
                <wp:simplePos x="0" y="0"/>
                <wp:positionH relativeFrom="column">
                  <wp:posOffset>3404235</wp:posOffset>
                </wp:positionH>
                <wp:positionV relativeFrom="paragraph">
                  <wp:posOffset>4182744</wp:posOffset>
                </wp:positionV>
                <wp:extent cx="457200" cy="0"/>
                <wp:effectExtent l="38100" t="76200" r="0" b="114300"/>
                <wp:wrapNone/>
                <wp:docPr id="69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9" o:spid="_x0000_s1026" type="#_x0000_t32" style="position:absolute;margin-left:268.05pt;margin-top:329.35pt;width:36pt;height:0;flip:x;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&#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3661410</wp:posOffset>
                </wp:positionH>
                <wp:positionV relativeFrom="paragraph">
                  <wp:posOffset>2582545</wp:posOffset>
                </wp:positionV>
                <wp:extent cx="374650" cy="295275"/>
                <wp:effectExtent l="0" t="0" r="0" b="9525"/>
                <wp:wrapNone/>
                <wp:docPr id="69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527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88" o:spid="_x0000_s1040" type="#_x0000_t202" style="position:absolute;margin-left:288.3pt;margin-top:203.35pt;width:29.5pt;height:23.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4294967292" distB="4294967292" distL="114300" distR="114300" simplePos="0" relativeHeight="251670528" behindDoc="0" locked="0" layoutInCell="1" allowOverlap="1">
                <wp:simplePos x="0" y="0"/>
                <wp:positionH relativeFrom="column">
                  <wp:posOffset>4556760</wp:posOffset>
                </wp:positionH>
                <wp:positionV relativeFrom="paragraph">
                  <wp:posOffset>3363594</wp:posOffset>
                </wp:positionV>
                <wp:extent cx="276225" cy="0"/>
                <wp:effectExtent l="38100" t="76200" r="0" b="114300"/>
                <wp:wrapNone/>
                <wp:docPr id="697"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358.8pt;margin-top:264.85pt;width:21.75pt;height:0;flip:x;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&#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677696" behindDoc="0" locked="0" layoutInCell="1" allowOverlap="1">
                <wp:simplePos x="0" y="0"/>
                <wp:positionH relativeFrom="column">
                  <wp:posOffset>4442459</wp:posOffset>
                </wp:positionH>
                <wp:positionV relativeFrom="paragraph">
                  <wp:posOffset>3725545</wp:posOffset>
                </wp:positionV>
                <wp:extent cx="0" cy="361950"/>
                <wp:effectExtent l="95250" t="38100" r="57150" b="19050"/>
                <wp:wrapNone/>
                <wp:docPr id="696"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349.8pt;margin-top:293.35pt;width:0;height:28.5pt;flip:y;z-index:2516776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676672" behindDoc="0" locked="0" layoutInCell="1" allowOverlap="1">
                <wp:simplePos x="0" y="0"/>
                <wp:positionH relativeFrom="column">
                  <wp:posOffset>5023485</wp:posOffset>
                </wp:positionH>
                <wp:positionV relativeFrom="paragraph">
                  <wp:posOffset>4258944</wp:posOffset>
                </wp:positionV>
                <wp:extent cx="390525" cy="0"/>
                <wp:effectExtent l="0" t="76200" r="28575" b="114300"/>
                <wp:wrapNone/>
                <wp:docPr id="695"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395.55pt;margin-top:335.35pt;width:30.75pt;height:0;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">
                <v:stroke endarrow="open"/>
                <o:lock v:ext="edit" shapetype="f"/>
              </v:shape>
            </w:pict>
          </mc:Fallback>
        </mc:AlternateContent>
      </w:r>
      <w:r>
        <w:rPr>
          <w:noProof/>
        </w:rPr>
        <mc:AlternateContent>
          <mc:Choice Requires="wps">
            <w:drawing>
              <wp:anchor distT="0" distB="0" distL="114296" distR="114296" simplePos="0" relativeHeight="251675648" behindDoc="0" locked="0" layoutInCell="1" allowOverlap="1">
                <wp:simplePos x="0" y="0"/>
                <wp:positionH relativeFrom="column">
                  <wp:posOffset>4509134</wp:posOffset>
                </wp:positionH>
                <wp:positionV relativeFrom="paragraph">
                  <wp:posOffset>4363720</wp:posOffset>
                </wp:positionV>
                <wp:extent cx="0" cy="352425"/>
                <wp:effectExtent l="95250" t="0" r="95250" b="66675"/>
                <wp:wrapNone/>
                <wp:docPr id="694"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355.05pt;margin-top:343.6pt;width:0;height:27.75pt;z-index:2516756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">
                <v:stroke endarrow="open"/>
                <o:lock v:ext="edit" shapetype="f"/>
              </v:shape>
            </w:pict>
          </mc:Fallback>
        </mc:AlternateContent>
      </w:r>
      <w:r>
        <w:rPr>
          <w:noProof/>
        </w:rPr>
        <mc:AlternateContent>
          <mc:Choice Requires="wps">
            <w:drawing>
              <wp:anchor distT="4294967292" distB="4294967292" distL="114300" distR="114300" simplePos="0" relativeHeight="251674624" behindDoc="0" locked="0" layoutInCell="1" allowOverlap="1">
                <wp:simplePos x="0" y="0"/>
                <wp:positionH relativeFrom="column">
                  <wp:posOffset>3470910</wp:posOffset>
                </wp:positionH>
                <wp:positionV relativeFrom="paragraph">
                  <wp:posOffset>3354069</wp:posOffset>
                </wp:positionV>
                <wp:extent cx="419100" cy="0"/>
                <wp:effectExtent l="38100" t="76200" r="0" b="114300"/>
                <wp:wrapNone/>
                <wp:docPr id="693"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273.3pt;margin-top:264.1pt;width:33pt;height:0;flip:x;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">
                <v:stroke endarrow="open"/>
                <o:lock v:ext="edit" shapetype="f"/>
              </v:shape>
            </w:pict>
          </mc:Fallback>
        </mc:AlternateContent>
      </w:r>
      <w:r>
        <w:rPr>
          <w:noProof/>
        </w:rPr>
        <mc:AlternateContent>
          <mc:Choice Requires="wps">
            <w:drawing>
              <wp:anchor distT="0" distB="0" distL="114296" distR="114296" simplePos="0" relativeHeight="251673600" behindDoc="0" locked="0" layoutInCell="1" allowOverlap="1">
                <wp:simplePos x="0" y="0"/>
                <wp:positionH relativeFrom="column">
                  <wp:posOffset>4032884</wp:posOffset>
                </wp:positionH>
                <wp:positionV relativeFrom="paragraph">
                  <wp:posOffset>3725545</wp:posOffset>
                </wp:positionV>
                <wp:extent cx="0" cy="295275"/>
                <wp:effectExtent l="95250" t="0" r="57150" b="66675"/>
                <wp:wrapNone/>
                <wp:docPr id="692"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317.55pt;margin-top:293.35pt;width:0;height:23.25pt;z-index:251673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296" distR="114296" simplePos="0" relativeHeight="251672576" behindDoc="0" locked="0" layoutInCell="1" allowOverlap="1">
                <wp:simplePos x="0" y="0"/>
                <wp:positionH relativeFrom="column">
                  <wp:posOffset>4137659</wp:posOffset>
                </wp:positionH>
                <wp:positionV relativeFrom="paragraph">
                  <wp:posOffset>2515870</wp:posOffset>
                </wp:positionV>
                <wp:extent cx="0" cy="361950"/>
                <wp:effectExtent l="95250" t="38100" r="57150" b="19050"/>
                <wp:wrapNone/>
                <wp:docPr id="691"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325.8pt;margin-top:198.1pt;width:0;height:28.5pt;flip:y;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671552" behindDoc="0" locked="0" layoutInCell="1" allowOverlap="1">
                <wp:simplePos x="0" y="0"/>
                <wp:positionH relativeFrom="column">
                  <wp:posOffset>4223385</wp:posOffset>
                </wp:positionH>
                <wp:positionV relativeFrom="paragraph">
                  <wp:posOffset>3106419</wp:posOffset>
                </wp:positionV>
                <wp:extent cx="352425" cy="0"/>
                <wp:effectExtent l="0" t="76200" r="28575" b="114300"/>
                <wp:wrapNone/>
                <wp:docPr id="690"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332.55pt;margin-top:244.6pt;width:27.75pt;height:0;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296" distR="114296" simplePos="0" relativeHeight="251669504" behindDoc="0" locked="0" layoutInCell="1" allowOverlap="1">
                <wp:simplePos x="0" y="0"/>
                <wp:positionH relativeFrom="column">
                  <wp:posOffset>5090159</wp:posOffset>
                </wp:positionH>
                <wp:positionV relativeFrom="paragraph">
                  <wp:posOffset>3792220</wp:posOffset>
                </wp:positionV>
                <wp:extent cx="0" cy="228600"/>
                <wp:effectExtent l="95250" t="0" r="57150" b="57150"/>
                <wp:wrapNone/>
                <wp:docPr id="689"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400.8pt;margin-top:298.6pt;width:0;height:18pt;z-index:2516695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6" distR="114296" simplePos="0" relativeHeight="251668480" behindDoc="0" locked="0" layoutInCell="1" allowOverlap="1">
                <wp:simplePos x="0" y="0"/>
                <wp:positionH relativeFrom="column">
                  <wp:posOffset>5023484</wp:posOffset>
                </wp:positionH>
                <wp:positionV relativeFrom="paragraph">
                  <wp:posOffset>2611120</wp:posOffset>
                </wp:positionV>
                <wp:extent cx="0" cy="323850"/>
                <wp:effectExtent l="95250" t="38100" r="57150" b="19050"/>
                <wp:wrapNone/>
                <wp:docPr id="688"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395.55pt;margin-top:205.6pt;width:0;height:25.5pt;flip:y;z-index:251668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667456" behindDoc="0" locked="0" layoutInCell="1" allowOverlap="1">
                <wp:simplePos x="0" y="0"/>
                <wp:positionH relativeFrom="column">
                  <wp:posOffset>5156835</wp:posOffset>
                </wp:positionH>
                <wp:positionV relativeFrom="paragraph">
                  <wp:posOffset>3354069</wp:posOffset>
                </wp:positionV>
                <wp:extent cx="361950" cy="0"/>
                <wp:effectExtent l="0" t="76200" r="19050" b="114300"/>
                <wp:wrapNone/>
                <wp:docPr id="687"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406.05pt;margin-top:264.1pt;width:28.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4042410</wp:posOffset>
                </wp:positionH>
                <wp:positionV relativeFrom="paragraph">
                  <wp:posOffset>887095</wp:posOffset>
                </wp:positionV>
                <wp:extent cx="374650" cy="266700"/>
                <wp:effectExtent l="19050" t="19050" r="19050" b="19050"/>
                <wp:wrapNone/>
                <wp:docPr id="686"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0774">
                          <a:off x="0" y="0"/>
                          <a:ext cx="374650" cy="26670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15" o:spid="_x0000_s1041" type="#_x0000_t202" style="position:absolute;margin-left:318.3pt;margin-top:69.85pt;width:29.5pt;height:21pt;rotation:273912fd;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3166110</wp:posOffset>
                </wp:positionH>
                <wp:positionV relativeFrom="paragraph">
                  <wp:posOffset>1506220</wp:posOffset>
                </wp:positionV>
                <wp:extent cx="504825" cy="38100"/>
                <wp:effectExtent l="38100" t="76200" r="0" b="76200"/>
                <wp:wrapNone/>
                <wp:docPr id="685"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4825" cy="38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49.3pt;margin-top:118.6pt;width:39.75pt;height:3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3861435</wp:posOffset>
                </wp:positionH>
                <wp:positionV relativeFrom="paragraph">
                  <wp:posOffset>1830070</wp:posOffset>
                </wp:positionV>
                <wp:extent cx="28575" cy="371475"/>
                <wp:effectExtent l="76200" t="0" r="85725" b="66675"/>
                <wp:wrapNone/>
                <wp:docPr id="684"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304.05pt;margin-top:144.1pt;width:2.25pt;height:29.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4137660</wp:posOffset>
                </wp:positionH>
                <wp:positionV relativeFrom="paragraph">
                  <wp:posOffset>1610995</wp:posOffset>
                </wp:positionV>
                <wp:extent cx="419100" cy="9525"/>
                <wp:effectExtent l="0" t="76200" r="0" b="104775"/>
                <wp:wrapNone/>
                <wp:docPr id="683"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325.8pt;margin-top:126.85pt;width:33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7753350" cy="5162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0166" t="12853" r="42123" b="25786"/>
                    <a:stretch/>
                  </pic:blipFill>
                  <pic:spPr bwMode="auto">
                    <a:xfrm>
                      <a:off x="0" y="0"/>
                      <a:ext cx="7753350" cy="5162550"/>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Строителей, д.1, д.3, д.7, д.8, д.9, д.21</w:t>
      </w:r>
      <w:proofErr w:type="gramEnd"/>
    </w:p>
    <w:p w:rsidR="00890965" w:rsidRPr="00890965" w:rsidRDefault="000F53AF" w:rsidP="00890965">
      <w:pPr>
        <w:spacing w:after="200" w:line="276" w:lineRule="auto"/>
        <w:rPr>
          <w:rFonts w:eastAsia="Calibri"/>
          <w:sz w:val="28"/>
          <w:szCs w:val="28"/>
          <w:lang w:eastAsia="en-US"/>
        </w:rPr>
      </w:pPr>
      <w:r>
        <w:rPr>
          <w:noProof/>
        </w:rPr>
        <mc:AlternateContent>
          <mc:Choice Requires="wps">
            <w:drawing>
              <wp:anchor distT="0" distB="0" distL="114300" distR="114300" simplePos="0" relativeHeight="251718656" behindDoc="0" locked="0" layoutInCell="1" allowOverlap="1">
                <wp:simplePos x="0" y="0"/>
                <wp:positionH relativeFrom="column">
                  <wp:posOffset>3118485</wp:posOffset>
                </wp:positionH>
                <wp:positionV relativeFrom="paragraph">
                  <wp:posOffset>1296670</wp:posOffset>
                </wp:positionV>
                <wp:extent cx="447675" cy="238125"/>
                <wp:effectExtent l="0" t="0" r="9525" b="9525"/>
                <wp:wrapNone/>
                <wp:docPr id="682" name="Пол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8</w:t>
                            </w:r>
                            <w:r w:rsidRPr="00EF38DE">
                              <w:rPr>
                                <w:sz w:val="16"/>
                                <w:szCs w:val="16"/>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9" o:spid="_x0000_s1042" type="#_x0000_t202" style="position:absolute;margin-left:245.55pt;margin-top:102.1pt;width:35.2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" fillcolor="window" stroked="f" strokeweight=".5pt">
                <v:path arrowok="t"/>
                <v:textbox>
                  <w:txbxContent>
                    <w:p w:rsidR="00890965" w:rsidRPr="00EF38DE" w:rsidRDefault="00890965" w:rsidP="00890965">
                      <w:pPr>
                        <w:rPr>
                          <w:sz w:val="16"/>
                          <w:szCs w:val="16"/>
                        </w:rPr>
                      </w:pPr>
                      <w:r>
                        <w:rPr>
                          <w:sz w:val="16"/>
                          <w:szCs w:val="16"/>
                        </w:rPr>
                        <w:t>8</w:t>
                      </w:r>
                      <w:r w:rsidRPr="00EF38DE">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7125970</wp:posOffset>
                </wp:positionH>
                <wp:positionV relativeFrom="paragraph">
                  <wp:posOffset>2687955</wp:posOffset>
                </wp:positionV>
                <wp:extent cx="448945" cy="233045"/>
                <wp:effectExtent l="19050" t="19050" r="27305" b="33655"/>
                <wp:wrapNone/>
                <wp:docPr id="681" name="Поле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6" o:spid="_x0000_s1043" type="#_x0000_t202" style="position:absolute;margin-left:561.1pt;margin-top:211.65pt;width:35.35pt;height:18.35pt;rotation:-11488548fd;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ts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6648450</wp:posOffset>
                </wp:positionH>
                <wp:positionV relativeFrom="paragraph">
                  <wp:posOffset>1513840</wp:posOffset>
                </wp:positionV>
                <wp:extent cx="448945" cy="233045"/>
                <wp:effectExtent l="19050" t="19050" r="27305" b="33655"/>
                <wp:wrapNone/>
                <wp:docPr id="680" name="Поле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5" o:spid="_x0000_s1044" type="#_x0000_t202" style="position:absolute;margin-left:523.5pt;margin-top:119.2pt;width:35.35pt;height:18.35pt;rotation:-11488548fd;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6221095</wp:posOffset>
                </wp:positionH>
                <wp:positionV relativeFrom="paragraph">
                  <wp:posOffset>1900555</wp:posOffset>
                </wp:positionV>
                <wp:extent cx="448945" cy="233045"/>
                <wp:effectExtent l="19050" t="19050" r="27305" b="33655"/>
                <wp:wrapNone/>
                <wp:docPr id="679" name="Поле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4" o:spid="_x0000_s1045" type="#_x0000_t202" style="position:absolute;margin-left:489.85pt;margin-top:149.65pt;width:35.35pt;height:18.35pt;rotation:-11488548fd;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6487160</wp:posOffset>
                </wp:positionH>
                <wp:positionV relativeFrom="paragraph">
                  <wp:posOffset>3453765</wp:posOffset>
                </wp:positionV>
                <wp:extent cx="448945" cy="233045"/>
                <wp:effectExtent l="19050" t="19050" r="27305" b="33655"/>
                <wp:wrapNone/>
                <wp:docPr id="678" name="Поле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3" o:spid="_x0000_s1046" type="#_x0000_t202" style="position:absolute;margin-left:510.8pt;margin-top:271.95pt;width:35.35pt;height:18.35pt;rotation:-11488548fd;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5659120</wp:posOffset>
                </wp:positionH>
                <wp:positionV relativeFrom="paragraph">
                  <wp:posOffset>2059940</wp:posOffset>
                </wp:positionV>
                <wp:extent cx="448945" cy="233045"/>
                <wp:effectExtent l="19050" t="19050" r="27305" b="33655"/>
                <wp:wrapNone/>
                <wp:docPr id="677" name="Поле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2" o:spid="_x0000_s1047" type="#_x0000_t202" style="position:absolute;margin-left:445.6pt;margin-top:162.2pt;width:35.35pt;height:18.35pt;rotation:-11488548fd;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il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6220460</wp:posOffset>
                </wp:positionH>
                <wp:positionV relativeFrom="paragraph">
                  <wp:posOffset>3000375</wp:posOffset>
                </wp:positionV>
                <wp:extent cx="448945" cy="233045"/>
                <wp:effectExtent l="19050" t="19050" r="27305" b="33655"/>
                <wp:wrapNone/>
                <wp:docPr id="676" name="Поле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7" o:spid="_x0000_s1048" type="#_x0000_t202" style="position:absolute;margin-left:489.8pt;margin-top:236.25pt;width:35.35pt;height:18.35pt;rotation:-11488548fd;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5582920</wp:posOffset>
                </wp:positionH>
                <wp:positionV relativeFrom="paragraph">
                  <wp:posOffset>3341370</wp:posOffset>
                </wp:positionV>
                <wp:extent cx="448945" cy="233045"/>
                <wp:effectExtent l="19050" t="19050" r="27305" b="33655"/>
                <wp:wrapNone/>
                <wp:docPr id="675" name="Поле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1" o:spid="_x0000_s1049" type="#_x0000_t202" style="position:absolute;margin-left:439.6pt;margin-top:263.1pt;width:35.35pt;height:18.35pt;rotation:-11488548fd;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h8gQ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5077460</wp:posOffset>
                </wp:positionH>
                <wp:positionV relativeFrom="paragraph">
                  <wp:posOffset>3013075</wp:posOffset>
                </wp:positionV>
                <wp:extent cx="448945" cy="233045"/>
                <wp:effectExtent l="19050" t="19050" r="27305" b="33655"/>
                <wp:wrapNone/>
                <wp:docPr id="674" name="Поле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0" o:spid="_x0000_s1050" type="#_x0000_t202" style="position:absolute;margin-left:399.8pt;margin-top:237.25pt;width:35.35pt;height:18.35pt;rotation:-11488548fd;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4304665</wp:posOffset>
                </wp:positionH>
                <wp:positionV relativeFrom="paragraph">
                  <wp:posOffset>3277235</wp:posOffset>
                </wp:positionV>
                <wp:extent cx="448945" cy="233045"/>
                <wp:effectExtent l="19050" t="19050" r="27305" b="33655"/>
                <wp:wrapNone/>
                <wp:docPr id="673" name="Поле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5" o:spid="_x0000_s1051" type="#_x0000_t202" style="position:absolute;margin-left:338.95pt;margin-top:258.05pt;width:35.35pt;height:18.35pt;rotation:-11488548fd;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3445510</wp:posOffset>
                </wp:positionH>
                <wp:positionV relativeFrom="paragraph">
                  <wp:posOffset>1769745</wp:posOffset>
                </wp:positionV>
                <wp:extent cx="386080" cy="267970"/>
                <wp:effectExtent l="19050" t="19050" r="13970" b="17780"/>
                <wp:wrapNone/>
                <wp:docPr id="672" name="Поле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386080" cy="26797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9" o:spid="_x0000_s1052" type="#_x0000_t202" style="position:absolute;margin-left:271.3pt;margin-top:139.35pt;width:30.4pt;height:21.1pt;rotation:-11488548fd;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4013200</wp:posOffset>
                </wp:positionH>
                <wp:positionV relativeFrom="paragraph">
                  <wp:posOffset>2169795</wp:posOffset>
                </wp:positionV>
                <wp:extent cx="448945" cy="233045"/>
                <wp:effectExtent l="19050" t="19050" r="27305" b="33655"/>
                <wp:wrapNone/>
                <wp:docPr id="671" name="Поле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9" o:spid="_x0000_s1053" type="#_x0000_t202" style="position:absolute;margin-left:316pt;margin-top:170.85pt;width:35.35pt;height:18.35pt;rotation:-11488548fd;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4610100</wp:posOffset>
                </wp:positionH>
                <wp:positionV relativeFrom="paragraph">
                  <wp:posOffset>1894840</wp:posOffset>
                </wp:positionV>
                <wp:extent cx="448945" cy="233045"/>
                <wp:effectExtent l="19050" t="19050" r="27305" b="33655"/>
                <wp:wrapNone/>
                <wp:docPr id="670" name="Поле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11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4" o:spid="_x0000_s1054" type="#_x0000_t202" style="position:absolute;margin-left:363pt;margin-top:149.2pt;width:35.35pt;height:18.35pt;rotation:-11488548fd;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3752850</wp:posOffset>
                </wp:positionH>
                <wp:positionV relativeFrom="paragraph">
                  <wp:posOffset>2803525</wp:posOffset>
                </wp:positionV>
                <wp:extent cx="448945" cy="233045"/>
                <wp:effectExtent l="19050" t="19050" r="27305" b="33655"/>
                <wp:wrapNone/>
                <wp:docPr id="669" name="Поле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3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8" o:spid="_x0000_s1055" type="#_x0000_t202" style="position:absolute;margin-left:295.5pt;margin-top:220.75pt;width:35.35pt;height:18.35pt;rotation:-11488548fd;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3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3127375</wp:posOffset>
                </wp:positionH>
                <wp:positionV relativeFrom="paragraph">
                  <wp:posOffset>3072765</wp:posOffset>
                </wp:positionV>
                <wp:extent cx="448945" cy="233045"/>
                <wp:effectExtent l="19050" t="19050" r="27305" b="33655"/>
                <wp:wrapNone/>
                <wp:docPr id="668" name="Поле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2" o:spid="_x0000_s1056" type="#_x0000_t202" style="position:absolute;margin-left:246.25pt;margin-top:241.95pt;width:35.35pt;height:18.35pt;rotation:-11488548fd;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5105400</wp:posOffset>
                </wp:positionH>
                <wp:positionV relativeFrom="paragraph">
                  <wp:posOffset>2233295</wp:posOffset>
                </wp:positionV>
                <wp:extent cx="448945" cy="233045"/>
                <wp:effectExtent l="19050" t="19050" r="27305" b="33655"/>
                <wp:wrapNone/>
                <wp:docPr id="667" name="Поле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3" o:spid="_x0000_s1057" type="#_x0000_t202" style="position:absolute;margin-left:402pt;margin-top:175.85pt;width:35.35pt;height:18.35pt;rotation:-11488548fd;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0r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1449070</wp:posOffset>
                </wp:positionH>
                <wp:positionV relativeFrom="paragraph">
                  <wp:posOffset>2426970</wp:posOffset>
                </wp:positionV>
                <wp:extent cx="448945" cy="233045"/>
                <wp:effectExtent l="19050" t="19050" r="27305" b="33655"/>
                <wp:wrapNone/>
                <wp:docPr id="666" name="Поле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6" o:spid="_x0000_s1058" type="#_x0000_t202" style="position:absolute;margin-left:114.1pt;margin-top:191.1pt;width:35.35pt;height:18.35pt;rotation:-11488548fd;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4032885</wp:posOffset>
                </wp:positionH>
                <wp:positionV relativeFrom="paragraph">
                  <wp:posOffset>2458720</wp:posOffset>
                </wp:positionV>
                <wp:extent cx="180340" cy="46990"/>
                <wp:effectExtent l="38100" t="57150" r="0" b="67310"/>
                <wp:wrapNone/>
                <wp:docPr id="665"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0340" cy="46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9" o:spid="_x0000_s1026" type="#_x0000_t32" style="position:absolute;margin-left:317.55pt;margin-top:193.6pt;width:14.2pt;height:3.7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">
                <v:stroke endarrow="open"/>
                <o:lock v:ext="edit" shapetype="f"/>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3975735</wp:posOffset>
                </wp:positionH>
                <wp:positionV relativeFrom="paragraph">
                  <wp:posOffset>2706370</wp:posOffset>
                </wp:positionV>
                <wp:extent cx="180975" cy="47625"/>
                <wp:effectExtent l="0" t="57150" r="47625" b="85725"/>
                <wp:wrapNone/>
                <wp:docPr id="66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4" o:spid="_x0000_s1026" type="#_x0000_t32" style="position:absolute;margin-left:313.05pt;margin-top:213.1pt;width:14.2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2772410</wp:posOffset>
                </wp:positionH>
                <wp:positionV relativeFrom="paragraph">
                  <wp:posOffset>2044065</wp:posOffset>
                </wp:positionV>
                <wp:extent cx="448945" cy="233045"/>
                <wp:effectExtent l="19050" t="19050" r="27305" b="33655"/>
                <wp:wrapNone/>
                <wp:docPr id="663" name="Поле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0" o:spid="_x0000_s1059" type="#_x0000_t202" style="position:absolute;margin-left:218.3pt;margin-top:160.95pt;width:35.35pt;height:18.35pt;rotation:-11488548fd;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2668270</wp:posOffset>
                </wp:positionH>
                <wp:positionV relativeFrom="paragraph">
                  <wp:posOffset>2733040</wp:posOffset>
                </wp:positionV>
                <wp:extent cx="448945" cy="233045"/>
                <wp:effectExtent l="19050" t="19050" r="27305" b="33655"/>
                <wp:wrapNone/>
                <wp:docPr id="662" name="Поле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3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1" o:spid="_x0000_s1060" type="#_x0000_t202" style="position:absolute;margin-left:210.1pt;margin-top:215.2pt;width:35.35pt;height:18.35pt;rotation:-11488548fd;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3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2376170</wp:posOffset>
                </wp:positionH>
                <wp:positionV relativeFrom="paragraph">
                  <wp:posOffset>2649220</wp:posOffset>
                </wp:positionV>
                <wp:extent cx="84455" cy="327025"/>
                <wp:effectExtent l="57150" t="0" r="29845" b="53975"/>
                <wp:wrapNone/>
                <wp:docPr id="661"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455" cy="327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8" o:spid="_x0000_s1026" type="#_x0000_t32" style="position:absolute;margin-left:187.1pt;margin-top:208.6pt;width:6.65pt;height:25.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1916430</wp:posOffset>
                </wp:positionH>
                <wp:positionV relativeFrom="paragraph">
                  <wp:posOffset>2724150</wp:posOffset>
                </wp:positionV>
                <wp:extent cx="449580" cy="233045"/>
                <wp:effectExtent l="19050" t="19050" r="26670" b="33655"/>
                <wp:wrapNone/>
                <wp:docPr id="660" name="Поле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9580"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7" o:spid="_x0000_s1061" type="#_x0000_t202" style="position:absolute;margin-left:150.9pt;margin-top:214.5pt;width:35.4pt;height:18.35pt;rotation:-11488548fd;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2070735</wp:posOffset>
                </wp:positionH>
                <wp:positionV relativeFrom="paragraph">
                  <wp:posOffset>2071370</wp:posOffset>
                </wp:positionV>
                <wp:extent cx="467995" cy="238125"/>
                <wp:effectExtent l="19050" t="19050" r="27305" b="28575"/>
                <wp:wrapNone/>
                <wp:docPr id="659" name="Поле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67995"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6" o:spid="_x0000_s1062" type="#_x0000_t202" style="position:absolute;margin-left:163.05pt;margin-top:163.1pt;width:36.85pt;height:18.75pt;rotation:-11488548fd;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3404235</wp:posOffset>
                </wp:positionH>
                <wp:positionV relativeFrom="paragraph">
                  <wp:posOffset>934085</wp:posOffset>
                </wp:positionV>
                <wp:extent cx="409575" cy="200025"/>
                <wp:effectExtent l="0" t="0" r="9525" b="9525"/>
                <wp:wrapNone/>
                <wp:docPr id="658" name="Пол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000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0" o:spid="_x0000_s1063" type="#_x0000_t202" style="position:absolute;margin-left:268.05pt;margin-top:73.55pt;width:32.25pt;height:1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2289810</wp:posOffset>
                </wp:positionH>
                <wp:positionV relativeFrom="paragraph">
                  <wp:posOffset>1010920</wp:posOffset>
                </wp:positionV>
                <wp:extent cx="390525" cy="238125"/>
                <wp:effectExtent l="0" t="0" r="9525" b="9525"/>
                <wp:wrapNone/>
                <wp:docPr id="657"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4</w:t>
                            </w:r>
                            <w:r w:rsidRPr="00EF38DE">
                              <w:rPr>
                                <w:sz w:val="16"/>
                                <w:szCs w:val="16"/>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8" o:spid="_x0000_s1064" type="#_x0000_t202" style="position:absolute;margin-left:180.3pt;margin-top:79.6pt;width:30.7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" fillcolor="window" stroked="f" strokeweight=".5pt">
                <v:path arrowok="t"/>
                <v:textbox>
                  <w:txbxContent>
                    <w:p w:rsidR="00890965" w:rsidRPr="00EF38DE" w:rsidRDefault="00890965" w:rsidP="00890965">
                      <w:pPr>
                        <w:rPr>
                          <w:sz w:val="16"/>
                          <w:szCs w:val="16"/>
                        </w:rPr>
                      </w:pPr>
                      <w:r>
                        <w:rPr>
                          <w:sz w:val="16"/>
                          <w:szCs w:val="16"/>
                        </w:rPr>
                        <w:t>4</w:t>
                      </w:r>
                      <w:r w:rsidRPr="00EF38DE">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2594610</wp:posOffset>
                </wp:positionH>
                <wp:positionV relativeFrom="paragraph">
                  <wp:posOffset>572770</wp:posOffset>
                </wp:positionV>
                <wp:extent cx="390525" cy="238125"/>
                <wp:effectExtent l="0" t="0" r="9525" b="9525"/>
                <wp:wrapNone/>
                <wp:docPr id="656" name="Пол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90525"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13</w:t>
                            </w:r>
                            <w:r w:rsidRPr="00EF38DE">
                              <w:rPr>
                                <w:sz w:val="16"/>
                                <w:szCs w:val="16"/>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5" o:spid="_x0000_s1065" type="#_x0000_t202" style="position:absolute;margin-left:204.3pt;margin-top:45.1pt;width:30.75pt;height:18.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13</w:t>
                      </w:r>
                      <w:r w:rsidRPr="00EF38DE">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6757035</wp:posOffset>
                </wp:positionH>
                <wp:positionV relativeFrom="paragraph">
                  <wp:posOffset>3049270</wp:posOffset>
                </wp:positionV>
                <wp:extent cx="47625" cy="323850"/>
                <wp:effectExtent l="76200" t="0" r="66675" b="57150"/>
                <wp:wrapNone/>
                <wp:docPr id="655"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7" o:spid="_x0000_s1026" type="#_x0000_t32" style="position:absolute;margin-left:532.05pt;margin-top:240.1pt;width:3.75pt;height:2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6242685</wp:posOffset>
                </wp:positionH>
                <wp:positionV relativeFrom="paragraph">
                  <wp:posOffset>2153920</wp:posOffset>
                </wp:positionV>
                <wp:extent cx="400050" cy="57150"/>
                <wp:effectExtent l="38100" t="76200" r="19050" b="57150"/>
                <wp:wrapNone/>
                <wp:docPr id="654"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005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6" o:spid="_x0000_s1026" type="#_x0000_t32" style="position:absolute;margin-left:491.55pt;margin-top:169.6pt;width:31.5pt;height:4.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">
                <v:stroke endarrow="open"/>
                <o:lock v:ext="edit" shapetype="f"/>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6947535</wp:posOffset>
                </wp:positionH>
                <wp:positionV relativeFrom="paragraph">
                  <wp:posOffset>1772920</wp:posOffset>
                </wp:positionV>
                <wp:extent cx="47625" cy="295275"/>
                <wp:effectExtent l="57150" t="38100" r="66675" b="28575"/>
                <wp:wrapNone/>
                <wp:docPr id="653"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5" o:spid="_x0000_s1026" type="#_x0000_t32" style="position:absolute;margin-left:547.05pt;margin-top:139.6pt;width:3.75pt;height:23.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7061835</wp:posOffset>
                </wp:positionH>
                <wp:positionV relativeFrom="paragraph">
                  <wp:posOffset>2525395</wp:posOffset>
                </wp:positionV>
                <wp:extent cx="333375" cy="47625"/>
                <wp:effectExtent l="0" t="57150" r="47625" b="104775"/>
                <wp:wrapNone/>
                <wp:docPr id="652"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4" o:spid="_x0000_s1026" type="#_x0000_t32" style="position:absolute;margin-left:556.05pt;margin-top:198.85pt;width:26.25pt;height: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&#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5128260</wp:posOffset>
                </wp:positionH>
                <wp:positionV relativeFrom="paragraph">
                  <wp:posOffset>2525395</wp:posOffset>
                </wp:positionV>
                <wp:extent cx="266700" cy="47625"/>
                <wp:effectExtent l="38100" t="76200" r="0" b="66675"/>
                <wp:wrapNone/>
                <wp:docPr id="651"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67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3" o:spid="_x0000_s1026" type="#_x0000_t32" style="position:absolute;margin-left:403.8pt;margin-top:198.85pt;width:21pt;height:3.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">
                <v:stroke endarrow="open"/>
                <o:lock v:ext="edit" shapetype="f"/>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5823585</wp:posOffset>
                </wp:positionH>
                <wp:positionV relativeFrom="paragraph">
                  <wp:posOffset>2934970</wp:posOffset>
                </wp:positionV>
                <wp:extent cx="47625" cy="323850"/>
                <wp:effectExtent l="76200" t="0" r="66675" b="57150"/>
                <wp:wrapNone/>
                <wp:docPr id="650"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2" o:spid="_x0000_s1026" type="#_x0000_t32" style="position:absolute;margin-left:458.55pt;margin-top:231.1pt;width:3.75pt;height:25.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6309360</wp:posOffset>
                </wp:positionH>
                <wp:positionV relativeFrom="paragraph">
                  <wp:posOffset>2934970</wp:posOffset>
                </wp:positionV>
                <wp:extent cx="266700" cy="28575"/>
                <wp:effectExtent l="0" t="57150" r="19050" b="104775"/>
                <wp:wrapNone/>
                <wp:docPr id="649"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28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1" o:spid="_x0000_s1026" type="#_x0000_t32" style="position:absolute;margin-left:496.8pt;margin-top:231.1pt;width:21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5871210</wp:posOffset>
                </wp:positionH>
                <wp:positionV relativeFrom="paragraph">
                  <wp:posOffset>2296795</wp:posOffset>
                </wp:positionV>
                <wp:extent cx="47625" cy="276225"/>
                <wp:effectExtent l="57150" t="38100" r="66675" b="28575"/>
                <wp:wrapNone/>
                <wp:docPr id="648" name="Прямая со стрелкой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0" o:spid="_x0000_s1026" type="#_x0000_t32" style="position:absolute;margin-left:462.3pt;margin-top:180.85pt;width:3.75pt;height:21.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">
                <v:stroke endarrow="open"/>
                <o:lock v:ext="edit" shapetype="f"/>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4575810</wp:posOffset>
                </wp:positionH>
                <wp:positionV relativeFrom="paragraph">
                  <wp:posOffset>2906395</wp:posOffset>
                </wp:positionV>
                <wp:extent cx="57150" cy="352425"/>
                <wp:effectExtent l="76200" t="0" r="57150" b="66675"/>
                <wp:wrapNone/>
                <wp:docPr id="647"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8" o:spid="_x0000_s1026" type="#_x0000_t32" style="position:absolute;margin-left:360.3pt;margin-top:228.85pt;width:4.5pt;height:27.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5128260</wp:posOffset>
                </wp:positionH>
                <wp:positionV relativeFrom="paragraph">
                  <wp:posOffset>2906395</wp:posOffset>
                </wp:positionV>
                <wp:extent cx="266700" cy="57150"/>
                <wp:effectExtent l="0" t="38100" r="19050" b="95250"/>
                <wp:wrapNone/>
                <wp:docPr id="646"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7" o:spid="_x0000_s1026" type="#_x0000_t32" style="position:absolute;margin-left:403.8pt;margin-top:228.85pt;width:21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4699635</wp:posOffset>
                </wp:positionH>
                <wp:positionV relativeFrom="paragraph">
                  <wp:posOffset>2153920</wp:posOffset>
                </wp:positionV>
                <wp:extent cx="66675" cy="304800"/>
                <wp:effectExtent l="38100" t="38100" r="66675" b="19050"/>
                <wp:wrapNone/>
                <wp:docPr id="645"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6" o:spid="_x0000_s1026" type="#_x0000_t32" style="position:absolute;margin-left:370.05pt;margin-top:169.6pt;width:5.25pt;height:2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2766060</wp:posOffset>
                </wp:positionH>
                <wp:positionV relativeFrom="paragraph">
                  <wp:posOffset>2296795</wp:posOffset>
                </wp:positionV>
                <wp:extent cx="361950" cy="66040"/>
                <wp:effectExtent l="38100" t="76200" r="19050" b="48260"/>
                <wp:wrapNone/>
                <wp:docPr id="644"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1950" cy="660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5" o:spid="_x0000_s1026" type="#_x0000_t32" style="position:absolute;margin-left:217.8pt;margin-top:180.85pt;width:28.5pt;height:5.2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">
                <v:stroke endarrow="open"/>
                <o:lock v:ext="edit" shapetype="f"/>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3442335</wp:posOffset>
                </wp:positionH>
                <wp:positionV relativeFrom="paragraph">
                  <wp:posOffset>2706370</wp:posOffset>
                </wp:positionV>
                <wp:extent cx="38100" cy="342900"/>
                <wp:effectExtent l="76200" t="0" r="57150" b="57150"/>
                <wp:wrapNone/>
                <wp:docPr id="64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3" o:spid="_x0000_s1026" type="#_x0000_t32" style="position:absolute;margin-left:271.05pt;margin-top:213.1pt;width:3pt;height:27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3518535</wp:posOffset>
                </wp:positionH>
                <wp:positionV relativeFrom="paragraph">
                  <wp:posOffset>2068195</wp:posOffset>
                </wp:positionV>
                <wp:extent cx="50800" cy="294640"/>
                <wp:effectExtent l="38100" t="38100" r="63500" b="29210"/>
                <wp:wrapNone/>
                <wp:docPr id="64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0" cy="294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2" o:spid="_x0000_s1026" type="#_x0000_t32" style="position:absolute;margin-left:277.05pt;margin-top:162.85pt;width:4pt;height:23.2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2766060</wp:posOffset>
                </wp:positionH>
                <wp:positionV relativeFrom="paragraph">
                  <wp:posOffset>2649220</wp:posOffset>
                </wp:positionV>
                <wp:extent cx="304800" cy="57150"/>
                <wp:effectExtent l="0" t="38100" r="19050" b="95250"/>
                <wp:wrapNone/>
                <wp:docPr id="64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1" o:spid="_x0000_s1026" type="#_x0000_t32" style="position:absolute;margin-left:217.8pt;margin-top:208.6pt;width:24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2546985</wp:posOffset>
                </wp:positionH>
                <wp:positionV relativeFrom="paragraph">
                  <wp:posOffset>2068195</wp:posOffset>
                </wp:positionV>
                <wp:extent cx="47625" cy="295275"/>
                <wp:effectExtent l="57150" t="38100" r="66675" b="28575"/>
                <wp:wrapNone/>
                <wp:docPr id="64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0" o:spid="_x0000_s1026" type="#_x0000_t32" style="position:absolute;margin-left:200.55pt;margin-top:162.85pt;width:3.75pt;height:23.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1765935</wp:posOffset>
                </wp:positionH>
                <wp:positionV relativeFrom="paragraph">
                  <wp:posOffset>2363470</wp:posOffset>
                </wp:positionV>
                <wp:extent cx="304800" cy="47625"/>
                <wp:effectExtent l="38100" t="76200" r="19050" b="66675"/>
                <wp:wrapNone/>
                <wp:docPr id="63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48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9" o:spid="_x0000_s1026" type="#_x0000_t32" style="position:absolute;margin-left:139.05pt;margin-top:186.1pt;width:24pt;height:3.7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">
                <v:stroke endarrow="open"/>
                <o:lock v:ext="edit" shapetype="f"/>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2985135</wp:posOffset>
                </wp:positionH>
                <wp:positionV relativeFrom="paragraph">
                  <wp:posOffset>1249045</wp:posOffset>
                </wp:positionV>
                <wp:extent cx="28575" cy="285750"/>
                <wp:effectExtent l="76200" t="0" r="66675" b="57150"/>
                <wp:wrapNone/>
                <wp:docPr id="63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8" o:spid="_x0000_s1026" type="#_x0000_t32" style="position:absolute;margin-left:235.05pt;margin-top:98.35pt;width:2.25pt;height:2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">
                <v:stroke endarrow="open"/>
                <o:lock v:ext="edit" shapetype="f"/>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2289810</wp:posOffset>
                </wp:positionH>
                <wp:positionV relativeFrom="paragraph">
                  <wp:posOffset>934720</wp:posOffset>
                </wp:positionV>
                <wp:extent cx="390525" cy="76200"/>
                <wp:effectExtent l="19050" t="57150" r="28575" b="38100"/>
                <wp:wrapNone/>
                <wp:docPr id="637"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0525" cy="76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6" o:spid="_x0000_s1026" type="#_x0000_t32" style="position:absolute;margin-left:180.3pt;margin-top:73.6pt;width:30.75pt;height:6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3070860</wp:posOffset>
                </wp:positionH>
                <wp:positionV relativeFrom="paragraph">
                  <wp:posOffset>506095</wp:posOffset>
                </wp:positionV>
                <wp:extent cx="57150" cy="381000"/>
                <wp:effectExtent l="38100" t="38100" r="57150" b="19050"/>
                <wp:wrapNone/>
                <wp:docPr id="636"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4" o:spid="_x0000_s1026" type="#_x0000_t32" style="position:absolute;margin-left:241.8pt;margin-top:39.85pt;width:4.5pt;height:30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3394710</wp:posOffset>
                </wp:positionH>
                <wp:positionV relativeFrom="paragraph">
                  <wp:posOffset>1134745</wp:posOffset>
                </wp:positionV>
                <wp:extent cx="285750" cy="47625"/>
                <wp:effectExtent l="0" t="57150" r="38100" b="85725"/>
                <wp:wrapNone/>
                <wp:docPr id="635"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3" o:spid="_x0000_s1026" type="#_x0000_t32" style="position:absolute;margin-left:267.3pt;margin-top:89.35pt;width:22.5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7991475" cy="5438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4793" t="18182" r="21335" b="21375"/>
                    <a:stretch/>
                  </pic:blipFill>
                  <pic:spPr bwMode="auto">
                    <a:xfrm>
                      <a:off x="0" y="0"/>
                      <a:ext cx="7998814" cy="5443770"/>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Автозаводская, д.1А, д.1, д.3, д. 5, д.7, д.9, д.11, д.13</w:t>
      </w:r>
      <w:proofErr w:type="gramEnd"/>
    </w:p>
    <w:p w:rsidR="00890965" w:rsidRPr="00890965" w:rsidRDefault="000F53AF" w:rsidP="00890965">
      <w:pPr>
        <w:spacing w:after="200" w:line="276" w:lineRule="auto"/>
        <w:rPr>
          <w:rFonts w:eastAsia="Calibri"/>
          <w:sz w:val="28"/>
          <w:szCs w:val="28"/>
          <w:lang w:eastAsia="en-US"/>
        </w:rPr>
      </w:pPr>
      <w:r>
        <w:rPr>
          <w:noProof/>
        </w:rPr>
        <mc:AlternateContent>
          <mc:Choice Requires="wps">
            <w:drawing>
              <wp:anchor distT="0" distB="0" distL="114300" distR="114300" simplePos="0" relativeHeight="251833344" behindDoc="0" locked="0" layoutInCell="1" allowOverlap="1">
                <wp:simplePos x="0" y="0"/>
                <wp:positionH relativeFrom="column">
                  <wp:posOffset>5709285</wp:posOffset>
                </wp:positionH>
                <wp:positionV relativeFrom="paragraph">
                  <wp:posOffset>3706495</wp:posOffset>
                </wp:positionV>
                <wp:extent cx="457200" cy="294640"/>
                <wp:effectExtent l="0" t="0" r="0" b="0"/>
                <wp:wrapNone/>
                <wp:docPr id="634" name="Поле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572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12</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0" o:spid="_x0000_s1066" type="#_x0000_t202" style="position:absolute;margin-left:449.55pt;margin-top:291.85pt;width:36pt;height:23.2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" fillcolor="window" stroked="f" strokeweight=".5pt">
                <v:path arrowok="t"/>
                <v:textbox>
                  <w:txbxContent>
                    <w:p w:rsidR="00890965" w:rsidRPr="00EF38DE" w:rsidRDefault="00890965" w:rsidP="00890965">
                      <w:pPr>
                        <w:rPr>
                          <w:sz w:val="16"/>
                          <w:szCs w:val="16"/>
                        </w:rPr>
                      </w:pPr>
                      <w:r>
                        <w:rPr>
                          <w:sz w:val="16"/>
                          <w:szCs w:val="16"/>
                        </w:rPr>
                        <w:t>12</w:t>
                      </w:r>
                      <w:r w:rsidRPr="00EF38DE">
                        <w:rPr>
                          <w:sz w:val="16"/>
                          <w:szCs w:val="16"/>
                        </w:rPr>
                        <w:t>м</w:t>
                      </w:r>
                    </w:p>
                  </w:txbxContent>
                </v:textbox>
              </v:shape>
            </w:pict>
          </mc:Fallback>
        </mc:AlternateContent>
      </w:r>
      <w:r>
        <w:rPr>
          <w:noProof/>
        </w:rPr>
        <mc:AlternateContent>
          <mc:Choice Requires="wps">
            <w:drawing>
              <wp:anchor distT="0" distB="0" distL="114296" distR="114296" simplePos="0" relativeHeight="251879424" behindDoc="0" locked="0" layoutInCell="1" allowOverlap="1">
                <wp:simplePos x="0" y="0"/>
                <wp:positionH relativeFrom="column">
                  <wp:posOffset>6271259</wp:posOffset>
                </wp:positionH>
                <wp:positionV relativeFrom="paragraph">
                  <wp:posOffset>3677920</wp:posOffset>
                </wp:positionV>
                <wp:extent cx="0" cy="390525"/>
                <wp:effectExtent l="95250" t="38100" r="57150" b="9525"/>
                <wp:wrapNone/>
                <wp:docPr id="633" name="Прямая со стрелкой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6" o:spid="_x0000_s1026" type="#_x0000_t32" style="position:absolute;margin-left:493.8pt;margin-top:289.6pt;width:0;height:30.75pt;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5166360</wp:posOffset>
                </wp:positionH>
                <wp:positionV relativeFrom="paragraph">
                  <wp:posOffset>3687445</wp:posOffset>
                </wp:positionV>
                <wp:extent cx="447675" cy="294640"/>
                <wp:effectExtent l="0" t="0" r="9525" b="0"/>
                <wp:wrapNone/>
                <wp:docPr id="632" name="Поле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476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3" o:spid="_x0000_s1067" type="#_x0000_t202" style="position:absolute;margin-left:406.8pt;margin-top:290.35pt;width:35.25pt;height:23.2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8,5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5615305</wp:posOffset>
                </wp:positionH>
                <wp:positionV relativeFrom="paragraph">
                  <wp:posOffset>4286885</wp:posOffset>
                </wp:positionV>
                <wp:extent cx="342900" cy="294640"/>
                <wp:effectExtent l="0" t="0" r="0" b="0"/>
                <wp:wrapNone/>
                <wp:docPr id="631" name="Поле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2" o:spid="_x0000_s1068" type="#_x0000_t202" style="position:absolute;margin-left:442.15pt;margin-top:337.55pt;width:27pt;height:23.2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6358255</wp:posOffset>
                </wp:positionH>
                <wp:positionV relativeFrom="paragraph">
                  <wp:posOffset>2220595</wp:posOffset>
                </wp:positionV>
                <wp:extent cx="342900" cy="294640"/>
                <wp:effectExtent l="0" t="0" r="0" b="0"/>
                <wp:wrapNone/>
                <wp:docPr id="630" name="Поле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9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1" o:spid="_x0000_s1069" type="#_x0000_t202" style="position:absolute;margin-left:500.65pt;margin-top:174.85pt;width:27pt;height:23.2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9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7129780</wp:posOffset>
                </wp:positionH>
                <wp:positionV relativeFrom="paragraph">
                  <wp:posOffset>2395855</wp:posOffset>
                </wp:positionV>
                <wp:extent cx="342900" cy="294640"/>
                <wp:effectExtent l="0" t="0" r="0" b="0"/>
                <wp:wrapNone/>
                <wp:docPr id="629" name="Поле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9" o:spid="_x0000_s1070" type="#_x0000_t202" style="position:absolute;margin-left:561.4pt;margin-top:188.65pt;width:27pt;height:23.2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7025005</wp:posOffset>
                </wp:positionH>
                <wp:positionV relativeFrom="paragraph">
                  <wp:posOffset>3677285</wp:posOffset>
                </wp:positionV>
                <wp:extent cx="342900" cy="295275"/>
                <wp:effectExtent l="0" t="0" r="0" b="9525"/>
                <wp:wrapNone/>
                <wp:docPr id="628"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527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8" o:spid="_x0000_s1071" type="#_x0000_t202" style="position:absolute;margin-left:553.15pt;margin-top:289.55pt;width:27pt;height:23.2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7125970</wp:posOffset>
                </wp:positionH>
                <wp:positionV relativeFrom="paragraph">
                  <wp:posOffset>3089910</wp:posOffset>
                </wp:positionV>
                <wp:extent cx="448945" cy="233045"/>
                <wp:effectExtent l="0" t="0" r="8255" b="0"/>
                <wp:wrapNone/>
                <wp:docPr id="627" name="Поле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7" o:spid="_x0000_s1072" type="#_x0000_t202" style="position:absolute;margin-left:561.1pt;margin-top:243.3pt;width:35.35pt;height:18.35pt;rotation:180;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6886575</wp:posOffset>
                </wp:positionH>
                <wp:positionV relativeFrom="paragraph">
                  <wp:posOffset>4243070</wp:posOffset>
                </wp:positionV>
                <wp:extent cx="448945" cy="233045"/>
                <wp:effectExtent l="0" t="0" r="8255" b="0"/>
                <wp:wrapNone/>
                <wp:docPr id="626" name="Поле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6" o:spid="_x0000_s1073" type="#_x0000_t202" style="position:absolute;margin-left:542.25pt;margin-top:334.1pt;width:35.35pt;height:18.35pt;rotation:180;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6279515</wp:posOffset>
                </wp:positionH>
                <wp:positionV relativeFrom="paragraph">
                  <wp:posOffset>4547870</wp:posOffset>
                </wp:positionV>
                <wp:extent cx="448945" cy="233045"/>
                <wp:effectExtent l="0" t="0" r="8255" b="0"/>
                <wp:wrapNone/>
                <wp:docPr id="625" name="Поле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5" o:spid="_x0000_s1074" type="#_x0000_t202" style="position:absolute;margin-left:494.45pt;margin-top:358.1pt;width:35.35pt;height:18.35pt;rotation:180;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6429375</wp:posOffset>
                </wp:positionH>
                <wp:positionV relativeFrom="paragraph">
                  <wp:posOffset>499745</wp:posOffset>
                </wp:positionV>
                <wp:extent cx="448945" cy="233045"/>
                <wp:effectExtent l="0" t="0" r="8255" b="0"/>
                <wp:wrapNone/>
                <wp:docPr id="624" name="Поле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4" o:spid="_x0000_s1075" type="#_x0000_t202" style="position:absolute;margin-left:506.25pt;margin-top:39.35pt;width:35.35pt;height:18.35pt;rotation:180;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5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7134225</wp:posOffset>
                </wp:positionH>
                <wp:positionV relativeFrom="paragraph">
                  <wp:posOffset>1595120</wp:posOffset>
                </wp:positionV>
                <wp:extent cx="448945" cy="233045"/>
                <wp:effectExtent l="0" t="0" r="8255" b="0"/>
                <wp:wrapNone/>
                <wp:docPr id="623" name="Поле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3" o:spid="_x0000_s1076" type="#_x0000_t202" style="position:absolute;margin-left:561.75pt;margin-top:125.6pt;width:35.35pt;height:18.35pt;rotation:180;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6268720</wp:posOffset>
                </wp:positionH>
                <wp:positionV relativeFrom="paragraph">
                  <wp:posOffset>1590675</wp:posOffset>
                </wp:positionV>
                <wp:extent cx="448945" cy="233045"/>
                <wp:effectExtent l="0" t="0" r="8255" b="0"/>
                <wp:wrapNone/>
                <wp:docPr id="622" name="Поле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2" o:spid="_x0000_s1077" type="#_x0000_t202" style="position:absolute;margin-left:493.6pt;margin-top:125.25pt;width:35.35pt;height:18.35pt;rotation:180;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6361430</wp:posOffset>
                </wp:positionH>
                <wp:positionV relativeFrom="paragraph">
                  <wp:posOffset>2856865</wp:posOffset>
                </wp:positionV>
                <wp:extent cx="448945" cy="233045"/>
                <wp:effectExtent l="0" t="0" r="8255" b="0"/>
                <wp:wrapNone/>
                <wp:docPr id="621" name="Поле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11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1" o:spid="_x0000_s1078" type="#_x0000_t202" style="position:absolute;margin-left:500.9pt;margin-top:224.95pt;width:35.35pt;height:18.35pt;rotation:180;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M+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5821045</wp:posOffset>
                </wp:positionH>
                <wp:positionV relativeFrom="paragraph">
                  <wp:posOffset>2775585</wp:posOffset>
                </wp:positionV>
                <wp:extent cx="448945" cy="233045"/>
                <wp:effectExtent l="0" t="0" r="8255" b="0"/>
                <wp:wrapNone/>
                <wp:docPr id="620" name="Поле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11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0" o:spid="_x0000_s1079" type="#_x0000_t202" style="position:absolute;margin-left:458.35pt;margin-top:218.55pt;width:35.35pt;height:18.35pt;rotation:180;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4391025</wp:posOffset>
                </wp:positionH>
                <wp:positionV relativeFrom="paragraph">
                  <wp:posOffset>3667125</wp:posOffset>
                </wp:positionV>
                <wp:extent cx="448945" cy="233045"/>
                <wp:effectExtent l="0" t="0" r="8255" b="0"/>
                <wp:wrapNone/>
                <wp:docPr id="619" name="Поле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9" o:spid="_x0000_s1080" type="#_x0000_t202" style="position:absolute;margin-left:345.75pt;margin-top:288.75pt;width:35.35pt;height:18.35pt;rotation:180;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3962400</wp:posOffset>
                </wp:positionH>
                <wp:positionV relativeFrom="paragraph">
                  <wp:posOffset>4243070</wp:posOffset>
                </wp:positionV>
                <wp:extent cx="448945" cy="233045"/>
                <wp:effectExtent l="0" t="0" r="8255" b="0"/>
                <wp:wrapNone/>
                <wp:docPr id="618" name="Поле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8" o:spid="_x0000_s1081" type="#_x0000_t202" style="position:absolute;margin-left:312pt;margin-top:334.1pt;width:35.35pt;height:18.35pt;rotation:180;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4914900</wp:posOffset>
                </wp:positionH>
                <wp:positionV relativeFrom="paragraph">
                  <wp:posOffset>4547870</wp:posOffset>
                </wp:positionV>
                <wp:extent cx="448945" cy="233045"/>
                <wp:effectExtent l="0" t="0" r="8255" b="0"/>
                <wp:wrapNone/>
                <wp:docPr id="617" name="Поле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7" o:spid="_x0000_s1082" type="#_x0000_t202" style="position:absolute;margin-left:387pt;margin-top:358.1pt;width:35.35pt;height:18.35pt;rotation:180;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4762500</wp:posOffset>
                </wp:positionH>
                <wp:positionV relativeFrom="paragraph">
                  <wp:posOffset>3452495</wp:posOffset>
                </wp:positionV>
                <wp:extent cx="448945" cy="233045"/>
                <wp:effectExtent l="0" t="0" r="8255" b="0"/>
                <wp:wrapNone/>
                <wp:docPr id="616" name="Поле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6" o:spid="_x0000_s1083" type="#_x0000_t202" style="position:absolute;margin-left:375pt;margin-top:271.85pt;width:35.35pt;height:18.35pt;rotation:180;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4629150</wp:posOffset>
                </wp:positionH>
                <wp:positionV relativeFrom="paragraph">
                  <wp:posOffset>3147695</wp:posOffset>
                </wp:positionV>
                <wp:extent cx="448945" cy="233045"/>
                <wp:effectExtent l="0" t="0" r="8255" b="0"/>
                <wp:wrapNone/>
                <wp:docPr id="615" name="Поле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11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5" o:spid="_x0000_s1084" type="#_x0000_t202" style="position:absolute;margin-left:364.5pt;margin-top:247.85pt;width:35.35pt;height:18.35pt;rotation:180;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1570355</wp:posOffset>
                </wp:positionH>
                <wp:positionV relativeFrom="paragraph">
                  <wp:posOffset>3971290</wp:posOffset>
                </wp:positionV>
                <wp:extent cx="448945" cy="233045"/>
                <wp:effectExtent l="0" t="0" r="8255" b="0"/>
                <wp:wrapNone/>
                <wp:docPr id="614" name="Поле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4" o:spid="_x0000_s1085" type="#_x0000_t202" style="position:absolute;margin-left:123.65pt;margin-top:312.7pt;width:35.35pt;height:18.35pt;rotation:180;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YY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2611120</wp:posOffset>
                </wp:positionH>
                <wp:positionV relativeFrom="paragraph">
                  <wp:posOffset>4571365</wp:posOffset>
                </wp:positionV>
                <wp:extent cx="448945" cy="233045"/>
                <wp:effectExtent l="0" t="0" r="8255" b="0"/>
                <wp:wrapNone/>
                <wp:docPr id="613" name="Поле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3" o:spid="_x0000_s1086" type="#_x0000_t202" style="position:absolute;margin-left:205.6pt;margin-top:359.95pt;width:35.35pt;height:18.35pt;rotation:180;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3696970</wp:posOffset>
                </wp:positionH>
                <wp:positionV relativeFrom="paragraph">
                  <wp:posOffset>3752850</wp:posOffset>
                </wp:positionV>
                <wp:extent cx="448945" cy="233045"/>
                <wp:effectExtent l="0" t="0" r="8255" b="0"/>
                <wp:wrapNone/>
                <wp:docPr id="612" name="Поле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8" o:spid="_x0000_s1087" type="#_x0000_t202" style="position:absolute;margin-left:291.1pt;margin-top:295.5pt;width:35.35pt;height:18.35pt;rotation:180;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3028950</wp:posOffset>
                </wp:positionH>
                <wp:positionV relativeFrom="paragraph">
                  <wp:posOffset>3385820</wp:posOffset>
                </wp:positionV>
                <wp:extent cx="448945" cy="233045"/>
                <wp:effectExtent l="0" t="0" r="8255" b="0"/>
                <wp:wrapNone/>
                <wp:docPr id="611" name="Поле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9" o:spid="_x0000_s1088" type="#_x0000_t202" style="position:absolute;margin-left:238.5pt;margin-top:266.6pt;width:35.35pt;height:18.35pt;rotation:180;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pfwIAAN8EAAAOAAAAZHJzL2Uyb0RvYy54bWysVMFuEzEQvSPxD5bvdDfJt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1743075</wp:posOffset>
                </wp:positionH>
                <wp:positionV relativeFrom="paragraph">
                  <wp:posOffset>2542540</wp:posOffset>
                </wp:positionV>
                <wp:extent cx="448945" cy="233045"/>
                <wp:effectExtent l="0" t="0" r="8255" b="0"/>
                <wp:wrapNone/>
                <wp:docPr id="610" name="Поле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0" o:spid="_x0000_s1089" type="#_x0000_t202" style="position:absolute;margin-left:137.25pt;margin-top:200.2pt;width:35.35pt;height:18.35pt;rotation:180;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2019300</wp:posOffset>
                </wp:positionH>
                <wp:positionV relativeFrom="paragraph">
                  <wp:posOffset>3338195</wp:posOffset>
                </wp:positionV>
                <wp:extent cx="448945" cy="233045"/>
                <wp:effectExtent l="0" t="0" r="8255" b="0"/>
                <wp:wrapNone/>
                <wp:docPr id="609" name="Поле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1" o:spid="_x0000_s1090" type="#_x0000_t202" style="position:absolute;margin-left:159pt;margin-top:262.85pt;width:35.35pt;height:18.35pt;rotation:180;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2703830</wp:posOffset>
                </wp:positionH>
                <wp:positionV relativeFrom="paragraph">
                  <wp:posOffset>1547495</wp:posOffset>
                </wp:positionV>
                <wp:extent cx="448945" cy="233045"/>
                <wp:effectExtent l="0" t="0" r="8255" b="0"/>
                <wp:wrapNone/>
                <wp:docPr id="608" name="Поле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2" o:spid="_x0000_s1091" type="#_x0000_t202" style="position:absolute;margin-left:212.9pt;margin-top:121.85pt;width:35.35pt;height:18.35pt;rotation:180;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2876550</wp:posOffset>
                </wp:positionH>
                <wp:positionV relativeFrom="paragraph">
                  <wp:posOffset>2623820</wp:posOffset>
                </wp:positionV>
                <wp:extent cx="448945" cy="233045"/>
                <wp:effectExtent l="0" t="0" r="8255" b="0"/>
                <wp:wrapNone/>
                <wp:docPr id="607" name="Поле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7" o:spid="_x0000_s1092" type="#_x0000_t202" style="position:absolute;margin-left:226.5pt;margin-top:206.6pt;width:35.35pt;height:18.35pt;rotation:180;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mc:Fallback>
        </mc:AlternateContent>
      </w:r>
      <w:r>
        <w:rPr>
          <w:noProof/>
        </w:rPr>
        <mc:AlternateContent>
          <mc:Choice Requires="wps">
            <w:drawing>
              <wp:anchor distT="0" distB="0" distL="114296" distR="114296" simplePos="0" relativeHeight="251746304" behindDoc="0" locked="0" layoutInCell="1" allowOverlap="1">
                <wp:simplePos x="0" y="0"/>
                <wp:positionH relativeFrom="column">
                  <wp:posOffset>6833234</wp:posOffset>
                </wp:positionH>
                <wp:positionV relativeFrom="paragraph">
                  <wp:posOffset>2296795</wp:posOffset>
                </wp:positionV>
                <wp:extent cx="0" cy="190500"/>
                <wp:effectExtent l="95250" t="0" r="57150" b="57150"/>
                <wp:wrapNone/>
                <wp:docPr id="606" name="Прямая со стрелкой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8" o:spid="_x0000_s1026" type="#_x0000_t32" style="position:absolute;margin-left:538.05pt;margin-top:180.85pt;width:0;height:15pt;z-index:251746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">
                <v:stroke endarrow="open"/>
                <o:lock v:ext="edit" shapetype="f"/>
              </v:shape>
            </w:pict>
          </mc:Fallback>
        </mc:AlternateContent>
      </w:r>
      <w:r>
        <w:rPr>
          <w:noProof/>
        </w:rPr>
        <mc:AlternateContent>
          <mc:Choice Requires="wps">
            <w:drawing>
              <wp:anchor distT="4294967292" distB="4294967292" distL="114300" distR="114300" simplePos="0" relativeHeight="251745280" behindDoc="0" locked="0" layoutInCell="1" allowOverlap="1">
                <wp:simplePos x="0" y="0"/>
                <wp:positionH relativeFrom="column">
                  <wp:posOffset>6433185</wp:posOffset>
                </wp:positionH>
                <wp:positionV relativeFrom="paragraph">
                  <wp:posOffset>1496694</wp:posOffset>
                </wp:positionV>
                <wp:extent cx="381000" cy="0"/>
                <wp:effectExtent l="38100" t="76200" r="0" b="114300"/>
                <wp:wrapNone/>
                <wp:docPr id="605"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7" o:spid="_x0000_s1026" type="#_x0000_t32" style="position:absolute;margin-left:506.55pt;margin-top:117.85pt;width:30pt;height:0;flip:x;z-index:25174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&#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744256" behindDoc="0" locked="0" layoutInCell="1" allowOverlap="1">
                <wp:simplePos x="0" y="0"/>
                <wp:positionH relativeFrom="column">
                  <wp:posOffset>6966584</wp:posOffset>
                </wp:positionH>
                <wp:positionV relativeFrom="paragraph">
                  <wp:posOffset>629920</wp:posOffset>
                </wp:positionV>
                <wp:extent cx="0" cy="238125"/>
                <wp:effectExtent l="95250" t="38100" r="57150" b="9525"/>
                <wp:wrapNone/>
                <wp:docPr id="604"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6" o:spid="_x0000_s1026" type="#_x0000_t32" style="position:absolute;margin-left:548.55pt;margin-top:49.6pt;width:0;height:18.75pt;flip:y;z-index:2517442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43232" behindDoc="0" locked="0" layoutInCell="1" allowOverlap="1">
                <wp:simplePos x="0" y="0"/>
                <wp:positionH relativeFrom="column">
                  <wp:posOffset>7014210</wp:posOffset>
                </wp:positionH>
                <wp:positionV relativeFrom="paragraph">
                  <wp:posOffset>1544319</wp:posOffset>
                </wp:positionV>
                <wp:extent cx="295275" cy="0"/>
                <wp:effectExtent l="0" t="76200" r="28575" b="114300"/>
                <wp:wrapNone/>
                <wp:docPr id="603"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5" o:spid="_x0000_s1026" type="#_x0000_t32" style="position:absolute;margin-left:552.3pt;margin-top:121.6pt;width:23.25pt;height:0;z-index:251743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">
                <v:stroke endarrow="open"/>
                <o:lock v:ext="edit" shapetype="f"/>
              </v:shape>
            </w:pict>
          </mc:Fallback>
        </mc:AlternateContent>
      </w:r>
      <w:r>
        <w:rPr>
          <w:noProof/>
        </w:rPr>
        <mc:AlternateContent>
          <mc:Choice Requires="wps">
            <w:drawing>
              <wp:anchor distT="0" distB="0" distL="114296" distR="114296" simplePos="0" relativeHeight="251742208" behindDoc="0" locked="0" layoutInCell="1" allowOverlap="1">
                <wp:simplePos x="0" y="0"/>
                <wp:positionH relativeFrom="column">
                  <wp:posOffset>7014209</wp:posOffset>
                </wp:positionH>
                <wp:positionV relativeFrom="paragraph">
                  <wp:posOffset>2411095</wp:posOffset>
                </wp:positionV>
                <wp:extent cx="0" cy="190500"/>
                <wp:effectExtent l="95250" t="38100" r="57150" b="19050"/>
                <wp:wrapNone/>
                <wp:docPr id="602"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4" o:spid="_x0000_s1026" type="#_x0000_t32" style="position:absolute;margin-left:552.3pt;margin-top:189.85pt;width:0;height:15pt;flip:y;z-index:251742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741184" behindDoc="0" locked="0" layoutInCell="1" allowOverlap="1">
                <wp:simplePos x="0" y="0"/>
                <wp:positionH relativeFrom="column">
                  <wp:posOffset>6966584</wp:posOffset>
                </wp:positionH>
                <wp:positionV relativeFrom="paragraph">
                  <wp:posOffset>3744595</wp:posOffset>
                </wp:positionV>
                <wp:extent cx="0" cy="238125"/>
                <wp:effectExtent l="95250" t="0" r="57150" b="66675"/>
                <wp:wrapNone/>
                <wp:docPr id="601" name="Прямая со стрелкой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3" o:spid="_x0000_s1026" type="#_x0000_t32" style="position:absolute;margin-left:548.55pt;margin-top:294.85pt;width:0;height:18.75pt;z-index:251741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">
                <v:stroke endarrow="open"/>
                <o:lock v:ext="edit" shapetype="f"/>
              </v:shape>
            </w:pict>
          </mc:Fallback>
        </mc:AlternateContent>
      </w:r>
      <w:r>
        <w:rPr>
          <w:noProof/>
        </w:rPr>
        <mc:AlternateContent>
          <mc:Choice Requires="wps">
            <w:drawing>
              <wp:anchor distT="4294967292" distB="4294967292" distL="114300" distR="114300" simplePos="0" relativeHeight="251740160" behindDoc="0" locked="0" layoutInCell="1" allowOverlap="1">
                <wp:simplePos x="0" y="0"/>
                <wp:positionH relativeFrom="column">
                  <wp:posOffset>6433185</wp:posOffset>
                </wp:positionH>
                <wp:positionV relativeFrom="paragraph">
                  <wp:posOffset>2792094</wp:posOffset>
                </wp:positionV>
                <wp:extent cx="400050" cy="0"/>
                <wp:effectExtent l="38100" t="76200" r="0" b="114300"/>
                <wp:wrapNone/>
                <wp:docPr id="600"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2" o:spid="_x0000_s1026" type="#_x0000_t32" style="position:absolute;margin-left:506.55pt;margin-top:219.85pt;width:31.5pt;height:0;flip:x;z-index:251740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39136" behindDoc="0" locked="0" layoutInCell="1" allowOverlap="1">
                <wp:simplePos x="0" y="0"/>
                <wp:positionH relativeFrom="column">
                  <wp:posOffset>7014210</wp:posOffset>
                </wp:positionH>
                <wp:positionV relativeFrom="paragraph">
                  <wp:posOffset>3382644</wp:posOffset>
                </wp:positionV>
                <wp:extent cx="342900" cy="0"/>
                <wp:effectExtent l="0" t="76200" r="19050" b="114300"/>
                <wp:wrapNone/>
                <wp:docPr id="599"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1" o:spid="_x0000_s1026" type="#_x0000_t32" style="position:absolute;margin-left:552.3pt;margin-top:266.35pt;width:27pt;height:0;z-index:251739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">
                <v:stroke endarrow="open"/>
                <o:lock v:ext="edit" shapetype="f"/>
              </v:shape>
            </w:pict>
          </mc:Fallback>
        </mc:AlternateContent>
      </w:r>
      <w:r>
        <w:rPr>
          <w:noProof/>
        </w:rPr>
        <mc:AlternateContent>
          <mc:Choice Requires="wps">
            <w:drawing>
              <wp:anchor distT="4294967292" distB="4294967292" distL="114300" distR="114300" simplePos="0" relativeHeight="251738112" behindDoc="0" locked="0" layoutInCell="1" allowOverlap="1">
                <wp:simplePos x="0" y="0"/>
                <wp:positionH relativeFrom="column">
                  <wp:posOffset>5614035</wp:posOffset>
                </wp:positionH>
                <wp:positionV relativeFrom="paragraph">
                  <wp:posOffset>4239894</wp:posOffset>
                </wp:positionV>
                <wp:extent cx="190500" cy="0"/>
                <wp:effectExtent l="38100" t="76200" r="0" b="114300"/>
                <wp:wrapNone/>
                <wp:docPr id="598"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0" o:spid="_x0000_s1026" type="#_x0000_t32" style="position:absolute;margin-left:442.05pt;margin-top:333.85pt;width:15pt;height:0;flip:x;z-index:251738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32992" behindDoc="0" locked="0" layoutInCell="1" allowOverlap="1">
                <wp:simplePos x="0" y="0"/>
                <wp:positionH relativeFrom="column">
                  <wp:posOffset>5471160</wp:posOffset>
                </wp:positionH>
                <wp:positionV relativeFrom="paragraph">
                  <wp:posOffset>4068444</wp:posOffset>
                </wp:positionV>
                <wp:extent cx="238125" cy="0"/>
                <wp:effectExtent l="0" t="76200" r="28575" b="114300"/>
                <wp:wrapNone/>
                <wp:docPr id="597"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4" o:spid="_x0000_s1026" type="#_x0000_t32" style="position:absolute;margin-left:430.8pt;margin-top:320.35pt;width:18.75pt;height:0;z-index:251732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">
                <v:stroke endarrow="open"/>
                <o:lock v:ext="edit" shapetype="f"/>
              </v:shape>
            </w:pict>
          </mc:Fallback>
        </mc:AlternateContent>
      </w:r>
      <w:r>
        <w:rPr>
          <w:noProof/>
        </w:rPr>
        <mc:AlternateContent>
          <mc:Choice Requires="wps">
            <w:drawing>
              <wp:anchor distT="4294967292" distB="4294967292" distL="114300" distR="114300" simplePos="0" relativeHeight="251737088" behindDoc="0" locked="0" layoutInCell="1" allowOverlap="1">
                <wp:simplePos x="0" y="0"/>
                <wp:positionH relativeFrom="column">
                  <wp:posOffset>6814185</wp:posOffset>
                </wp:positionH>
                <wp:positionV relativeFrom="paragraph">
                  <wp:posOffset>4182744</wp:posOffset>
                </wp:positionV>
                <wp:extent cx="323850" cy="0"/>
                <wp:effectExtent l="0" t="76200" r="19050" b="114300"/>
                <wp:wrapNone/>
                <wp:docPr id="596"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9" o:spid="_x0000_s1026" type="#_x0000_t32" style="position:absolute;margin-left:536.55pt;margin-top:329.35pt;width:25.5pt;height:0;z-index:251737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">
                <v:stroke endarrow="open"/>
                <o:lock v:ext="edit" shapetype="f"/>
              </v:shape>
            </w:pict>
          </mc:Fallback>
        </mc:AlternateContent>
      </w:r>
      <w:r>
        <w:rPr>
          <w:noProof/>
        </w:rPr>
        <mc:AlternateContent>
          <mc:Choice Requires="wps">
            <w:drawing>
              <wp:anchor distT="0" distB="0" distL="114296" distR="114296" simplePos="0" relativeHeight="251736064" behindDoc="0" locked="0" layoutInCell="1" allowOverlap="1">
                <wp:simplePos x="0" y="0"/>
                <wp:positionH relativeFrom="column">
                  <wp:posOffset>6537959</wp:posOffset>
                </wp:positionH>
                <wp:positionV relativeFrom="paragraph">
                  <wp:posOffset>4239895</wp:posOffset>
                </wp:positionV>
                <wp:extent cx="0" cy="304800"/>
                <wp:effectExtent l="95250" t="0" r="57150" b="57150"/>
                <wp:wrapNone/>
                <wp:docPr id="595"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8" o:spid="_x0000_s1026" type="#_x0000_t32" style="position:absolute;margin-left:514.8pt;margin-top:333.85pt;width:0;height:24pt;z-index:251736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">
                <v:stroke endarrow="open"/>
                <o:lock v:ext="edit" shapetype="f"/>
              </v:shape>
            </w:pict>
          </mc:Fallback>
        </mc:AlternateContent>
      </w:r>
      <w:r>
        <w:rPr>
          <w:noProof/>
        </w:rPr>
        <mc:AlternateContent>
          <mc:Choice Requires="wps">
            <w:drawing>
              <wp:anchor distT="4294967292" distB="4294967292" distL="114300" distR="114300" simplePos="0" relativeHeight="251735040" behindDoc="0" locked="0" layoutInCell="1" allowOverlap="1">
                <wp:simplePos x="0" y="0"/>
                <wp:positionH relativeFrom="column">
                  <wp:posOffset>5804535</wp:posOffset>
                </wp:positionH>
                <wp:positionV relativeFrom="paragraph">
                  <wp:posOffset>3087369</wp:posOffset>
                </wp:positionV>
                <wp:extent cx="371475" cy="0"/>
                <wp:effectExtent l="0" t="76200" r="28575" b="114300"/>
                <wp:wrapNone/>
                <wp:docPr id="594"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6" o:spid="_x0000_s1026" type="#_x0000_t32" style="position:absolute;margin-left:457.05pt;margin-top:243.1pt;width:29.25pt;height:0;z-index:251735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">
                <v:stroke endarrow="open"/>
                <o:lock v:ext="edit" shapetype="f"/>
              </v:shape>
            </w:pict>
          </mc:Fallback>
        </mc:AlternateContent>
      </w:r>
      <w:r>
        <w:rPr>
          <w:noProof/>
        </w:rPr>
        <mc:AlternateContent>
          <mc:Choice Requires="wps">
            <w:drawing>
              <wp:anchor distT="4294967292" distB="4294967292" distL="114300" distR="114300" simplePos="0" relativeHeight="251734016" behindDoc="0" locked="0" layoutInCell="1" allowOverlap="1">
                <wp:simplePos x="0" y="0"/>
                <wp:positionH relativeFrom="column">
                  <wp:posOffset>4175760</wp:posOffset>
                </wp:positionH>
                <wp:positionV relativeFrom="paragraph">
                  <wp:posOffset>4173219</wp:posOffset>
                </wp:positionV>
                <wp:extent cx="295275" cy="0"/>
                <wp:effectExtent l="38100" t="76200" r="0" b="114300"/>
                <wp:wrapNone/>
                <wp:docPr id="593"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5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5" o:spid="_x0000_s1026" type="#_x0000_t32" style="position:absolute;margin-left:328.8pt;margin-top:328.6pt;width:23.25pt;height:0;flip:x y;z-index:251734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">
                <v:stroke endarrow="open"/>
                <o:lock v:ext="edit" shapetype="f"/>
              </v:shape>
            </w:pict>
          </mc:Fallback>
        </mc:AlternateContent>
      </w:r>
      <w:r>
        <w:rPr>
          <w:noProof/>
        </w:rPr>
        <mc:AlternateContent>
          <mc:Choice Requires="wps">
            <w:drawing>
              <wp:anchor distT="0" distB="0" distL="114296" distR="114296" simplePos="0" relativeHeight="251731968" behindDoc="0" locked="0" layoutInCell="1" allowOverlap="1">
                <wp:simplePos x="0" y="0"/>
                <wp:positionH relativeFrom="column">
                  <wp:posOffset>5166359</wp:posOffset>
                </wp:positionH>
                <wp:positionV relativeFrom="paragraph">
                  <wp:posOffset>4239895</wp:posOffset>
                </wp:positionV>
                <wp:extent cx="0" cy="304800"/>
                <wp:effectExtent l="95250" t="0" r="57150" b="57150"/>
                <wp:wrapNone/>
                <wp:docPr id="592"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3" o:spid="_x0000_s1026" type="#_x0000_t32" style="position:absolute;margin-left:406.8pt;margin-top:333.85pt;width:0;height:24pt;z-index:2517319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">
                <v:stroke endarrow="open"/>
                <o:lock v:ext="edit" shapetype="f"/>
              </v:shape>
            </w:pict>
          </mc:Fallback>
        </mc:AlternateContent>
      </w:r>
      <w:r>
        <w:rPr>
          <w:noProof/>
        </w:rPr>
        <mc:AlternateContent>
          <mc:Choice Requires="wps">
            <w:drawing>
              <wp:anchor distT="0" distB="0" distL="114296" distR="114296" simplePos="0" relativeHeight="251730944" behindDoc="0" locked="0" layoutInCell="1" allowOverlap="1">
                <wp:simplePos x="0" y="0"/>
                <wp:positionH relativeFrom="column">
                  <wp:posOffset>4985384</wp:posOffset>
                </wp:positionH>
                <wp:positionV relativeFrom="paragraph">
                  <wp:posOffset>3658870</wp:posOffset>
                </wp:positionV>
                <wp:extent cx="0" cy="323850"/>
                <wp:effectExtent l="95250" t="38100" r="57150" b="19050"/>
                <wp:wrapNone/>
                <wp:docPr id="591"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2" o:spid="_x0000_s1026" type="#_x0000_t32" style="position:absolute;margin-left:392.55pt;margin-top:288.1pt;width:0;height:25.5pt;flip:y;z-index:251730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">
                <v:stroke endarrow="open"/>
                <o:lock v:ext="edit" shapetype="f"/>
              </v:shape>
            </w:pict>
          </mc:Fallback>
        </mc:AlternateContent>
      </w:r>
      <w:r>
        <w:rPr>
          <w:noProof/>
        </w:rPr>
        <mc:AlternateContent>
          <mc:Choice Requires="wps">
            <w:drawing>
              <wp:anchor distT="0" distB="0" distL="114296" distR="114296" simplePos="0" relativeHeight="251729920" behindDoc="0" locked="0" layoutInCell="1" allowOverlap="1">
                <wp:simplePos x="0" y="0"/>
                <wp:positionH relativeFrom="column">
                  <wp:posOffset>4318634</wp:posOffset>
                </wp:positionH>
                <wp:positionV relativeFrom="paragraph">
                  <wp:posOffset>3658870</wp:posOffset>
                </wp:positionV>
                <wp:extent cx="0" cy="238125"/>
                <wp:effectExtent l="95250" t="0" r="57150" b="66675"/>
                <wp:wrapNone/>
                <wp:docPr id="590"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1" o:spid="_x0000_s1026" type="#_x0000_t32" style="position:absolute;margin-left:340.05pt;margin-top:288.1pt;width:0;height:18.75pt;z-index:2517299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">
                <v:stroke endarrow="open"/>
                <o:lock v:ext="edit" shapetype="f"/>
              </v:shape>
            </w:pict>
          </mc:Fallback>
        </mc:AlternateContent>
      </w:r>
      <w:r>
        <w:rPr>
          <w:noProof/>
        </w:rPr>
        <mc:AlternateContent>
          <mc:Choice Requires="wps">
            <w:drawing>
              <wp:anchor distT="4294967292" distB="4294967292" distL="114300" distR="114300" simplePos="0" relativeHeight="251728896" behindDoc="0" locked="0" layoutInCell="1" allowOverlap="1">
                <wp:simplePos x="0" y="0"/>
                <wp:positionH relativeFrom="column">
                  <wp:posOffset>4471035</wp:posOffset>
                </wp:positionH>
                <wp:positionV relativeFrom="paragraph">
                  <wp:posOffset>3087369</wp:posOffset>
                </wp:positionV>
                <wp:extent cx="352425" cy="0"/>
                <wp:effectExtent l="0" t="76200" r="28575" b="114300"/>
                <wp:wrapNone/>
                <wp:docPr id="589"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0" o:spid="_x0000_s1026" type="#_x0000_t32" style="position:absolute;margin-left:352.05pt;margin-top:243.1pt;width:27.75pt;height:0;z-index:251728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">
                <v:stroke endarrow="open"/>
                <o:lock v:ext="edit" shapetype="f"/>
              </v:shape>
            </w:pict>
          </mc:Fallback>
        </mc:AlternateContent>
      </w:r>
      <w:r>
        <w:rPr>
          <w:noProof/>
        </w:rPr>
        <mc:AlternateContent>
          <mc:Choice Requires="wps">
            <w:drawing>
              <wp:anchor distT="4294967292" distB="4294967292" distL="114300" distR="114300" simplePos="0" relativeHeight="251727872" behindDoc="0" locked="0" layoutInCell="1" allowOverlap="1">
                <wp:simplePos x="0" y="0"/>
                <wp:positionH relativeFrom="column">
                  <wp:posOffset>2099310</wp:posOffset>
                </wp:positionH>
                <wp:positionV relativeFrom="paragraph">
                  <wp:posOffset>4068444</wp:posOffset>
                </wp:positionV>
                <wp:extent cx="314325" cy="0"/>
                <wp:effectExtent l="38100" t="76200" r="0" b="114300"/>
                <wp:wrapNone/>
                <wp:docPr id="588"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349" o:spid="_x0000_s1026" type="#_x0000_t32" style="position:absolute;margin-left:165.3pt;margin-top:320.35pt;width:24.75pt;height:0;flip:x;z-index:25172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">
                <v:stroke endarrow="open"/>
                <o:lock v:ext="edit" shapetype="f"/>
              </v:shape>
            </w:pict>
          </mc:Fallback>
        </mc:AlternateContent>
      </w:r>
      <w:r>
        <w:rPr>
          <w:noProof/>
        </w:rPr>
        <mc:AlternateContent>
          <mc:Choice Requires="wps">
            <w:drawing>
              <wp:anchor distT="0" distB="0" distL="114296" distR="114296" simplePos="0" relativeHeight="251726848" behindDoc="0" locked="0" layoutInCell="1" allowOverlap="1">
                <wp:simplePos x="0" y="0"/>
                <wp:positionH relativeFrom="column">
                  <wp:posOffset>2870834</wp:posOffset>
                </wp:positionH>
                <wp:positionV relativeFrom="paragraph">
                  <wp:posOffset>4239895</wp:posOffset>
                </wp:positionV>
                <wp:extent cx="0" cy="304800"/>
                <wp:effectExtent l="95250" t="0" r="57150" b="57150"/>
                <wp:wrapNone/>
                <wp:docPr id="587"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8" o:spid="_x0000_s1026" type="#_x0000_t32" style="position:absolute;margin-left:226.05pt;margin-top:333.85pt;width:0;height:24pt;z-index:251726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">
                <v:stroke endarrow="open"/>
                <o:lock v:ext="edit" shapetype="f"/>
              </v:shape>
            </w:pict>
          </mc:Fallback>
        </mc:AlternateContent>
      </w:r>
      <w:r>
        <w:rPr>
          <w:noProof/>
        </w:rPr>
        <mc:AlternateContent>
          <mc:Choice Requires="wps">
            <w:drawing>
              <wp:anchor distT="4294967292" distB="4294967292" distL="114300" distR="114300" simplePos="0" relativeHeight="251725824" behindDoc="0" locked="0" layoutInCell="1" allowOverlap="1">
                <wp:simplePos x="0" y="0"/>
                <wp:positionH relativeFrom="column">
                  <wp:posOffset>3680460</wp:posOffset>
                </wp:positionH>
                <wp:positionV relativeFrom="paragraph">
                  <wp:posOffset>4068444</wp:posOffset>
                </wp:positionV>
                <wp:extent cx="285750" cy="0"/>
                <wp:effectExtent l="0" t="76200" r="19050" b="114300"/>
                <wp:wrapNone/>
                <wp:docPr id="586"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7" o:spid="_x0000_s1026" type="#_x0000_t32" style="position:absolute;margin-left:289.8pt;margin-top:320.35pt;width:22.5pt;height:0;z-index:251725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">
                <v:stroke endarrow="open"/>
                <o:lock v:ext="edit" shapetype="f"/>
              </v:shape>
            </w:pict>
          </mc:Fallback>
        </mc:AlternateContent>
      </w:r>
      <w:r>
        <w:rPr>
          <w:noProof/>
        </w:rPr>
        <mc:AlternateContent>
          <mc:Choice Requires="wps">
            <w:drawing>
              <wp:anchor distT="0" distB="0" distL="114296" distR="114296" simplePos="0" relativeHeight="251724800" behindDoc="0" locked="0" layoutInCell="1" allowOverlap="1">
                <wp:simplePos x="0" y="0"/>
                <wp:positionH relativeFrom="column">
                  <wp:posOffset>3242309</wp:posOffset>
                </wp:positionH>
                <wp:positionV relativeFrom="paragraph">
                  <wp:posOffset>3601720</wp:posOffset>
                </wp:positionV>
                <wp:extent cx="0" cy="381000"/>
                <wp:effectExtent l="95250" t="38100" r="57150" b="19050"/>
                <wp:wrapNone/>
                <wp:docPr id="585"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6" o:spid="_x0000_s1026" type="#_x0000_t32" style="position:absolute;margin-left:255.3pt;margin-top:283.6pt;width:0;height:30pt;flip:y;z-index:251724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&#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723776" behindDoc="0" locked="0" layoutInCell="1" allowOverlap="1">
                <wp:simplePos x="0" y="0"/>
                <wp:positionH relativeFrom="column">
                  <wp:posOffset>2585084</wp:posOffset>
                </wp:positionH>
                <wp:positionV relativeFrom="paragraph">
                  <wp:posOffset>3306445</wp:posOffset>
                </wp:positionV>
                <wp:extent cx="0" cy="295275"/>
                <wp:effectExtent l="95250" t="0" r="57150" b="66675"/>
                <wp:wrapNone/>
                <wp:docPr id="584"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5" o:spid="_x0000_s1026" type="#_x0000_t32" style="position:absolute;margin-left:203.55pt;margin-top:260.35pt;width:0;height:23.25pt;z-index:251723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">
                <v:stroke endarrow="open"/>
                <o:lock v:ext="edit" shapetype="f"/>
              </v:shape>
            </w:pict>
          </mc:Fallback>
        </mc:AlternateContent>
      </w:r>
      <w:r>
        <w:rPr>
          <w:noProof/>
        </w:rPr>
        <mc:AlternateContent>
          <mc:Choice Requires="wps">
            <w:drawing>
              <wp:anchor distT="4294967292" distB="4294967292" distL="114300" distR="114300" simplePos="0" relativeHeight="251722752" behindDoc="0" locked="0" layoutInCell="1" allowOverlap="1">
                <wp:simplePos x="0" y="0"/>
                <wp:positionH relativeFrom="column">
                  <wp:posOffset>2023110</wp:posOffset>
                </wp:positionH>
                <wp:positionV relativeFrom="paragraph">
                  <wp:posOffset>2411094</wp:posOffset>
                </wp:positionV>
                <wp:extent cx="390525" cy="0"/>
                <wp:effectExtent l="38100" t="76200" r="0" b="114300"/>
                <wp:wrapNone/>
                <wp:docPr id="583"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4" o:spid="_x0000_s1026" type="#_x0000_t32" style="position:absolute;margin-left:159.3pt;margin-top:189.85pt;width:30.75pt;height:0;flip:x;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">
                <v:stroke endarrow="open"/>
                <o:lock v:ext="edit" shapetype="f"/>
              </v:shape>
            </w:pict>
          </mc:Fallback>
        </mc:AlternateContent>
      </w:r>
      <w:r>
        <w:rPr>
          <w:noProof/>
        </w:rPr>
        <mc:AlternateContent>
          <mc:Choice Requires="wps">
            <w:drawing>
              <wp:anchor distT="0" distB="0" distL="114296" distR="114296" simplePos="0" relativeHeight="251721728" behindDoc="0" locked="0" layoutInCell="1" allowOverlap="1">
                <wp:simplePos x="0" y="0"/>
                <wp:positionH relativeFrom="column">
                  <wp:posOffset>2585084</wp:posOffset>
                </wp:positionH>
                <wp:positionV relativeFrom="paragraph">
                  <wp:posOffset>1410970</wp:posOffset>
                </wp:positionV>
                <wp:extent cx="0" cy="409575"/>
                <wp:effectExtent l="95250" t="38100" r="57150" b="9525"/>
                <wp:wrapNone/>
                <wp:docPr id="582"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9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3" o:spid="_x0000_s1026" type="#_x0000_t32" style="position:absolute;margin-left:203.55pt;margin-top:111.1pt;width:0;height:32.25pt;flip:y;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20704" behindDoc="0" locked="0" layoutInCell="1" allowOverlap="1">
                <wp:simplePos x="0" y="0"/>
                <wp:positionH relativeFrom="column">
                  <wp:posOffset>2747010</wp:posOffset>
                </wp:positionH>
                <wp:positionV relativeFrom="paragraph">
                  <wp:posOffset>2487294</wp:posOffset>
                </wp:positionV>
                <wp:extent cx="409575" cy="0"/>
                <wp:effectExtent l="0" t="76200" r="28575" b="114300"/>
                <wp:wrapNone/>
                <wp:docPr id="581" name="Прямая со стрелкой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2" o:spid="_x0000_s1026" type="#_x0000_t32" style="position:absolute;margin-left:216.3pt;margin-top:195.85pt;width:32.25pt;height:0;z-index:251720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8162925" cy="5219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8988" t="14325" r="30362" b="21148"/>
                    <a:stretch/>
                  </pic:blipFill>
                  <pic:spPr bwMode="auto">
                    <a:xfrm>
                      <a:off x="0" y="0"/>
                      <a:ext cx="8170421" cy="5224493"/>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Коммунальная, д.70</w:t>
      </w:r>
    </w:p>
    <w:p w:rsidR="00890965" w:rsidRPr="00890965" w:rsidRDefault="000F53AF" w:rsidP="00890965">
      <w:pPr>
        <w:spacing w:after="200" w:line="276" w:lineRule="auto"/>
        <w:rPr>
          <w:rFonts w:eastAsia="Calibri"/>
          <w:sz w:val="28"/>
          <w:szCs w:val="28"/>
          <w:lang w:eastAsia="en-US"/>
        </w:rPr>
      </w:pPr>
      <w:r>
        <w:rPr>
          <w:noProof/>
        </w:rPr>
        <mc:AlternateContent>
          <mc:Choice Requires="wps">
            <w:drawing>
              <wp:anchor distT="0" distB="0" distL="114300" distR="114300" simplePos="0" relativeHeight="251839488" behindDoc="0" locked="0" layoutInCell="1" allowOverlap="1">
                <wp:simplePos x="0" y="0"/>
                <wp:positionH relativeFrom="column">
                  <wp:posOffset>3670935</wp:posOffset>
                </wp:positionH>
                <wp:positionV relativeFrom="paragraph">
                  <wp:posOffset>4135120</wp:posOffset>
                </wp:positionV>
                <wp:extent cx="428625" cy="294640"/>
                <wp:effectExtent l="0" t="0" r="9525" b="0"/>
                <wp:wrapNone/>
                <wp:docPr id="580" name="Поле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6" o:spid="_x0000_s1093" type="#_x0000_t202" style="position:absolute;margin-left:289.05pt;margin-top:325.6pt;width:33.75pt;height:23.2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4937125</wp:posOffset>
                </wp:positionH>
                <wp:positionV relativeFrom="paragraph">
                  <wp:posOffset>2725420</wp:posOffset>
                </wp:positionV>
                <wp:extent cx="523875" cy="294640"/>
                <wp:effectExtent l="0" t="0" r="9525" b="0"/>
                <wp:wrapNone/>
                <wp:docPr id="579"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238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7" o:spid="_x0000_s1094" type="#_x0000_t202" style="position:absolute;margin-left:388.75pt;margin-top:214.6pt;width:41.25pt;height:23.2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3822700</wp:posOffset>
                </wp:positionH>
                <wp:positionV relativeFrom="paragraph">
                  <wp:posOffset>2315845</wp:posOffset>
                </wp:positionV>
                <wp:extent cx="428625" cy="294640"/>
                <wp:effectExtent l="0" t="0" r="9525" b="0"/>
                <wp:wrapNone/>
                <wp:docPr id="578" name="Поле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5" o:spid="_x0000_s1095" type="#_x0000_t202" style="position:absolute;margin-left:301pt;margin-top:182.35pt;width:33.75pt;height:23.2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4013835</wp:posOffset>
                </wp:positionH>
                <wp:positionV relativeFrom="paragraph">
                  <wp:posOffset>848995</wp:posOffset>
                </wp:positionV>
                <wp:extent cx="495300" cy="294640"/>
                <wp:effectExtent l="0" t="0" r="0" b="0"/>
                <wp:wrapNone/>
                <wp:docPr id="577" name="Поле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953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4" o:spid="_x0000_s1096" type="#_x0000_t202" style="position:absolute;margin-left:316.05pt;margin-top:66.85pt;width:39pt;height:23.2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296" distR="114296" simplePos="0" relativeHeight="251750400" behindDoc="0" locked="0" layoutInCell="1" allowOverlap="1">
                <wp:simplePos x="0" y="0"/>
                <wp:positionH relativeFrom="column">
                  <wp:posOffset>4185284</wp:posOffset>
                </wp:positionH>
                <wp:positionV relativeFrom="paragraph">
                  <wp:posOffset>4068445</wp:posOffset>
                </wp:positionV>
                <wp:extent cx="0" cy="419100"/>
                <wp:effectExtent l="95250" t="0" r="57150" b="57150"/>
                <wp:wrapNone/>
                <wp:docPr id="576"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2" o:spid="_x0000_s1026" type="#_x0000_t32" style="position:absolute;margin-left:329.55pt;margin-top:320.35pt;width:0;height:33pt;flip:x;z-index:251750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49376" behindDoc="0" locked="0" layoutInCell="1" allowOverlap="1">
                <wp:simplePos x="0" y="0"/>
                <wp:positionH relativeFrom="column">
                  <wp:posOffset>3823335</wp:posOffset>
                </wp:positionH>
                <wp:positionV relativeFrom="paragraph">
                  <wp:posOffset>2725419</wp:posOffset>
                </wp:positionV>
                <wp:extent cx="428625" cy="0"/>
                <wp:effectExtent l="38100" t="76200" r="0" b="114300"/>
                <wp:wrapNone/>
                <wp:docPr id="575" name="Прямая со стрелкой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1" o:spid="_x0000_s1026" type="#_x0000_t32" style="position:absolute;margin-left:301.05pt;margin-top:214.6pt;width:33.75pt;height:0;flip:x;z-index:251749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">
                <v:stroke endarrow="open"/>
                <o:lock v:ext="edit" shapetype="f"/>
              </v:shape>
            </w:pict>
          </mc:Fallback>
        </mc:AlternateContent>
      </w:r>
      <w:r>
        <w:rPr>
          <w:noProof/>
        </w:rPr>
        <mc:AlternateContent>
          <mc:Choice Requires="wps">
            <w:drawing>
              <wp:anchor distT="0" distB="0" distL="114296" distR="114296" simplePos="0" relativeHeight="251748352" behindDoc="0" locked="0" layoutInCell="1" allowOverlap="1">
                <wp:simplePos x="0" y="0"/>
                <wp:positionH relativeFrom="column">
                  <wp:posOffset>4566284</wp:posOffset>
                </wp:positionH>
                <wp:positionV relativeFrom="paragraph">
                  <wp:posOffset>848995</wp:posOffset>
                </wp:positionV>
                <wp:extent cx="0" cy="314325"/>
                <wp:effectExtent l="95250" t="38100" r="57150" b="9525"/>
                <wp:wrapNone/>
                <wp:docPr id="574" name="Прямая со стрелкой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0" o:spid="_x0000_s1026" type="#_x0000_t32" style="position:absolute;margin-left:359.55pt;margin-top:66.85pt;width:0;height:24.75pt;flip:y;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747328" behindDoc="0" locked="0" layoutInCell="1" allowOverlap="1">
                <wp:simplePos x="0" y="0"/>
                <wp:positionH relativeFrom="column">
                  <wp:posOffset>4794885</wp:posOffset>
                </wp:positionH>
                <wp:positionV relativeFrom="paragraph">
                  <wp:posOffset>2573019</wp:posOffset>
                </wp:positionV>
                <wp:extent cx="409575" cy="0"/>
                <wp:effectExtent l="0" t="76200" r="28575" b="114300"/>
                <wp:wrapNone/>
                <wp:docPr id="573"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9" o:spid="_x0000_s1026" type="#_x0000_t32" style="position:absolute;margin-left:377.55pt;margin-top:202.6pt;width:32.25pt;height:0;z-index:25174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8905875" cy="5648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1456" t="15703" r="26241" b="14049"/>
                    <a:stretch/>
                  </pic:blipFill>
                  <pic:spPr bwMode="auto">
                    <a:xfrm>
                      <a:off x="0" y="0"/>
                      <a:ext cx="8905875" cy="5648325"/>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Ветеранов, д.2А, д.4, д.4А, д.10</w:t>
      </w:r>
      <w:proofErr w:type="gramEnd"/>
    </w:p>
    <w:p w:rsidR="00890965" w:rsidRPr="00890965" w:rsidRDefault="000F53AF" w:rsidP="00890965">
      <w:pPr>
        <w:spacing w:after="200" w:line="276" w:lineRule="auto"/>
        <w:rPr>
          <w:rFonts w:eastAsia="Calibri"/>
          <w:sz w:val="28"/>
          <w:szCs w:val="28"/>
          <w:lang w:eastAsia="en-US"/>
        </w:rPr>
      </w:pPr>
      <w:r>
        <w:rPr>
          <w:noProof/>
        </w:rPr>
        <mc:AlternateContent>
          <mc:Choice Requires="wps">
            <w:drawing>
              <wp:anchor distT="0" distB="0" distL="114300" distR="114300" simplePos="0" relativeHeight="251847680" behindDoc="0" locked="0" layoutInCell="1" allowOverlap="1">
                <wp:simplePos x="0" y="0"/>
                <wp:positionH relativeFrom="column">
                  <wp:posOffset>6604635</wp:posOffset>
                </wp:positionH>
                <wp:positionV relativeFrom="paragraph">
                  <wp:posOffset>3716020</wp:posOffset>
                </wp:positionV>
                <wp:extent cx="438150" cy="294640"/>
                <wp:effectExtent l="0" t="0" r="0" b="0"/>
                <wp:wrapNone/>
                <wp:docPr id="572"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381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4" o:spid="_x0000_s1097" type="#_x0000_t202" style="position:absolute;margin-left:520.05pt;margin-top:292.6pt;width:34.5pt;height:23.2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6947535</wp:posOffset>
                </wp:positionH>
                <wp:positionV relativeFrom="paragraph">
                  <wp:posOffset>4468495</wp:posOffset>
                </wp:positionV>
                <wp:extent cx="400050" cy="294640"/>
                <wp:effectExtent l="0" t="0" r="0" b="0"/>
                <wp:wrapNone/>
                <wp:docPr id="571" name="Поле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000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5" o:spid="_x0000_s1098" type="#_x0000_t202" style="position:absolute;margin-left:547.05pt;margin-top:351.85pt;width:31.5pt;height:23.2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5528310</wp:posOffset>
                </wp:positionH>
                <wp:positionV relativeFrom="paragraph">
                  <wp:posOffset>4249420</wp:posOffset>
                </wp:positionV>
                <wp:extent cx="408940" cy="294640"/>
                <wp:effectExtent l="0" t="0" r="0" b="0"/>
                <wp:wrapNone/>
                <wp:docPr id="570" name="Поле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0894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14</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2" o:spid="_x0000_s1099" type="#_x0000_t202" style="position:absolute;margin-left:435.3pt;margin-top:334.6pt;width:32.2pt;height:23.2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14</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5528310</wp:posOffset>
                </wp:positionH>
                <wp:positionV relativeFrom="paragraph">
                  <wp:posOffset>3420745</wp:posOffset>
                </wp:positionV>
                <wp:extent cx="408940" cy="294640"/>
                <wp:effectExtent l="0" t="0" r="0" b="0"/>
                <wp:wrapNone/>
                <wp:docPr id="569" name="Поле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0894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9" o:spid="_x0000_s1100" type="#_x0000_t202" style="position:absolute;margin-left:435.3pt;margin-top:269.35pt;width:32.2pt;height:23.2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5441950</wp:posOffset>
                </wp:positionH>
                <wp:positionV relativeFrom="paragraph">
                  <wp:posOffset>2925445</wp:posOffset>
                </wp:positionV>
                <wp:extent cx="428625" cy="294640"/>
                <wp:effectExtent l="0" t="0" r="9525" b="0"/>
                <wp:wrapNone/>
                <wp:docPr id="568" name="Поле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8" o:spid="_x0000_s1101" type="#_x0000_t202" style="position:absolute;margin-left:428.5pt;margin-top:230.35pt;width:33.75pt;height:23.2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4585335</wp:posOffset>
                </wp:positionH>
                <wp:positionV relativeFrom="paragraph">
                  <wp:posOffset>4068445</wp:posOffset>
                </wp:positionV>
                <wp:extent cx="428625" cy="294640"/>
                <wp:effectExtent l="0" t="0" r="9525" b="0"/>
                <wp:wrapNone/>
                <wp:docPr id="567" name="Поле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6" o:spid="_x0000_s1102" type="#_x0000_t202" style="position:absolute;margin-left:361.05pt;margin-top:320.35pt;width:33.75pt;height:23.2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5022850</wp:posOffset>
                </wp:positionH>
                <wp:positionV relativeFrom="paragraph">
                  <wp:posOffset>4544695</wp:posOffset>
                </wp:positionV>
                <wp:extent cx="523875" cy="294640"/>
                <wp:effectExtent l="0" t="0" r="9525" b="0"/>
                <wp:wrapNone/>
                <wp:docPr id="566" name="Поле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238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7" o:spid="_x0000_s1103" type="#_x0000_t202" style="position:absolute;margin-left:395.5pt;margin-top:357.85pt;width:41.25pt;height:23.2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3509010</wp:posOffset>
                </wp:positionH>
                <wp:positionV relativeFrom="paragraph">
                  <wp:posOffset>4106545</wp:posOffset>
                </wp:positionV>
                <wp:extent cx="447675" cy="294640"/>
                <wp:effectExtent l="0" t="0" r="9525" b="0"/>
                <wp:wrapNone/>
                <wp:docPr id="565" name="Пол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476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3" o:spid="_x0000_s1104" type="#_x0000_t202" style="position:absolute;margin-left:276.3pt;margin-top:323.35pt;width:35.25pt;height:23.2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4585335</wp:posOffset>
                </wp:positionH>
                <wp:positionV relativeFrom="paragraph">
                  <wp:posOffset>3058795</wp:posOffset>
                </wp:positionV>
                <wp:extent cx="438150" cy="294640"/>
                <wp:effectExtent l="0" t="0" r="0" b="0"/>
                <wp:wrapNone/>
                <wp:docPr id="564" name="Поле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381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13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1" o:spid="_x0000_s1105" type="#_x0000_t202" style="position:absolute;margin-left:361.05pt;margin-top:240.85pt;width:34.5pt;height:23.2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13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3613150</wp:posOffset>
                </wp:positionH>
                <wp:positionV relativeFrom="paragraph">
                  <wp:posOffset>3058795</wp:posOffset>
                </wp:positionV>
                <wp:extent cx="485775" cy="294640"/>
                <wp:effectExtent l="0" t="0" r="9525" b="0"/>
                <wp:wrapNone/>
                <wp:docPr id="563" name="Поле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857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2" o:spid="_x0000_s1106" type="#_x0000_t202" style="position:absolute;margin-left:284.5pt;margin-top:240.85pt;width:38.25pt;height:23.2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5194300</wp:posOffset>
                </wp:positionH>
                <wp:positionV relativeFrom="paragraph">
                  <wp:posOffset>601345</wp:posOffset>
                </wp:positionV>
                <wp:extent cx="485775" cy="294640"/>
                <wp:effectExtent l="0" t="0" r="9525" b="0"/>
                <wp:wrapNone/>
                <wp:docPr id="562" name="Поле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857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9" o:spid="_x0000_s1107" type="#_x0000_t202" style="position:absolute;margin-left:409pt;margin-top:47.35pt;width:38.25pt;height:23.2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4137660</wp:posOffset>
                </wp:positionH>
                <wp:positionV relativeFrom="paragraph">
                  <wp:posOffset>1220470</wp:posOffset>
                </wp:positionV>
                <wp:extent cx="447675" cy="294640"/>
                <wp:effectExtent l="0" t="0" r="9525" b="0"/>
                <wp:wrapNone/>
                <wp:docPr id="561" name="Поле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476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0" o:spid="_x0000_s1108" type="#_x0000_t202" style="position:absolute;margin-left:325.8pt;margin-top:96.1pt;width:35.25pt;height:23.2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4804410</wp:posOffset>
                </wp:positionH>
                <wp:positionV relativeFrom="paragraph">
                  <wp:posOffset>2239645</wp:posOffset>
                </wp:positionV>
                <wp:extent cx="495300" cy="294640"/>
                <wp:effectExtent l="0" t="0" r="0" b="0"/>
                <wp:wrapNone/>
                <wp:docPr id="560" name="Поле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953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8" o:spid="_x0000_s1109" type="#_x0000_t202" style="position:absolute;margin-left:378.3pt;margin-top:176.35pt;width:39pt;height:23.2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4015105</wp:posOffset>
                </wp:positionH>
                <wp:positionV relativeFrom="paragraph">
                  <wp:posOffset>2533650</wp:posOffset>
                </wp:positionV>
                <wp:extent cx="342900" cy="294640"/>
                <wp:effectExtent l="0" t="0" r="0" b="0"/>
                <wp:wrapNone/>
                <wp:docPr id="559"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0" o:spid="_x0000_s1110" type="#_x0000_t202" style="position:absolute;margin-left:316.15pt;margin-top:199.5pt;width:27pt;height:23.2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6177280</wp:posOffset>
                </wp:positionH>
                <wp:positionV relativeFrom="paragraph">
                  <wp:posOffset>4639310</wp:posOffset>
                </wp:positionV>
                <wp:extent cx="342900" cy="294640"/>
                <wp:effectExtent l="0" t="0" r="0" b="0"/>
                <wp:wrapNone/>
                <wp:docPr id="558" name="Поле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3" o:spid="_x0000_s1111" type="#_x0000_t202" style="position:absolute;margin-left:486.4pt;margin-top:365.3pt;width:27pt;height:23.2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5100955</wp:posOffset>
                </wp:positionH>
                <wp:positionV relativeFrom="paragraph">
                  <wp:posOffset>1677670</wp:posOffset>
                </wp:positionV>
                <wp:extent cx="342900" cy="294640"/>
                <wp:effectExtent l="0" t="0" r="0" b="0"/>
                <wp:wrapNone/>
                <wp:docPr id="557" name="Поле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1" o:spid="_x0000_s1112" type="#_x0000_t202" style="position:absolute;margin-left:401.65pt;margin-top:132.1pt;width:27pt;height:23.2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5566410</wp:posOffset>
                </wp:positionH>
                <wp:positionV relativeFrom="paragraph">
                  <wp:posOffset>4144645</wp:posOffset>
                </wp:positionV>
                <wp:extent cx="371475" cy="57150"/>
                <wp:effectExtent l="38100" t="76200" r="28575" b="57150"/>
                <wp:wrapNone/>
                <wp:docPr id="556" name="Прямая со стрелкой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1475"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9" o:spid="_x0000_s1026" type="#_x0000_t32" style="position:absolute;margin-left:438.3pt;margin-top:326.35pt;width:29.25pt;height:4.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">
                <v:stroke endarrow="open"/>
                <o:lock v:ext="edit" shapetype="f"/>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6318885</wp:posOffset>
                </wp:positionH>
                <wp:positionV relativeFrom="paragraph">
                  <wp:posOffset>4363720</wp:posOffset>
                </wp:positionV>
                <wp:extent cx="57150" cy="276225"/>
                <wp:effectExtent l="76200" t="0" r="57150" b="66675"/>
                <wp:wrapNone/>
                <wp:docPr id="555" name="Прямая со стрелкой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8" o:spid="_x0000_s1026" type="#_x0000_t32" style="position:absolute;margin-left:497.55pt;margin-top:343.6pt;width:4.5pt;height:21.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6918960</wp:posOffset>
                </wp:positionH>
                <wp:positionV relativeFrom="paragraph">
                  <wp:posOffset>4363720</wp:posOffset>
                </wp:positionV>
                <wp:extent cx="314325" cy="38100"/>
                <wp:effectExtent l="0" t="57150" r="47625" b="95250"/>
                <wp:wrapNone/>
                <wp:docPr id="554"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38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6" o:spid="_x0000_s1026" type="#_x0000_t32" style="position:absolute;margin-left:544.8pt;margin-top:343.6pt;width:24.75pt;height: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">
                <v:stroke endarrow="open"/>
                <o:lock v:ext="edit" shapetype="f"/>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6452235</wp:posOffset>
                </wp:positionH>
                <wp:positionV relativeFrom="paragraph">
                  <wp:posOffset>3820795</wp:posOffset>
                </wp:positionV>
                <wp:extent cx="57150" cy="323850"/>
                <wp:effectExtent l="38100" t="38100" r="57150" b="19050"/>
                <wp:wrapNone/>
                <wp:docPr id="553"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7" o:spid="_x0000_s1026" type="#_x0000_t32" style="position:absolute;margin-left:508.05pt;margin-top:300.85pt;width:4.5pt;height:25.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4432935</wp:posOffset>
                </wp:positionH>
                <wp:positionV relativeFrom="paragraph">
                  <wp:posOffset>2620645</wp:posOffset>
                </wp:positionV>
                <wp:extent cx="47625" cy="313690"/>
                <wp:effectExtent l="57150" t="38100" r="66675" b="29210"/>
                <wp:wrapNone/>
                <wp:docPr id="552"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3136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8" o:spid="_x0000_s1026" type="#_x0000_t32" style="position:absolute;margin-left:349.05pt;margin-top:206.35pt;width:3.75pt;height:24.7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5166360</wp:posOffset>
                </wp:positionH>
                <wp:positionV relativeFrom="paragraph">
                  <wp:posOffset>4249420</wp:posOffset>
                </wp:positionV>
                <wp:extent cx="28575" cy="285750"/>
                <wp:effectExtent l="76200" t="0" r="66675" b="57150"/>
                <wp:wrapNone/>
                <wp:docPr id="551" name="Прямая со стрелкой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5" o:spid="_x0000_s1026" type="#_x0000_t32" style="position:absolute;margin-left:406.8pt;margin-top:334.6pt;width:2.25pt;height:22.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">
                <v:stroke endarrow="open"/>
                <o:lock v:ext="edit" shapetype="f"/>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4775835</wp:posOffset>
                </wp:positionH>
                <wp:positionV relativeFrom="paragraph">
                  <wp:posOffset>3963670</wp:posOffset>
                </wp:positionV>
                <wp:extent cx="294640" cy="47625"/>
                <wp:effectExtent l="38100" t="76200" r="29210" b="66675"/>
                <wp:wrapNone/>
                <wp:docPr id="550"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464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4" o:spid="_x0000_s1026" type="#_x0000_t32" style="position:absolute;margin-left:376.05pt;margin-top:312.1pt;width:23.2pt;height:3.75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">
                <v:stroke endarrow="open"/>
                <o:lock v:ext="edit" shapetype="f"/>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5347335</wp:posOffset>
                </wp:positionH>
                <wp:positionV relativeFrom="paragraph">
                  <wp:posOffset>3763645</wp:posOffset>
                </wp:positionV>
                <wp:extent cx="333375" cy="57150"/>
                <wp:effectExtent l="0" t="38100" r="47625" b="95250"/>
                <wp:wrapNone/>
                <wp:docPr id="549"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2" o:spid="_x0000_s1026" type="#_x0000_t32" style="position:absolute;margin-left:421.05pt;margin-top:296.35pt;width:26.2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&#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5299710</wp:posOffset>
                </wp:positionH>
                <wp:positionV relativeFrom="paragraph">
                  <wp:posOffset>3096895</wp:posOffset>
                </wp:positionV>
                <wp:extent cx="47625" cy="314325"/>
                <wp:effectExtent l="57150" t="38100" r="66675" b="28575"/>
                <wp:wrapNone/>
                <wp:docPr id="548"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1" o:spid="_x0000_s1026" type="#_x0000_t32" style="position:absolute;margin-left:417.3pt;margin-top:243.85pt;width:3.75pt;height:24.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4137660</wp:posOffset>
                </wp:positionH>
                <wp:positionV relativeFrom="paragraph">
                  <wp:posOffset>4144645</wp:posOffset>
                </wp:positionV>
                <wp:extent cx="38100" cy="295275"/>
                <wp:effectExtent l="76200" t="0" r="57150" b="66675"/>
                <wp:wrapNone/>
                <wp:docPr id="547" name="Прямая со стрелкой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0" o:spid="_x0000_s1026" type="#_x0000_t32" style="position:absolute;margin-left:325.8pt;margin-top:326.35pt;width:3pt;height:23.2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3775710</wp:posOffset>
                </wp:positionH>
                <wp:positionV relativeFrom="paragraph">
                  <wp:posOffset>3411220</wp:posOffset>
                </wp:positionV>
                <wp:extent cx="323850" cy="66675"/>
                <wp:effectExtent l="19050" t="57150" r="19050" b="47625"/>
                <wp:wrapNone/>
                <wp:docPr id="546" name="Прямая со стрелкой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66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9" o:spid="_x0000_s1026" type="#_x0000_t32" style="position:absolute;margin-left:297.3pt;margin-top:268.6pt;width:25.5pt;height:5.2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">
                <v:stroke endarrow="open"/>
                <o:lock v:ext="edit" shapetype="f"/>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4432935</wp:posOffset>
                </wp:positionH>
                <wp:positionV relativeFrom="paragraph">
                  <wp:posOffset>3354070</wp:posOffset>
                </wp:positionV>
                <wp:extent cx="371475" cy="57150"/>
                <wp:effectExtent l="0" t="38100" r="47625" b="95250"/>
                <wp:wrapNone/>
                <wp:docPr id="545" name="Прямая со стрелкой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7" o:spid="_x0000_s1026" type="#_x0000_t32" style="position:absolute;margin-left:349.05pt;margin-top:264.1pt;width:29.25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5013960</wp:posOffset>
                </wp:positionH>
                <wp:positionV relativeFrom="paragraph">
                  <wp:posOffset>1506220</wp:posOffset>
                </wp:positionV>
                <wp:extent cx="285750" cy="57150"/>
                <wp:effectExtent l="0" t="38100" r="19050" b="95250"/>
                <wp:wrapNone/>
                <wp:docPr id="544"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3" o:spid="_x0000_s1026" type="#_x0000_t32" style="position:absolute;margin-left:394.8pt;margin-top:118.6pt;width:22.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4432935</wp:posOffset>
                </wp:positionH>
                <wp:positionV relativeFrom="paragraph">
                  <wp:posOffset>1125220</wp:posOffset>
                </wp:positionV>
                <wp:extent cx="342900" cy="47625"/>
                <wp:effectExtent l="38100" t="76200" r="19050" b="66675"/>
                <wp:wrapNone/>
                <wp:docPr id="418"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5" o:spid="_x0000_s1026" type="#_x0000_t32" style="position:absolute;margin-left:349.05pt;margin-top:88.6pt;width:27pt;height:3.7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4775835</wp:posOffset>
                </wp:positionH>
                <wp:positionV relativeFrom="paragraph">
                  <wp:posOffset>1972945</wp:posOffset>
                </wp:positionV>
                <wp:extent cx="57150" cy="266700"/>
                <wp:effectExtent l="76200" t="0" r="57150" b="57150"/>
                <wp:wrapNone/>
                <wp:docPr id="413"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6" o:spid="_x0000_s1026" type="#_x0000_t32" style="position:absolute;margin-left:376.05pt;margin-top:155.35pt;width:4.5pt;height:21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5013960</wp:posOffset>
                </wp:positionH>
                <wp:positionV relativeFrom="paragraph">
                  <wp:posOffset>572770</wp:posOffset>
                </wp:positionV>
                <wp:extent cx="57150" cy="342900"/>
                <wp:effectExtent l="38100" t="38100" r="57150" b="19050"/>
                <wp:wrapNone/>
                <wp:docPr id="411" name="Прямая со стрелкой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4" o:spid="_x0000_s1026" type="#_x0000_t32" style="position:absolute;margin-left:394.8pt;margin-top:45.1pt;width:4.5pt;height:27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9039224" cy="5800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6581" t="11571" r="31044" b="13498"/>
                    <a:stretch/>
                  </pic:blipFill>
                  <pic:spPr bwMode="auto">
                    <a:xfrm>
                      <a:off x="0" y="0"/>
                      <a:ext cx="9047525" cy="5806052"/>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Коммунальная, д.7, ул. Красных Командиров, д. 4/5, д.6</w:t>
      </w:r>
      <w:proofErr w:type="gramEnd"/>
    </w:p>
    <w:p w:rsidR="00890965" w:rsidRPr="00890965" w:rsidRDefault="000F53AF" w:rsidP="00890965">
      <w:pPr>
        <w:spacing w:after="200" w:line="276" w:lineRule="auto"/>
        <w:jc w:val="both"/>
        <w:rPr>
          <w:rFonts w:eastAsia="Calibri"/>
          <w:sz w:val="28"/>
          <w:szCs w:val="28"/>
          <w:lang w:eastAsia="en-US"/>
        </w:rPr>
      </w:pPr>
      <w:r>
        <w:rPr>
          <w:noProof/>
        </w:rPr>
        <mc:AlternateContent>
          <mc:Choice Requires="wps">
            <w:drawing>
              <wp:anchor distT="0" distB="0" distL="114300" distR="114300" simplePos="0" relativeHeight="251858944" behindDoc="0" locked="0" layoutInCell="1" allowOverlap="1">
                <wp:simplePos x="0" y="0"/>
                <wp:positionH relativeFrom="column">
                  <wp:posOffset>3518535</wp:posOffset>
                </wp:positionH>
                <wp:positionV relativeFrom="paragraph">
                  <wp:posOffset>4030345</wp:posOffset>
                </wp:positionV>
                <wp:extent cx="438150" cy="294640"/>
                <wp:effectExtent l="0" t="0" r="0" b="0"/>
                <wp:wrapNone/>
                <wp:docPr id="410"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381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5" o:spid="_x0000_s1113" type="#_x0000_t202" style="position:absolute;left:0;text-align:left;margin-left:277.05pt;margin-top:317.35pt;width:34.5pt;height:23.2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3860800</wp:posOffset>
                </wp:positionH>
                <wp:positionV relativeFrom="paragraph">
                  <wp:posOffset>2230120</wp:posOffset>
                </wp:positionV>
                <wp:extent cx="428625" cy="294640"/>
                <wp:effectExtent l="0" t="0" r="9525" b="0"/>
                <wp:wrapNone/>
                <wp:docPr id="406" name="Поле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4" o:spid="_x0000_s1114" type="#_x0000_t202" style="position:absolute;left:0;text-align:left;margin-left:304pt;margin-top:175.6pt;width:33.75pt;height:23.2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4490085</wp:posOffset>
                </wp:positionH>
                <wp:positionV relativeFrom="paragraph">
                  <wp:posOffset>1934845</wp:posOffset>
                </wp:positionV>
                <wp:extent cx="552450" cy="294640"/>
                <wp:effectExtent l="0" t="0" r="0" b="0"/>
                <wp:wrapNone/>
                <wp:docPr id="390" name="Поле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524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7" o:spid="_x0000_s1115" type="#_x0000_t202" style="position:absolute;left:0;text-align:left;margin-left:353.55pt;margin-top:152.35pt;width:43.5pt;height:23.2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4777105</wp:posOffset>
                </wp:positionH>
                <wp:positionV relativeFrom="paragraph">
                  <wp:posOffset>3477260</wp:posOffset>
                </wp:positionV>
                <wp:extent cx="342900" cy="294640"/>
                <wp:effectExtent l="0" t="0" r="0" b="0"/>
                <wp:wrapNone/>
                <wp:docPr id="383" name="Поле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6" o:spid="_x0000_s1116" type="#_x0000_t202" style="position:absolute;left:0;text-align:left;margin-left:376.15pt;margin-top:273.8pt;width:27pt;height:23.2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5548630</wp:posOffset>
                </wp:positionH>
                <wp:positionV relativeFrom="paragraph">
                  <wp:posOffset>1429385</wp:posOffset>
                </wp:positionV>
                <wp:extent cx="342900" cy="294640"/>
                <wp:effectExtent l="0" t="0" r="0" b="0"/>
                <wp:wrapNone/>
                <wp:docPr id="357" name="Поле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8" o:spid="_x0000_s1117" type="#_x0000_t202" style="position:absolute;left:0;text-align:left;margin-left:436.9pt;margin-top:112.55pt;width:27pt;height:23.2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4490085</wp:posOffset>
                </wp:positionH>
                <wp:positionV relativeFrom="paragraph">
                  <wp:posOffset>3620770</wp:posOffset>
                </wp:positionV>
                <wp:extent cx="285750" cy="28575"/>
                <wp:effectExtent l="0" t="76200" r="19050" b="85725"/>
                <wp:wrapNone/>
                <wp:docPr id="341"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28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5" o:spid="_x0000_s1026" type="#_x0000_t32" style="position:absolute;margin-left:353.55pt;margin-top:285.1pt;width:22.5pt;height:2.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">
                <v:stroke endarrow="open"/>
                <o:lock v:ext="edit" shapetype="f"/>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3594735</wp:posOffset>
                </wp:positionH>
                <wp:positionV relativeFrom="paragraph">
                  <wp:posOffset>3906520</wp:posOffset>
                </wp:positionV>
                <wp:extent cx="361950" cy="57150"/>
                <wp:effectExtent l="38100" t="38100" r="19050" b="95250"/>
                <wp:wrapNone/>
                <wp:docPr id="543"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4" o:spid="_x0000_s1026" type="#_x0000_t32" style="position:absolute;margin-left:283.05pt;margin-top:307.6pt;width:28.5pt;height:4.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3594735</wp:posOffset>
                </wp:positionH>
                <wp:positionV relativeFrom="paragraph">
                  <wp:posOffset>2115820</wp:posOffset>
                </wp:positionV>
                <wp:extent cx="361950" cy="28575"/>
                <wp:effectExtent l="0" t="76200" r="0" b="85725"/>
                <wp:wrapNone/>
                <wp:docPr id="542" name="Прямая со стрелкой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28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3" o:spid="_x0000_s1026" type="#_x0000_t32" style="position:absolute;margin-left:283.05pt;margin-top:166.6pt;width:28.5pt;height:2.2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4613910</wp:posOffset>
                </wp:positionH>
                <wp:positionV relativeFrom="paragraph">
                  <wp:posOffset>1658620</wp:posOffset>
                </wp:positionV>
                <wp:extent cx="47625" cy="276225"/>
                <wp:effectExtent l="57150" t="0" r="66675" b="66675"/>
                <wp:wrapNone/>
                <wp:docPr id="541"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2" o:spid="_x0000_s1026" type="#_x0000_t32" style="position:absolute;margin-left:363.3pt;margin-top:130.6pt;width:3.7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">
                <v:stroke endarrow="open"/>
                <o:lock v:ext="edit" shapetype="f"/>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5480685</wp:posOffset>
                </wp:positionH>
                <wp:positionV relativeFrom="paragraph">
                  <wp:posOffset>1296670</wp:posOffset>
                </wp:positionV>
                <wp:extent cx="266700" cy="47625"/>
                <wp:effectExtent l="0" t="76200" r="0" b="66675"/>
                <wp:wrapNone/>
                <wp:docPr id="540" name="Прямая со стрелкой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1" o:spid="_x0000_s1026" type="#_x0000_t32" style="position:absolute;margin-left:431.55pt;margin-top:102.1pt;width:21pt;height:3.7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8096250" cy="4781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5413" t="14324" r="31411" b="28668"/>
                    <a:stretch/>
                  </pic:blipFill>
                  <pic:spPr bwMode="auto">
                    <a:xfrm>
                      <a:off x="0" y="0"/>
                      <a:ext cx="8096250" cy="4781550"/>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Ленина, д. 5, д. 5А, д.8, д.11, д.16, ул. Раи Гавриловой, д.3</w:t>
      </w:r>
      <w:proofErr w:type="gramEnd"/>
    </w:p>
    <w:p w:rsidR="00890965" w:rsidRPr="00890965" w:rsidRDefault="000F53AF" w:rsidP="00890965">
      <w:pPr>
        <w:spacing w:after="200" w:line="276" w:lineRule="auto"/>
        <w:jc w:val="both"/>
        <w:rPr>
          <w:rFonts w:eastAsia="Calibri"/>
          <w:sz w:val="28"/>
          <w:szCs w:val="28"/>
          <w:lang w:eastAsia="en-US"/>
        </w:rPr>
      </w:pPr>
      <w:r>
        <w:rPr>
          <w:noProof/>
        </w:rPr>
        <mc:AlternateContent>
          <mc:Choice Requires="wps">
            <w:drawing>
              <wp:anchor distT="0" distB="0" distL="114300" distR="114300" simplePos="0" relativeHeight="251887616" behindDoc="0" locked="0" layoutInCell="1" allowOverlap="1">
                <wp:simplePos x="0" y="0"/>
                <wp:positionH relativeFrom="column">
                  <wp:posOffset>5080635</wp:posOffset>
                </wp:positionH>
                <wp:positionV relativeFrom="paragraph">
                  <wp:posOffset>725170</wp:posOffset>
                </wp:positionV>
                <wp:extent cx="361950" cy="218440"/>
                <wp:effectExtent l="0" t="0" r="0" b="0"/>
                <wp:wrapNone/>
                <wp:docPr id="539" name="Поле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61950" cy="2184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9" o:spid="_x0000_s1118" type="#_x0000_t202" style="position:absolute;left:0;text-align:left;margin-left:400.05pt;margin-top:57.1pt;width:28.5pt;height:17.2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5575935</wp:posOffset>
                </wp:positionH>
                <wp:positionV relativeFrom="paragraph">
                  <wp:posOffset>420370</wp:posOffset>
                </wp:positionV>
                <wp:extent cx="419100" cy="247650"/>
                <wp:effectExtent l="0" t="0" r="0" b="0"/>
                <wp:wrapNone/>
                <wp:docPr id="538" name="Поле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19100" cy="24765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6" o:spid="_x0000_s1119" type="#_x0000_t202" style="position:absolute;left:0;text-align:left;margin-left:439.05pt;margin-top:33.1pt;width:33pt;height:19.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7299960</wp:posOffset>
                </wp:positionH>
                <wp:positionV relativeFrom="paragraph">
                  <wp:posOffset>1087120</wp:posOffset>
                </wp:positionV>
                <wp:extent cx="419100" cy="247650"/>
                <wp:effectExtent l="0" t="0" r="0" b="0"/>
                <wp:wrapNone/>
                <wp:docPr id="537" name="Поле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19100" cy="24765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r>
                              <w:rPr>
                                <w:noProof/>
                                <w:sz w:val="16"/>
                                <w:szCs w:val="16"/>
                              </w:rPr>
                              <w:drawing>
                                <wp:inline distT="0" distB="0" distL="0" distR="0">
                                  <wp:extent cx="229870" cy="1358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870" cy="1358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5" o:spid="_x0000_s1120" type="#_x0000_t202" style="position:absolute;left:0;text-align:left;margin-left:574.8pt;margin-top:85.6pt;width:33pt;height:19.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r>
                        <w:rPr>
                          <w:noProof/>
                          <w:sz w:val="16"/>
                          <w:szCs w:val="16"/>
                        </w:rPr>
                        <w:drawing>
                          <wp:inline distT="0" distB="0" distL="0" distR="0">
                            <wp:extent cx="229870" cy="1358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870" cy="13583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6280785</wp:posOffset>
                </wp:positionH>
                <wp:positionV relativeFrom="paragraph">
                  <wp:posOffset>1439545</wp:posOffset>
                </wp:positionV>
                <wp:extent cx="361950" cy="189865"/>
                <wp:effectExtent l="0" t="0" r="0" b="635"/>
                <wp:wrapNone/>
                <wp:docPr id="536"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61950" cy="18986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1" o:spid="_x0000_s1121" type="#_x0000_t202" style="position:absolute;left:0;text-align:left;margin-left:494.55pt;margin-top:113.35pt;width:28.5pt;height:14.9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6166485</wp:posOffset>
                </wp:positionH>
                <wp:positionV relativeFrom="paragraph">
                  <wp:posOffset>515620</wp:posOffset>
                </wp:positionV>
                <wp:extent cx="66675" cy="341630"/>
                <wp:effectExtent l="76200" t="38100" r="47625" b="20320"/>
                <wp:wrapNone/>
                <wp:docPr id="535" name="Прямая со стрелкой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675" cy="341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7" o:spid="_x0000_s1026" type="#_x0000_t32" style="position:absolute;margin-left:485.55pt;margin-top:40.6pt;width:5.25pt;height:26.9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">
                <v:stroke endarrow="open"/>
                <o:lock v:ext="edit" shapetype="f"/>
              </v:shape>
            </w:pict>
          </mc:Fallback>
        </mc:AlternateContent>
      </w:r>
      <w:r>
        <w:rPr>
          <w:noProof/>
        </w:rPr>
        <mc:AlternateContent>
          <mc:Choice Requires="wps">
            <w:drawing>
              <wp:anchor distT="4294967292" distB="4294967292" distL="114300" distR="114300" simplePos="0" relativeHeight="251883520" behindDoc="0" locked="0" layoutInCell="1" allowOverlap="1">
                <wp:simplePos x="0" y="0"/>
                <wp:positionH relativeFrom="column">
                  <wp:posOffset>5099685</wp:posOffset>
                </wp:positionH>
                <wp:positionV relativeFrom="paragraph">
                  <wp:posOffset>1029969</wp:posOffset>
                </wp:positionV>
                <wp:extent cx="342900" cy="0"/>
                <wp:effectExtent l="38100" t="76200" r="0" b="114300"/>
                <wp:wrapNone/>
                <wp:docPr id="534" name="Прямая со стрелкой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10" o:spid="_x0000_s1026" type="#_x0000_t32" style="position:absolute;margin-left:401.55pt;margin-top:81.1pt;width:27pt;height:0;flip:x;z-index:251883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&#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6366510</wp:posOffset>
                </wp:positionH>
                <wp:positionV relativeFrom="paragraph">
                  <wp:posOffset>1163320</wp:posOffset>
                </wp:positionV>
                <wp:extent cx="66675" cy="219075"/>
                <wp:effectExtent l="38100" t="0" r="66675" b="66675"/>
                <wp:wrapNone/>
                <wp:docPr id="533" name="Прямая со стрелкой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9" o:spid="_x0000_s1026" type="#_x0000_t32" style="position:absolute;margin-left:501.3pt;margin-top:91.6pt;width:5.25pt;height:1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">
                <v:stroke endarrow="open"/>
                <o:lock v:ext="edit" shapetype="f"/>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7166610</wp:posOffset>
                </wp:positionH>
                <wp:positionV relativeFrom="paragraph">
                  <wp:posOffset>943610</wp:posOffset>
                </wp:positionV>
                <wp:extent cx="381000" cy="29210"/>
                <wp:effectExtent l="0" t="76200" r="0" b="85090"/>
                <wp:wrapNone/>
                <wp:docPr id="532" name="Прямая со стрелкой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0" cy="292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8" o:spid="_x0000_s1026" type="#_x0000_t32" style="position:absolute;margin-left:564.3pt;margin-top:74.3pt;width:30pt;height:2.3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">
                <v:stroke endarrow="open"/>
                <o:lock v:ext="edit" shapetype="f"/>
              </v:shape>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5880735</wp:posOffset>
                </wp:positionH>
                <wp:positionV relativeFrom="paragraph">
                  <wp:posOffset>3535045</wp:posOffset>
                </wp:positionV>
                <wp:extent cx="485775" cy="294640"/>
                <wp:effectExtent l="0" t="0" r="9525" b="0"/>
                <wp:wrapNone/>
                <wp:docPr id="531" name="Поле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857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1" o:spid="_x0000_s1122" type="#_x0000_t202" style="position:absolute;left:0;text-align:left;margin-left:463.05pt;margin-top:278.35pt;width:38.25pt;height:23.2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4329430</wp:posOffset>
                </wp:positionH>
                <wp:positionV relativeFrom="paragraph">
                  <wp:posOffset>1847215</wp:posOffset>
                </wp:positionV>
                <wp:extent cx="342900" cy="294640"/>
                <wp:effectExtent l="0" t="0" r="0" b="0"/>
                <wp:wrapNone/>
                <wp:docPr id="530" name="Поле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4" o:spid="_x0000_s1123" type="#_x0000_t202" style="position:absolute;left:0;text-align:left;margin-left:340.9pt;margin-top:145.45pt;width:27pt;height:23.2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4499610</wp:posOffset>
                </wp:positionH>
                <wp:positionV relativeFrom="paragraph">
                  <wp:posOffset>648970</wp:posOffset>
                </wp:positionV>
                <wp:extent cx="438150" cy="294640"/>
                <wp:effectExtent l="0" t="0" r="0" b="0"/>
                <wp:wrapNone/>
                <wp:docPr id="529"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381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18</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5" o:spid="_x0000_s1124" type="#_x0000_t202" style="position:absolute;left:0;text-align:left;margin-left:354.3pt;margin-top:51.1pt;width:34.5pt;height:23.2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" fillcolor="window" stroked="f" strokeweight=".5pt">
                <v:path arrowok="t"/>
                <v:textbox>
                  <w:txbxContent>
                    <w:p w:rsidR="00890965" w:rsidRPr="00EF38DE" w:rsidRDefault="00890965" w:rsidP="00890965">
                      <w:pPr>
                        <w:rPr>
                          <w:sz w:val="16"/>
                          <w:szCs w:val="16"/>
                        </w:rPr>
                      </w:pPr>
                      <w:r>
                        <w:rPr>
                          <w:sz w:val="16"/>
                          <w:szCs w:val="16"/>
                        </w:rPr>
                        <w:t>18</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2794635</wp:posOffset>
                </wp:positionH>
                <wp:positionV relativeFrom="paragraph">
                  <wp:posOffset>3449320</wp:posOffset>
                </wp:positionV>
                <wp:extent cx="428625" cy="294640"/>
                <wp:effectExtent l="0" t="0" r="9525" b="0"/>
                <wp:wrapNone/>
                <wp:docPr id="528" name="Поле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8" o:spid="_x0000_s1125" type="#_x0000_t202" style="position:absolute;left:0;text-align:left;margin-left:220.05pt;margin-top:271.6pt;width:33.75pt;height:23.2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3223260</wp:posOffset>
                </wp:positionH>
                <wp:positionV relativeFrom="paragraph">
                  <wp:posOffset>1553845</wp:posOffset>
                </wp:positionV>
                <wp:extent cx="400050" cy="294640"/>
                <wp:effectExtent l="0" t="0" r="0" b="0"/>
                <wp:wrapNone/>
                <wp:docPr id="527" name="Поле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000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16</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1" o:spid="_x0000_s1126" type="#_x0000_t202" style="position:absolute;left:0;text-align:left;margin-left:253.8pt;margin-top:122.35pt;width:31.5pt;height:23.2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16</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3710305</wp:posOffset>
                </wp:positionH>
                <wp:positionV relativeFrom="paragraph">
                  <wp:posOffset>1087120</wp:posOffset>
                </wp:positionV>
                <wp:extent cx="342900" cy="294640"/>
                <wp:effectExtent l="0" t="0" r="0" b="0"/>
                <wp:wrapNone/>
                <wp:docPr id="526"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0" o:spid="_x0000_s1127" type="#_x0000_t202" style="position:absolute;left:0;text-align:left;margin-left:292.15pt;margin-top:85.6pt;width:27pt;height:23.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3367405</wp:posOffset>
                </wp:positionH>
                <wp:positionV relativeFrom="paragraph">
                  <wp:posOffset>2449195</wp:posOffset>
                </wp:positionV>
                <wp:extent cx="342900" cy="294640"/>
                <wp:effectExtent l="0" t="0" r="0" b="0"/>
                <wp:wrapNone/>
                <wp:docPr id="525" name="Поле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9" o:spid="_x0000_s1128" type="#_x0000_t202" style="position:absolute;left:0;text-align:left;margin-left:265.15pt;margin-top:192.85pt;width:27pt;height:23.2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4157980</wp:posOffset>
                </wp:positionH>
                <wp:positionV relativeFrom="paragraph">
                  <wp:posOffset>3077210</wp:posOffset>
                </wp:positionV>
                <wp:extent cx="342900" cy="294640"/>
                <wp:effectExtent l="0" t="0" r="0" b="0"/>
                <wp:wrapNone/>
                <wp:docPr id="524" name="Поле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7" o:spid="_x0000_s1129" type="#_x0000_t202" style="position:absolute;left:0;text-align:left;margin-left:327.4pt;margin-top:242.3pt;width:27pt;height:23.2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3462655</wp:posOffset>
                </wp:positionH>
                <wp:positionV relativeFrom="paragraph">
                  <wp:posOffset>3924935</wp:posOffset>
                </wp:positionV>
                <wp:extent cx="342900" cy="294640"/>
                <wp:effectExtent l="0" t="0" r="0" b="0"/>
                <wp:wrapNone/>
                <wp:docPr id="523" name="Поле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6" o:spid="_x0000_s1130" type="#_x0000_t202" style="position:absolute;left:0;text-align:left;margin-left:272.65pt;margin-top:309.05pt;width:27pt;height:23.2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4986655</wp:posOffset>
                </wp:positionH>
                <wp:positionV relativeFrom="paragraph">
                  <wp:posOffset>1334135</wp:posOffset>
                </wp:positionV>
                <wp:extent cx="342900" cy="294640"/>
                <wp:effectExtent l="0" t="0" r="0" b="0"/>
                <wp:wrapNone/>
                <wp:docPr id="522" name="Поле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r>
                              <w:rPr>
                                <w:noProof/>
                                <w:sz w:val="16"/>
                                <w:szCs w:val="16"/>
                              </w:rPr>
                              <w:drawing>
                                <wp:inline distT="0" distB="0" distL="0" distR="0">
                                  <wp:extent cx="153670" cy="13232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670" cy="132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3" o:spid="_x0000_s1131" type="#_x0000_t202" style="position:absolute;left:0;text-align:left;margin-left:392.65pt;margin-top:105.05pt;width:27pt;height:23.2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r>
                        <w:rPr>
                          <w:noProof/>
                          <w:sz w:val="16"/>
                          <w:szCs w:val="16"/>
                        </w:rPr>
                        <w:drawing>
                          <wp:inline distT="0" distB="0" distL="0" distR="0">
                            <wp:extent cx="153670" cy="13232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670" cy="13232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column">
                  <wp:posOffset>4939030</wp:posOffset>
                </wp:positionH>
                <wp:positionV relativeFrom="paragraph">
                  <wp:posOffset>4001135</wp:posOffset>
                </wp:positionV>
                <wp:extent cx="342900" cy="294640"/>
                <wp:effectExtent l="0" t="0" r="0" b="0"/>
                <wp:wrapNone/>
                <wp:docPr id="521" name="Поле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9" o:spid="_x0000_s1132" type="#_x0000_t202" style="position:absolute;left:0;text-align:left;margin-left:388.9pt;margin-top:315.05pt;width:27pt;height:23.2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5891530</wp:posOffset>
                </wp:positionH>
                <wp:positionV relativeFrom="paragraph">
                  <wp:posOffset>4629785</wp:posOffset>
                </wp:positionV>
                <wp:extent cx="342900" cy="294640"/>
                <wp:effectExtent l="0" t="0" r="0" b="0"/>
                <wp:wrapNone/>
                <wp:docPr id="52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0" o:spid="_x0000_s1133" type="#_x0000_t202" style="position:absolute;left:0;text-align:left;margin-left:463.9pt;margin-top:364.55pt;width:27pt;height:23.2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5680710</wp:posOffset>
                </wp:positionH>
                <wp:positionV relativeFrom="paragraph">
                  <wp:posOffset>4592320</wp:posOffset>
                </wp:positionV>
                <wp:extent cx="57150" cy="200025"/>
                <wp:effectExtent l="38100" t="0" r="57150" b="66675"/>
                <wp:wrapNone/>
                <wp:docPr id="518" name="Прямая со стрелкой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200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5" o:spid="_x0000_s1026" type="#_x0000_t32" style="position:absolute;margin-left:447.3pt;margin-top:361.6pt;width:4.5pt;height:1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">
                <v:stroke endarrow="open"/>
                <o:lock v:ext="edit" shapetype="f"/>
              </v:shape>
            </w:pict>
          </mc:Fallback>
        </mc:AlternateContent>
      </w:r>
      <w:r>
        <w:rPr>
          <w:noProof/>
        </w:rPr>
        <mc:AlternateContent>
          <mc:Choice Requires="wps">
            <w:drawing>
              <wp:anchor distT="4294967292" distB="4294967292" distL="114300" distR="114300" simplePos="0" relativeHeight="251787264" behindDoc="0" locked="0" layoutInCell="1" allowOverlap="1">
                <wp:simplePos x="0" y="0"/>
                <wp:positionH relativeFrom="column">
                  <wp:posOffset>4985385</wp:posOffset>
                </wp:positionH>
                <wp:positionV relativeFrom="paragraph">
                  <wp:posOffset>3925569</wp:posOffset>
                </wp:positionV>
                <wp:extent cx="342900" cy="0"/>
                <wp:effectExtent l="38100" t="76200" r="0" b="114300"/>
                <wp:wrapNone/>
                <wp:docPr id="517" name="Прямая со стрелкой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4" o:spid="_x0000_s1026" type="#_x0000_t32" style="position:absolute;margin-left:392.55pt;margin-top:309.1pt;width:27pt;height:0;flip:x;z-index:251787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">
                <v:stroke endarrow="open"/>
                <o:lock v:ext="edit" shapetype="f"/>
              </v:shape>
            </w:pict>
          </mc:Fallback>
        </mc:AlternateContent>
      </w:r>
      <w:r>
        <w:rPr>
          <w:noProof/>
        </w:rPr>
        <mc:AlternateContent>
          <mc:Choice Requires="wps">
            <w:drawing>
              <wp:anchor distT="4294967292" distB="4294967292" distL="114300" distR="114300" simplePos="0" relativeHeight="251786240" behindDoc="0" locked="0" layoutInCell="1" allowOverlap="1">
                <wp:simplePos x="0" y="0"/>
                <wp:positionH relativeFrom="column">
                  <wp:posOffset>5737860</wp:posOffset>
                </wp:positionH>
                <wp:positionV relativeFrom="paragraph">
                  <wp:posOffset>3925569</wp:posOffset>
                </wp:positionV>
                <wp:extent cx="257175" cy="0"/>
                <wp:effectExtent l="0" t="76200" r="28575" b="114300"/>
                <wp:wrapNone/>
                <wp:docPr id="514" name="Прямая со стрелкой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2" o:spid="_x0000_s1026" type="#_x0000_t32" style="position:absolute;margin-left:451.8pt;margin-top:309.1pt;width:20.25pt;height:0;z-index:251786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4671060</wp:posOffset>
                </wp:positionH>
                <wp:positionV relativeFrom="paragraph">
                  <wp:posOffset>1744345</wp:posOffset>
                </wp:positionV>
                <wp:extent cx="47625" cy="228600"/>
                <wp:effectExtent l="57150" t="0" r="66675" b="57150"/>
                <wp:wrapNone/>
                <wp:docPr id="513" name="Прямая со стрелкой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9" o:spid="_x0000_s1026" type="#_x0000_t32" style="position:absolute;margin-left:367.8pt;margin-top:137.35pt;width:3.75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&#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4366260</wp:posOffset>
                </wp:positionH>
                <wp:positionV relativeFrom="paragraph">
                  <wp:posOffset>648970</wp:posOffset>
                </wp:positionV>
                <wp:extent cx="76200" cy="323850"/>
                <wp:effectExtent l="57150" t="38100" r="38100" b="19050"/>
                <wp:wrapNone/>
                <wp:docPr id="512" name="Прямая со стрелкой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8" o:spid="_x0000_s1026" type="#_x0000_t32" style="position:absolute;margin-left:343.8pt;margin-top:51.1pt;width:6pt;height:25.5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">
                <v:stroke endarrow="open"/>
                <o:lock v:ext="edit" shapetype="f"/>
              </v:shape>
            </w:pict>
          </mc:Fallback>
        </mc:AlternateContent>
      </w:r>
      <w:r>
        <w:rPr>
          <w:noProof/>
        </w:rPr>
        <mc:AlternateContent>
          <mc:Choice Requires="wps">
            <w:drawing>
              <wp:anchor distT="4294967292" distB="4294967292" distL="114300" distR="114300" simplePos="0" relativeHeight="251783168" behindDoc="0" locked="0" layoutInCell="1" allowOverlap="1">
                <wp:simplePos x="0" y="0"/>
                <wp:positionH relativeFrom="column">
                  <wp:posOffset>4823460</wp:posOffset>
                </wp:positionH>
                <wp:positionV relativeFrom="paragraph">
                  <wp:posOffset>1268094</wp:posOffset>
                </wp:positionV>
                <wp:extent cx="276225" cy="0"/>
                <wp:effectExtent l="0" t="76200" r="28575" b="114300"/>
                <wp:wrapNone/>
                <wp:docPr id="317" name="Прямая со стрелкой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7" o:spid="_x0000_s1026" type="#_x0000_t32" style="position:absolute;margin-left:379.8pt;margin-top:99.85pt;width:21.75pt;height:0;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">
                <v:stroke endarrow="open"/>
                <o:lock v:ext="edit" shapetype="f"/>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3870960</wp:posOffset>
                </wp:positionH>
                <wp:positionV relativeFrom="paragraph">
                  <wp:posOffset>3811270</wp:posOffset>
                </wp:positionV>
                <wp:extent cx="57150" cy="304800"/>
                <wp:effectExtent l="38100" t="0" r="57150" b="57150"/>
                <wp:wrapNone/>
                <wp:docPr id="316" name="Прямая со стрелкой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5" o:spid="_x0000_s1026" type="#_x0000_t32" style="position:absolute;margin-left:304.8pt;margin-top:300.1pt;width:4.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3623310</wp:posOffset>
                </wp:positionH>
                <wp:positionV relativeFrom="paragraph">
                  <wp:posOffset>2715895</wp:posOffset>
                </wp:positionV>
                <wp:extent cx="85725" cy="333375"/>
                <wp:effectExtent l="57150" t="38100" r="28575" b="28575"/>
                <wp:wrapNone/>
                <wp:docPr id="314" name="Прямая со стрелкой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725" cy="333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4" o:spid="_x0000_s1026" type="#_x0000_t32" style="position:absolute;margin-left:285.3pt;margin-top:213.85pt;width:6.75pt;height:26.2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">
                <v:stroke endarrow="open"/>
                <o:lock v:ext="edit" shapetype="f"/>
              </v:shape>
            </w:pict>
          </mc:Fallback>
        </mc:AlternateContent>
      </w:r>
      <w:r>
        <w:rPr>
          <w:noProof/>
        </w:rPr>
        <mc:AlternateContent>
          <mc:Choice Requires="wps">
            <w:drawing>
              <wp:anchor distT="4294967292" distB="4294967292" distL="114300" distR="114300" simplePos="0" relativeHeight="251780096" behindDoc="0" locked="0" layoutInCell="1" allowOverlap="1">
                <wp:simplePos x="0" y="0"/>
                <wp:positionH relativeFrom="column">
                  <wp:posOffset>3270885</wp:posOffset>
                </wp:positionH>
                <wp:positionV relativeFrom="paragraph">
                  <wp:posOffset>3496944</wp:posOffset>
                </wp:positionV>
                <wp:extent cx="295275" cy="0"/>
                <wp:effectExtent l="38100" t="76200" r="0" b="114300"/>
                <wp:wrapNone/>
                <wp:docPr id="313" name="Прямая со стрелкой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3" o:spid="_x0000_s1026" type="#_x0000_t32" style="position:absolute;margin-left:257.55pt;margin-top:275.35pt;width:23.25pt;height:0;flip:x;z-index:25178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779072" behindDoc="0" locked="0" layoutInCell="1" allowOverlap="1">
                <wp:simplePos x="0" y="0"/>
                <wp:positionH relativeFrom="column">
                  <wp:posOffset>4051935</wp:posOffset>
                </wp:positionH>
                <wp:positionV relativeFrom="paragraph">
                  <wp:posOffset>3449319</wp:posOffset>
                </wp:positionV>
                <wp:extent cx="314325" cy="0"/>
                <wp:effectExtent l="0" t="76200" r="28575" b="114300"/>
                <wp:wrapNone/>
                <wp:docPr id="312" name="Прямая со стрелкой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2" o:spid="_x0000_s1026" type="#_x0000_t32" style="position:absolute;margin-left:319.05pt;margin-top:271.6pt;width:24.75pt;height:0;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3270885</wp:posOffset>
                </wp:positionH>
                <wp:positionV relativeFrom="paragraph">
                  <wp:posOffset>1496695</wp:posOffset>
                </wp:positionV>
                <wp:extent cx="323850" cy="47625"/>
                <wp:effectExtent l="0" t="76200" r="19050" b="66675"/>
                <wp:wrapNone/>
                <wp:docPr id="311" name="Прямая со стрелкой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1" o:spid="_x0000_s1026" type="#_x0000_t32" style="position:absolute;margin-left:257.55pt;margin-top:117.85pt;width:25.5pt;height:3.7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3566160</wp:posOffset>
                </wp:positionH>
                <wp:positionV relativeFrom="paragraph">
                  <wp:posOffset>1163320</wp:posOffset>
                </wp:positionV>
                <wp:extent cx="57150" cy="219075"/>
                <wp:effectExtent l="38100" t="0" r="57150" b="66675"/>
                <wp:wrapNone/>
                <wp:docPr id="31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0" o:spid="_x0000_s1026" type="#_x0000_t32" style="position:absolute;margin-left:280.8pt;margin-top:91.6pt;width:4.5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8534400" cy="541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9906" t="11846" r="34994" b="21165"/>
                    <a:stretch/>
                  </pic:blipFill>
                  <pic:spPr bwMode="auto">
                    <a:xfrm>
                      <a:off x="0" y="0"/>
                      <a:ext cx="8542237" cy="5415168"/>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proofErr w:type="spellStart"/>
      <w:r w:rsidRPr="00890965">
        <w:rPr>
          <w:rFonts w:eastAsia="Calibri"/>
          <w:b/>
          <w:lang w:eastAsia="en-US"/>
        </w:rPr>
        <w:t>г</w:t>
      </w:r>
      <w:proofErr w:type="gramStart"/>
      <w:r w:rsidRPr="00890965">
        <w:rPr>
          <w:rFonts w:eastAsia="Calibri"/>
          <w:b/>
          <w:lang w:eastAsia="en-US"/>
        </w:rPr>
        <w:t>.О</w:t>
      </w:r>
      <w:proofErr w:type="gramEnd"/>
      <w:r w:rsidRPr="00890965">
        <w:rPr>
          <w:rFonts w:eastAsia="Calibri"/>
          <w:b/>
          <w:lang w:eastAsia="en-US"/>
        </w:rPr>
        <w:t>почка</w:t>
      </w:r>
      <w:proofErr w:type="spellEnd"/>
      <w:r w:rsidRPr="00890965">
        <w:rPr>
          <w:rFonts w:eastAsia="Calibri"/>
          <w:b/>
          <w:lang w:eastAsia="en-US"/>
        </w:rPr>
        <w:t xml:space="preserve">, </w:t>
      </w:r>
      <w:proofErr w:type="spellStart"/>
      <w:r w:rsidRPr="00890965">
        <w:rPr>
          <w:rFonts w:eastAsia="Calibri"/>
          <w:b/>
          <w:lang w:eastAsia="en-US"/>
        </w:rPr>
        <w:t>ул.Клары</w:t>
      </w:r>
      <w:proofErr w:type="spellEnd"/>
      <w:r w:rsidRPr="00890965">
        <w:rPr>
          <w:rFonts w:eastAsia="Calibri"/>
          <w:b/>
          <w:lang w:eastAsia="en-US"/>
        </w:rPr>
        <w:t xml:space="preserve"> Цеткин, д.13</w:t>
      </w:r>
    </w:p>
    <w:p w:rsidR="00890965" w:rsidRPr="00890965" w:rsidRDefault="000F53AF" w:rsidP="00890965">
      <w:pPr>
        <w:spacing w:after="200" w:line="276" w:lineRule="auto"/>
        <w:jc w:val="both"/>
        <w:rPr>
          <w:rFonts w:eastAsia="Calibri"/>
          <w:sz w:val="28"/>
          <w:szCs w:val="28"/>
          <w:lang w:eastAsia="en-US"/>
        </w:rPr>
      </w:pPr>
      <w:r>
        <w:rPr>
          <w:noProof/>
        </w:rPr>
        <mc:AlternateContent>
          <mc:Choice Requires="wps">
            <w:drawing>
              <wp:anchor distT="0" distB="0" distL="114300" distR="114300" simplePos="0" relativeHeight="251875328" behindDoc="0" locked="0" layoutInCell="1" allowOverlap="1">
                <wp:simplePos x="0" y="0"/>
                <wp:positionH relativeFrom="column">
                  <wp:posOffset>2680335</wp:posOffset>
                </wp:positionH>
                <wp:positionV relativeFrom="paragraph">
                  <wp:posOffset>2700020</wp:posOffset>
                </wp:positionV>
                <wp:extent cx="419100" cy="294640"/>
                <wp:effectExtent l="0" t="0" r="0" b="0"/>
                <wp:wrapNone/>
                <wp:docPr id="309" name="Поле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191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2" o:spid="_x0000_s1134" type="#_x0000_t202" style="position:absolute;left:0;text-align:left;margin-left:211.05pt;margin-top:212.6pt;width:33pt;height:23.2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3296920</wp:posOffset>
                </wp:positionH>
                <wp:positionV relativeFrom="paragraph">
                  <wp:posOffset>2256155</wp:posOffset>
                </wp:positionV>
                <wp:extent cx="542925" cy="372110"/>
                <wp:effectExtent l="0" t="0" r="9525" b="8890"/>
                <wp:wrapNone/>
                <wp:docPr id="307"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42925" cy="37211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3" o:spid="_x0000_s1135" type="#_x0000_t202" style="position:absolute;left:0;text-align:left;margin-left:259.6pt;margin-top:177.65pt;width:42.75pt;height:29.3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3420110</wp:posOffset>
                </wp:positionH>
                <wp:positionV relativeFrom="paragraph">
                  <wp:posOffset>2634615</wp:posOffset>
                </wp:positionV>
                <wp:extent cx="257175" cy="28575"/>
                <wp:effectExtent l="0" t="76200" r="9525" b="85725"/>
                <wp:wrapNone/>
                <wp:docPr id="305" name="Прямая со стрелкой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28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6" o:spid="_x0000_s1026" type="#_x0000_t32" style="position:absolute;margin-left:269.3pt;margin-top:207.45pt;width:20.25pt;height:2.2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2887345</wp:posOffset>
                </wp:positionH>
                <wp:positionV relativeFrom="paragraph">
                  <wp:posOffset>3014345</wp:posOffset>
                </wp:positionV>
                <wp:extent cx="342900" cy="294640"/>
                <wp:effectExtent l="0" t="0" r="0" b="0"/>
                <wp:wrapNone/>
                <wp:docPr id="302" name="Поле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4" o:spid="_x0000_s1136" type="#_x0000_t202" style="position:absolute;left:0;text-align:left;margin-left:227.35pt;margin-top:237.35pt;width:27pt;height:23.2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296" distR="114296" simplePos="0" relativeHeight="251776000" behindDoc="0" locked="0" layoutInCell="1" allowOverlap="1">
                <wp:simplePos x="0" y="0"/>
                <wp:positionH relativeFrom="column">
                  <wp:posOffset>3232149</wp:posOffset>
                </wp:positionH>
                <wp:positionV relativeFrom="paragraph">
                  <wp:posOffset>2787015</wp:posOffset>
                </wp:positionV>
                <wp:extent cx="0" cy="238125"/>
                <wp:effectExtent l="95250" t="0" r="57150" b="66675"/>
                <wp:wrapNone/>
                <wp:docPr id="291" name="Прямая со стрелкой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9" o:spid="_x0000_s1026" type="#_x0000_t32" style="position:absolute;margin-left:254.5pt;margin-top:219.45pt;width:0;height:18.75pt;z-index:2517760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">
                <v:stroke endarrow="open"/>
                <o:lock v:ext="edit" shapetype="f"/>
              </v:shape>
            </w:pict>
          </mc:Fallback>
        </mc:AlternateContent>
      </w:r>
      <w:r>
        <w:rPr>
          <w:noProof/>
        </w:rPr>
        <mc:AlternateContent>
          <mc:Choice Requires="wps">
            <w:drawing>
              <wp:anchor distT="4294967292" distB="4294967292" distL="114300" distR="114300" simplePos="0" relativeHeight="251774976" behindDoc="0" locked="0" layoutInCell="1" allowOverlap="1">
                <wp:simplePos x="0" y="0"/>
                <wp:positionH relativeFrom="column">
                  <wp:posOffset>2783205</wp:posOffset>
                </wp:positionH>
                <wp:positionV relativeFrom="paragraph">
                  <wp:posOffset>2632709</wp:posOffset>
                </wp:positionV>
                <wp:extent cx="228600" cy="0"/>
                <wp:effectExtent l="38100" t="76200" r="0" b="114300"/>
                <wp:wrapNone/>
                <wp:docPr id="290" name="Прямая со стрелкой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8" o:spid="_x0000_s1026" type="#_x0000_t32" style="position:absolute;margin-left:219.15pt;margin-top:207.3pt;width:18pt;height:0;flip:x;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&#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773952" behindDoc="0" locked="0" layoutInCell="1" allowOverlap="1">
                <wp:simplePos x="0" y="0"/>
                <wp:positionH relativeFrom="column">
                  <wp:posOffset>3232149</wp:posOffset>
                </wp:positionH>
                <wp:positionV relativeFrom="paragraph">
                  <wp:posOffset>2194560</wp:posOffset>
                </wp:positionV>
                <wp:extent cx="0" cy="256540"/>
                <wp:effectExtent l="95250" t="38100" r="57150" b="10160"/>
                <wp:wrapNone/>
                <wp:docPr id="492" name="Прямая со стрелкой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7" o:spid="_x0000_s1026" type="#_x0000_t32" style="position:absolute;margin-left:254.5pt;margin-top:172.8pt;width:0;height:20.2pt;flip:x y;z-index:2517739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">
                <v:stroke endarrow="open"/>
                <o:lock v:ext="edit" shapetype="f"/>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3679825</wp:posOffset>
                </wp:positionH>
                <wp:positionV relativeFrom="paragraph">
                  <wp:posOffset>2633980</wp:posOffset>
                </wp:positionV>
                <wp:extent cx="428625" cy="294640"/>
                <wp:effectExtent l="0" t="0" r="9525" b="0"/>
                <wp:wrapNone/>
                <wp:docPr id="19" name="Поле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5" o:spid="_x0000_s1137" type="#_x0000_t202" style="position:absolute;left:0;text-align:left;margin-left:289.75pt;margin-top:207.4pt;width:33.75pt;height:23.2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sidR="00890965" w:rsidRPr="00890965">
        <w:rPr>
          <w:rFonts w:ascii="Calibri" w:eastAsia="Calibri" w:hAnsi="Calibri"/>
          <w:noProof/>
          <w:sz w:val="22"/>
          <w:szCs w:val="22"/>
        </w:rPr>
        <w:drawing>
          <wp:inline distT="0" distB="0" distL="0" distR="0">
            <wp:extent cx="8086724" cy="46291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4173" t="11846" r="31309" b="22921"/>
                    <a:stretch/>
                  </pic:blipFill>
                  <pic:spPr bwMode="auto">
                    <a:xfrm>
                      <a:off x="0" y="0"/>
                      <a:ext cx="8094153" cy="4633403"/>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sectPr w:rsidR="00890965" w:rsidRPr="00890965" w:rsidSect="00DC1B59">
          <w:pgSz w:w="16838" w:h="11906" w:orient="landscape"/>
          <w:pgMar w:top="-123" w:right="1134" w:bottom="850" w:left="1134" w:header="426" w:footer="708" w:gutter="0"/>
          <w:cols w:space="708"/>
          <w:docGrid w:linePitch="360"/>
        </w:sect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lastRenderedPageBreak/>
        <w:t xml:space="preserve">Приложение № </w:t>
      </w:r>
      <w:r w:rsidR="002B3DA8">
        <w:rPr>
          <w:rFonts w:eastAsia="Arial Unicode MS"/>
          <w:sz w:val="20"/>
          <w:szCs w:val="20"/>
          <w:lang w:eastAsia="en-US"/>
        </w:rPr>
        <w:t>2</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 xml:space="preserve">к Правилам благоустройства территории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утвержденным решением</w:t>
      </w:r>
      <w:r w:rsidR="002847C6">
        <w:rPr>
          <w:rFonts w:eastAsia="Arial Unicode MS"/>
          <w:sz w:val="20"/>
          <w:szCs w:val="20"/>
          <w:lang w:eastAsia="en-US"/>
        </w:rPr>
        <w:t xml:space="preserve"> 11-ой сессии</w:t>
      </w:r>
      <w:r w:rsidRPr="00890965">
        <w:rPr>
          <w:rFonts w:eastAsia="Arial Unicode MS"/>
          <w:sz w:val="20"/>
          <w:szCs w:val="20"/>
          <w:lang w:eastAsia="en-US"/>
        </w:rPr>
        <w:t xml:space="preserve"> Собрания депутатов</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w:t>
      </w:r>
    </w:p>
    <w:p w:rsidR="00890965" w:rsidRPr="00890965" w:rsidRDefault="00867667" w:rsidP="00890965">
      <w:pPr>
        <w:autoSpaceDE w:val="0"/>
        <w:autoSpaceDN w:val="0"/>
        <w:adjustRightInd w:val="0"/>
        <w:spacing w:line="276" w:lineRule="auto"/>
        <w:ind w:left="-540"/>
        <w:jc w:val="right"/>
        <w:rPr>
          <w:rFonts w:eastAsia="Arial Unicode MS"/>
          <w:sz w:val="20"/>
          <w:szCs w:val="20"/>
          <w:lang w:eastAsia="en-US"/>
        </w:rPr>
      </w:pPr>
      <w:r>
        <w:rPr>
          <w:rFonts w:eastAsia="Arial Unicode MS"/>
          <w:sz w:val="20"/>
          <w:szCs w:val="20"/>
          <w:lang w:eastAsia="en-US"/>
        </w:rPr>
        <w:t>от « 01</w:t>
      </w:r>
      <w:r w:rsidR="00890965" w:rsidRPr="00890965">
        <w:rPr>
          <w:rFonts w:eastAsia="Arial Unicode MS"/>
          <w:sz w:val="20"/>
          <w:szCs w:val="20"/>
          <w:lang w:eastAsia="en-US"/>
        </w:rPr>
        <w:t>»</w:t>
      </w:r>
      <w:r>
        <w:rPr>
          <w:rFonts w:eastAsia="Arial Unicode MS"/>
          <w:sz w:val="20"/>
          <w:szCs w:val="20"/>
          <w:lang w:eastAsia="en-US"/>
        </w:rPr>
        <w:t xml:space="preserve"> августа </w:t>
      </w:r>
      <w:r w:rsidR="00890965" w:rsidRPr="00890965">
        <w:rPr>
          <w:rFonts w:eastAsia="Arial Unicode MS"/>
          <w:sz w:val="20"/>
          <w:szCs w:val="20"/>
          <w:lang w:eastAsia="en-US"/>
        </w:rPr>
        <w:t xml:space="preserve"> 2024 года № </w:t>
      </w:r>
      <w:r>
        <w:rPr>
          <w:rFonts w:eastAsia="Arial Unicode MS"/>
          <w:sz w:val="20"/>
          <w:szCs w:val="20"/>
          <w:lang w:eastAsia="en-US"/>
        </w:rPr>
        <w:t>127</w:t>
      </w:r>
    </w:p>
    <w:p w:rsidR="00890965" w:rsidRPr="00890965" w:rsidRDefault="00890965" w:rsidP="00890965">
      <w:pPr>
        <w:autoSpaceDE w:val="0"/>
        <w:autoSpaceDN w:val="0"/>
        <w:adjustRightInd w:val="0"/>
        <w:spacing w:after="200" w:line="276" w:lineRule="auto"/>
        <w:jc w:val="both"/>
        <w:rPr>
          <w:rFonts w:eastAsia="Arial Unicode MS"/>
          <w:sz w:val="22"/>
          <w:szCs w:val="22"/>
          <w:lang w:eastAsia="en-US"/>
        </w:rPr>
      </w:pP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 xml:space="preserve">Главе </w:t>
      </w:r>
      <w:proofErr w:type="spellStart"/>
      <w:r w:rsidRPr="00890965">
        <w:rPr>
          <w:rFonts w:eastAsia="Arial Unicode MS"/>
          <w:sz w:val="22"/>
          <w:szCs w:val="22"/>
          <w:lang w:eastAsia="en-US"/>
        </w:rPr>
        <w:t>Опочецкого</w:t>
      </w:r>
      <w:proofErr w:type="spellEnd"/>
      <w:r w:rsidRPr="00890965">
        <w:rPr>
          <w:rFonts w:eastAsia="Arial Unicode MS"/>
          <w:sz w:val="22"/>
          <w:szCs w:val="22"/>
          <w:lang w:eastAsia="en-US"/>
        </w:rPr>
        <w:t xml:space="preserve"> муниципального округа</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от_____________________________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proofErr w:type="spellStart"/>
      <w:r w:rsidRPr="00890965">
        <w:rPr>
          <w:rFonts w:eastAsia="Arial Unicode MS"/>
          <w:sz w:val="22"/>
          <w:szCs w:val="22"/>
          <w:lang w:eastAsia="en-US"/>
        </w:rPr>
        <w:t>Прож</w:t>
      </w:r>
      <w:proofErr w:type="spellEnd"/>
      <w:r w:rsidRPr="00890965">
        <w:rPr>
          <w:rFonts w:eastAsia="Arial Unicode MS"/>
          <w:sz w:val="22"/>
          <w:szCs w:val="22"/>
          <w:lang w:eastAsia="en-US"/>
        </w:rPr>
        <w:t>.: 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Телефон: 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val="en-US" w:eastAsia="en-US"/>
        </w:rPr>
        <w:t>E</w:t>
      </w:r>
      <w:r w:rsidRPr="00890965">
        <w:rPr>
          <w:rFonts w:eastAsia="Arial Unicode MS"/>
          <w:sz w:val="22"/>
          <w:szCs w:val="22"/>
          <w:lang w:eastAsia="en-US"/>
        </w:rPr>
        <w:t>-</w:t>
      </w:r>
      <w:r w:rsidRPr="00890965">
        <w:rPr>
          <w:rFonts w:eastAsia="Arial Unicode MS"/>
          <w:sz w:val="22"/>
          <w:szCs w:val="22"/>
          <w:lang w:val="en-US" w:eastAsia="en-US"/>
        </w:rPr>
        <w:t>mail</w:t>
      </w:r>
      <w:r w:rsidRPr="00890965">
        <w:rPr>
          <w:rFonts w:eastAsia="Arial Unicode MS"/>
          <w:sz w:val="22"/>
          <w:szCs w:val="22"/>
          <w:lang w:eastAsia="en-US"/>
        </w:rPr>
        <w:t>:________________________;</w:t>
      </w:r>
    </w:p>
    <w:p w:rsidR="00890965" w:rsidRPr="00890965" w:rsidRDefault="00890965" w:rsidP="00890965">
      <w:pPr>
        <w:autoSpaceDE w:val="0"/>
        <w:autoSpaceDN w:val="0"/>
        <w:adjustRightInd w:val="0"/>
        <w:spacing w:line="276" w:lineRule="auto"/>
        <w:jc w:val="center"/>
        <w:rPr>
          <w:rFonts w:eastAsia="Arial Unicode MS"/>
          <w:sz w:val="22"/>
          <w:szCs w:val="22"/>
          <w:lang w:eastAsia="en-US"/>
        </w:rPr>
      </w:pPr>
    </w:p>
    <w:p w:rsidR="00890965" w:rsidRPr="00890965" w:rsidRDefault="00890965" w:rsidP="00890965">
      <w:pPr>
        <w:spacing w:after="200" w:line="276" w:lineRule="auto"/>
        <w:jc w:val="right"/>
        <w:rPr>
          <w:rFonts w:eastAsia="Calibri"/>
          <w:sz w:val="28"/>
          <w:szCs w:val="28"/>
          <w:lang w:eastAsia="en-US"/>
        </w:rPr>
      </w:pPr>
    </w:p>
    <w:p w:rsidR="00890965" w:rsidRPr="00890965" w:rsidRDefault="00890965" w:rsidP="00890965">
      <w:pPr>
        <w:spacing w:after="200" w:line="276" w:lineRule="auto"/>
        <w:rPr>
          <w:rFonts w:eastAsia="Calibri"/>
          <w:b/>
          <w:sz w:val="28"/>
          <w:szCs w:val="28"/>
          <w:lang w:eastAsia="en-US"/>
        </w:rPr>
      </w:pPr>
      <w:r w:rsidRPr="00890965">
        <w:rPr>
          <w:rFonts w:eastAsia="Calibri"/>
          <w:b/>
          <w:sz w:val="28"/>
          <w:szCs w:val="28"/>
          <w:lang w:eastAsia="en-US"/>
        </w:rPr>
        <w:t>Форма                       Соглашения границ прилегающих территорий</w:t>
      </w:r>
    </w:p>
    <w:p w:rsidR="00890965" w:rsidRPr="00890965" w:rsidRDefault="00890965" w:rsidP="00890965">
      <w:pPr>
        <w:spacing w:after="200" w:line="276" w:lineRule="auto"/>
        <w:rPr>
          <w:rFonts w:eastAsia="Calibri"/>
          <w:b/>
          <w:sz w:val="28"/>
          <w:szCs w:val="28"/>
          <w:lang w:eastAsia="en-US"/>
        </w:rPr>
      </w:pPr>
      <w:r w:rsidRPr="00890965">
        <w:rPr>
          <w:rFonts w:eastAsia="Calibri"/>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rPr>
          <w:rFonts w:eastAsia="Calibri"/>
          <w:sz w:val="28"/>
          <w:szCs w:val="28"/>
          <w:lang w:eastAsia="en-US"/>
        </w:rPr>
      </w:pPr>
      <w:r w:rsidRPr="00890965">
        <w:rPr>
          <w:rFonts w:eastAsia="Calibri"/>
          <w:sz w:val="28"/>
          <w:szCs w:val="28"/>
          <w:lang w:eastAsia="en-US"/>
        </w:rPr>
        <w:t>«_____»___________20_____г.       ________________         ________________________</w:t>
      </w:r>
    </w:p>
    <w:p w:rsidR="00890965" w:rsidRPr="00890965" w:rsidRDefault="00890965" w:rsidP="00890965">
      <w:pPr>
        <w:rPr>
          <w:rFonts w:eastAsia="Calibri"/>
          <w:sz w:val="28"/>
          <w:szCs w:val="28"/>
          <w:lang w:eastAsia="en-US"/>
        </w:rPr>
      </w:pPr>
      <w:r w:rsidRPr="00890965">
        <w:rPr>
          <w:rFonts w:eastAsia="Calibri"/>
          <w:sz w:val="28"/>
          <w:szCs w:val="28"/>
          <w:lang w:eastAsia="en-US"/>
        </w:rPr>
        <w:t xml:space="preserve">                                                                      (подпись)                              Ф.И.О.</w:t>
      </w:r>
    </w:p>
    <w:p w:rsidR="00890965" w:rsidRPr="00890965" w:rsidRDefault="00890965" w:rsidP="00890965">
      <w:pPr>
        <w:jc w:val="both"/>
        <w:rPr>
          <w:rFonts w:eastAsia="Calibri"/>
          <w:sz w:val="28"/>
          <w:szCs w:val="28"/>
          <w:lang w:eastAsia="en-US"/>
        </w:rPr>
      </w:pPr>
    </w:p>
    <w:p w:rsidR="00CE1F78" w:rsidRPr="00840273" w:rsidRDefault="00CE1F78" w:rsidP="00CE1F78">
      <w:pPr>
        <w:autoSpaceDE w:val="0"/>
        <w:autoSpaceDN w:val="0"/>
        <w:adjustRightInd w:val="0"/>
        <w:ind w:firstLine="709"/>
        <w:jc w:val="both"/>
        <w:rPr>
          <w:rFonts w:eastAsiaTheme="minorHAnsi"/>
          <w:sz w:val="28"/>
          <w:szCs w:val="28"/>
          <w:lang w:eastAsia="en-US"/>
        </w:rPr>
      </w:pPr>
    </w:p>
    <w:sectPr w:rsidR="00CE1F78" w:rsidRPr="00840273" w:rsidSect="00AF3F04">
      <w:footerReference w:type="default" r:id="rId33"/>
      <w:pgSz w:w="11906" w:h="16838"/>
      <w:pgMar w:top="284" w:right="707" w:bottom="709" w:left="1531" w:header="709"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321" w:rsidRDefault="00CC1321" w:rsidP="009D3125">
      <w:r>
        <w:separator/>
      </w:r>
    </w:p>
  </w:endnote>
  <w:endnote w:type="continuationSeparator" w:id="0">
    <w:p w:rsidR="00CC1321" w:rsidRDefault="00CC1321" w:rsidP="009D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E7002EFF" w:usb1="D200FDFF" w:usb2="0A246029" w:usb3="00000000" w:csb0="000001FF" w:csb1="00000000"/>
  </w:font>
  <w:font w:name="Times New Roman CYR">
    <w:panose1 w:val="02020603050405020304"/>
    <w:charset w:val="CC"/>
    <w:family w:val="roman"/>
    <w:pitch w:val="variable"/>
    <w:sig w:usb0="E0003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E1" w:rsidRDefault="00894AE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070643"/>
      <w:docPartObj>
        <w:docPartGallery w:val="Page Numbers (Bottom of Page)"/>
        <w:docPartUnique/>
      </w:docPartObj>
    </w:sdtPr>
    <w:sdtEndPr>
      <w:rPr>
        <w:rFonts w:ascii="Times New Roman" w:hAnsi="Times New Roman" w:cs="Times New Roman"/>
      </w:rPr>
    </w:sdtEndPr>
    <w:sdtContent>
      <w:p w:rsidR="00DC1B59" w:rsidRPr="009E4D82" w:rsidRDefault="00A10205">
        <w:pPr>
          <w:pStyle w:val="ac"/>
          <w:jc w:val="right"/>
          <w:rPr>
            <w:rFonts w:ascii="Times New Roman" w:hAnsi="Times New Roman" w:cs="Times New Roman"/>
          </w:rPr>
        </w:pPr>
      </w:p>
    </w:sdtContent>
  </w:sdt>
  <w:p w:rsidR="00DC1B59" w:rsidRDefault="00DC1B5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E1" w:rsidRDefault="00894AE1">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B59" w:rsidRDefault="00DC1B59">
    <w:pPr>
      <w:pStyle w:val="ac"/>
      <w:jc w:val="right"/>
    </w:pPr>
  </w:p>
  <w:p w:rsidR="00DC1B59" w:rsidRDefault="00DC1B5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321" w:rsidRDefault="00CC1321" w:rsidP="009D3125">
      <w:r>
        <w:separator/>
      </w:r>
    </w:p>
  </w:footnote>
  <w:footnote w:type="continuationSeparator" w:id="0">
    <w:p w:rsidR="00CC1321" w:rsidRDefault="00CC1321" w:rsidP="009D3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E1" w:rsidRDefault="00894AE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E1" w:rsidRDefault="00894AE1">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E1" w:rsidRDefault="00894AE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81E"/>
    <w:multiLevelType w:val="multilevel"/>
    <w:tmpl w:val="190408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E1766"/>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C38CD"/>
    <w:multiLevelType w:val="multilevel"/>
    <w:tmpl w:val="A2B45C2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8C5851"/>
    <w:multiLevelType w:val="multilevel"/>
    <w:tmpl w:val="A3987A1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4C7EEF"/>
    <w:multiLevelType w:val="multilevel"/>
    <w:tmpl w:val="E940C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567950"/>
    <w:multiLevelType w:val="multilevel"/>
    <w:tmpl w:val="7C4004A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2560E5"/>
    <w:multiLevelType w:val="multilevel"/>
    <w:tmpl w:val="E0607D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3D06A4"/>
    <w:multiLevelType w:val="multilevel"/>
    <w:tmpl w:val="C3CCF8B0"/>
    <w:lvl w:ilvl="0">
      <w:start w:val="15"/>
      <w:numFmt w:val="decimal"/>
      <w:lvlText w:val="%1."/>
      <w:lvlJc w:val="left"/>
      <w:pPr>
        <w:ind w:left="1189"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FD1434"/>
    <w:multiLevelType w:val="multilevel"/>
    <w:tmpl w:val="89725E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7D35C5"/>
    <w:multiLevelType w:val="hybridMultilevel"/>
    <w:tmpl w:val="004CB350"/>
    <w:lvl w:ilvl="0" w:tplc="51F0B5B6">
      <w:start w:val="4"/>
      <w:numFmt w:val="decimal"/>
      <w:lvlText w:val="6.16.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7A6828"/>
    <w:multiLevelType w:val="multilevel"/>
    <w:tmpl w:val="41CCC0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C2664A"/>
    <w:multiLevelType w:val="multilevel"/>
    <w:tmpl w:val="BDE444C6"/>
    <w:lvl w:ilvl="0">
      <w:start w:val="6"/>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EA5F50"/>
    <w:multiLevelType w:val="multilevel"/>
    <w:tmpl w:val="A1BC19F8"/>
    <w:lvl w:ilvl="0">
      <w:start w:val="11"/>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3">
    <w:nsid w:val="225B3326"/>
    <w:multiLevelType w:val="multilevel"/>
    <w:tmpl w:val="0BAAD71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4F28D9"/>
    <w:multiLevelType w:val="multilevel"/>
    <w:tmpl w:val="6AD005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3861EE"/>
    <w:multiLevelType w:val="hybridMultilevel"/>
    <w:tmpl w:val="83CCC522"/>
    <w:lvl w:ilvl="0" w:tplc="9F2C081A">
      <w:start w:val="4"/>
      <w:numFmt w:val="decimal"/>
      <w:lvlText w:val="6.1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536613"/>
    <w:multiLevelType w:val="multilevel"/>
    <w:tmpl w:val="5F3E5288"/>
    <w:lvl w:ilvl="0">
      <w:start w:val="6"/>
      <w:numFmt w:val="decimal"/>
      <w:lvlText w:val="%1."/>
      <w:lvlJc w:val="left"/>
      <w:pPr>
        <w:ind w:left="540" w:hanging="540"/>
      </w:pPr>
      <w:rPr>
        <w:rFonts w:hint="default"/>
      </w:rPr>
    </w:lvl>
    <w:lvl w:ilvl="1">
      <w:start w:val="3"/>
      <w:numFmt w:val="decimal"/>
      <w:lvlText w:val="%1.%2."/>
      <w:lvlJc w:val="left"/>
      <w:pPr>
        <w:ind w:left="740" w:hanging="540"/>
      </w:pPr>
      <w:rPr>
        <w:rFonts w:hint="default"/>
      </w:rPr>
    </w:lvl>
    <w:lvl w:ilvl="2">
      <w:start w:val="3"/>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17">
    <w:nsid w:val="26F1155F"/>
    <w:multiLevelType w:val="multilevel"/>
    <w:tmpl w:val="33E0A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FD4C3B"/>
    <w:multiLevelType w:val="hybridMultilevel"/>
    <w:tmpl w:val="7C16E9C4"/>
    <w:lvl w:ilvl="0" w:tplc="2A94B55E">
      <w:start w:val="6"/>
      <w:numFmt w:val="decimal"/>
      <w:lvlText w:val="6.17.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101F4F"/>
    <w:multiLevelType w:val="multilevel"/>
    <w:tmpl w:val="8A3CB09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8F3138"/>
    <w:multiLevelType w:val="multilevel"/>
    <w:tmpl w:val="FF4C8D10"/>
    <w:lvl w:ilvl="0">
      <w:start w:val="6"/>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3D0E72"/>
    <w:multiLevelType w:val="multilevel"/>
    <w:tmpl w:val="DE527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863890"/>
    <w:multiLevelType w:val="hybridMultilevel"/>
    <w:tmpl w:val="57165A44"/>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EEB27A3"/>
    <w:multiLevelType w:val="multilevel"/>
    <w:tmpl w:val="27BE280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055C93"/>
    <w:multiLevelType w:val="multilevel"/>
    <w:tmpl w:val="82C066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4DC2164"/>
    <w:multiLevelType w:val="multilevel"/>
    <w:tmpl w:val="3DE61F34"/>
    <w:lvl w:ilvl="0">
      <w:start w:val="6"/>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D6039DE"/>
    <w:multiLevelType w:val="multilevel"/>
    <w:tmpl w:val="7CF89C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ED07E46"/>
    <w:multiLevelType w:val="multilevel"/>
    <w:tmpl w:val="3B20CC7E"/>
    <w:lvl w:ilvl="0">
      <w:start w:val="6"/>
      <w:numFmt w:val="decimal"/>
      <w:lvlText w:val="%1."/>
      <w:lvlJc w:val="left"/>
      <w:pPr>
        <w:ind w:left="660" w:hanging="660"/>
      </w:pPr>
      <w:rPr>
        <w:rFonts w:hint="default"/>
      </w:rPr>
    </w:lvl>
    <w:lvl w:ilvl="1">
      <w:start w:val="10"/>
      <w:numFmt w:val="decimal"/>
      <w:lvlText w:val="%1.%2."/>
      <w:lvlJc w:val="left"/>
      <w:pPr>
        <w:ind w:left="2220" w:hanging="6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110550F"/>
    <w:multiLevelType w:val="multilevel"/>
    <w:tmpl w:val="FF4C8D10"/>
    <w:lvl w:ilvl="0">
      <w:start w:val="6"/>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6"/>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28D4B6D"/>
    <w:multiLevelType w:val="multilevel"/>
    <w:tmpl w:val="C22834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B677BE"/>
    <w:multiLevelType w:val="hybridMultilevel"/>
    <w:tmpl w:val="0226C500"/>
    <w:lvl w:ilvl="0" w:tplc="51F0B5B6">
      <w:start w:val="4"/>
      <w:numFmt w:val="decimal"/>
      <w:lvlText w:val="6.16.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8D3691"/>
    <w:multiLevelType w:val="multilevel"/>
    <w:tmpl w:val="2BB421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84717A3"/>
    <w:multiLevelType w:val="multilevel"/>
    <w:tmpl w:val="55FAD6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D1392D"/>
    <w:multiLevelType w:val="multilevel"/>
    <w:tmpl w:val="7E3C4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DBA0F0F"/>
    <w:multiLevelType w:val="multilevel"/>
    <w:tmpl w:val="B3181048"/>
    <w:lvl w:ilvl="0">
      <w:start w:val="11"/>
      <w:numFmt w:val="decimal"/>
      <w:lvlText w:val="%1."/>
      <w:lvlJc w:val="left"/>
      <w:pPr>
        <w:ind w:left="480" w:hanging="480"/>
      </w:pPr>
      <w:rPr>
        <w:rFonts w:hint="default"/>
        <w:b/>
      </w:rPr>
    </w:lvl>
    <w:lvl w:ilvl="1">
      <w:start w:val="2"/>
      <w:numFmt w:val="decimal"/>
      <w:lvlText w:val="%1.%2."/>
      <w:lvlJc w:val="left"/>
      <w:pPr>
        <w:ind w:left="3032"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06B5435"/>
    <w:multiLevelType w:val="multilevel"/>
    <w:tmpl w:val="98A0E006"/>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0965643"/>
    <w:multiLevelType w:val="hybridMultilevel"/>
    <w:tmpl w:val="135E5F2A"/>
    <w:lvl w:ilvl="0" w:tplc="3F9007F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1B42172"/>
    <w:multiLevelType w:val="multilevel"/>
    <w:tmpl w:val="9D2061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4B46AD"/>
    <w:multiLevelType w:val="multilevel"/>
    <w:tmpl w:val="56F8E1E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58E69F9"/>
    <w:multiLevelType w:val="multilevel"/>
    <w:tmpl w:val="A64EAC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50626C"/>
    <w:multiLevelType w:val="multilevel"/>
    <w:tmpl w:val="1B12DC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8247156"/>
    <w:multiLevelType w:val="multilevel"/>
    <w:tmpl w:val="A31CD6B8"/>
    <w:lvl w:ilvl="0">
      <w:start w:val="6"/>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B5B618F"/>
    <w:multiLevelType w:val="hybridMultilevel"/>
    <w:tmpl w:val="E98AFDB4"/>
    <w:lvl w:ilvl="0" w:tplc="E7124636">
      <w:start w:val="4"/>
      <w:numFmt w:val="decimal"/>
      <w:lvlText w:val="6.1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330A49"/>
    <w:multiLevelType w:val="hybridMultilevel"/>
    <w:tmpl w:val="A01CCF5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642ED5"/>
    <w:multiLevelType w:val="multilevel"/>
    <w:tmpl w:val="C3D2C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4C36FA"/>
    <w:multiLevelType w:val="multilevel"/>
    <w:tmpl w:val="B3C08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554414"/>
    <w:multiLevelType w:val="multilevel"/>
    <w:tmpl w:val="008A2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9306936"/>
    <w:multiLevelType w:val="multilevel"/>
    <w:tmpl w:val="14B25B7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AA8526E"/>
    <w:multiLevelType w:val="multilevel"/>
    <w:tmpl w:val="B80091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200D8"/>
    <w:multiLevelType w:val="multilevel"/>
    <w:tmpl w:val="2470588C"/>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48"/>
  </w:num>
  <w:num w:numId="3">
    <w:abstractNumId w:val="2"/>
  </w:num>
  <w:num w:numId="4">
    <w:abstractNumId w:val="33"/>
  </w:num>
  <w:num w:numId="5">
    <w:abstractNumId w:val="21"/>
  </w:num>
  <w:num w:numId="6">
    <w:abstractNumId w:val="4"/>
  </w:num>
  <w:num w:numId="7">
    <w:abstractNumId w:val="5"/>
  </w:num>
  <w:num w:numId="8">
    <w:abstractNumId w:val="37"/>
  </w:num>
  <w:num w:numId="9">
    <w:abstractNumId w:val="24"/>
  </w:num>
  <w:num w:numId="10">
    <w:abstractNumId w:val="46"/>
  </w:num>
  <w:num w:numId="11">
    <w:abstractNumId w:val="8"/>
  </w:num>
  <w:num w:numId="12">
    <w:abstractNumId w:val="17"/>
  </w:num>
  <w:num w:numId="13">
    <w:abstractNumId w:val="45"/>
  </w:num>
  <w:num w:numId="14">
    <w:abstractNumId w:val="44"/>
  </w:num>
  <w:num w:numId="15">
    <w:abstractNumId w:val="38"/>
  </w:num>
  <w:num w:numId="16">
    <w:abstractNumId w:val="40"/>
  </w:num>
  <w:num w:numId="17">
    <w:abstractNumId w:val="13"/>
  </w:num>
  <w:num w:numId="18">
    <w:abstractNumId w:val="47"/>
  </w:num>
  <w:num w:numId="19">
    <w:abstractNumId w:val="19"/>
  </w:num>
  <w:num w:numId="20">
    <w:abstractNumId w:val="39"/>
  </w:num>
  <w:num w:numId="21">
    <w:abstractNumId w:val="26"/>
  </w:num>
  <w:num w:numId="22">
    <w:abstractNumId w:val="29"/>
  </w:num>
  <w:num w:numId="23">
    <w:abstractNumId w:val="3"/>
  </w:num>
  <w:num w:numId="24">
    <w:abstractNumId w:val="6"/>
  </w:num>
  <w:num w:numId="25">
    <w:abstractNumId w:val="10"/>
  </w:num>
  <w:num w:numId="26">
    <w:abstractNumId w:val="14"/>
  </w:num>
  <w:num w:numId="27">
    <w:abstractNumId w:val="23"/>
  </w:num>
  <w:num w:numId="28">
    <w:abstractNumId w:val="1"/>
  </w:num>
  <w:num w:numId="29">
    <w:abstractNumId w:val="22"/>
  </w:num>
  <w:num w:numId="30">
    <w:abstractNumId w:val="0"/>
  </w:num>
  <w:num w:numId="31">
    <w:abstractNumId w:val="43"/>
  </w:num>
  <w:num w:numId="32">
    <w:abstractNumId w:val="31"/>
  </w:num>
  <w:num w:numId="33">
    <w:abstractNumId w:val="16"/>
  </w:num>
  <w:num w:numId="34">
    <w:abstractNumId w:val="49"/>
  </w:num>
  <w:num w:numId="35">
    <w:abstractNumId w:val="20"/>
  </w:num>
  <w:num w:numId="36">
    <w:abstractNumId w:val="25"/>
  </w:num>
  <w:num w:numId="37">
    <w:abstractNumId w:val="35"/>
  </w:num>
  <w:num w:numId="38">
    <w:abstractNumId w:val="12"/>
  </w:num>
  <w:num w:numId="39">
    <w:abstractNumId w:val="34"/>
  </w:num>
  <w:num w:numId="40">
    <w:abstractNumId w:val="7"/>
  </w:num>
  <w:num w:numId="41">
    <w:abstractNumId w:val="28"/>
  </w:num>
  <w:num w:numId="42">
    <w:abstractNumId w:val="41"/>
  </w:num>
  <w:num w:numId="43">
    <w:abstractNumId w:val="42"/>
  </w:num>
  <w:num w:numId="44">
    <w:abstractNumId w:val="30"/>
  </w:num>
  <w:num w:numId="45">
    <w:abstractNumId w:val="9"/>
  </w:num>
  <w:num w:numId="46">
    <w:abstractNumId w:val="15"/>
  </w:num>
  <w:num w:numId="47">
    <w:abstractNumId w:val="11"/>
  </w:num>
  <w:num w:numId="48">
    <w:abstractNumId w:val="18"/>
  </w:num>
  <w:num w:numId="49">
    <w:abstractNumId w:val="27"/>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5FF"/>
    <w:rsid w:val="0003333F"/>
    <w:rsid w:val="0003583E"/>
    <w:rsid w:val="00053660"/>
    <w:rsid w:val="00065618"/>
    <w:rsid w:val="00080C18"/>
    <w:rsid w:val="00086111"/>
    <w:rsid w:val="000925E2"/>
    <w:rsid w:val="0009739A"/>
    <w:rsid w:val="000A0E9C"/>
    <w:rsid w:val="000A5F15"/>
    <w:rsid w:val="000C1B3F"/>
    <w:rsid w:val="000C2F54"/>
    <w:rsid w:val="000C38B3"/>
    <w:rsid w:val="000D4CDE"/>
    <w:rsid w:val="000D66DD"/>
    <w:rsid w:val="000F53AF"/>
    <w:rsid w:val="001252E9"/>
    <w:rsid w:val="00132489"/>
    <w:rsid w:val="001505D9"/>
    <w:rsid w:val="00177FB1"/>
    <w:rsid w:val="00180313"/>
    <w:rsid w:val="00181DC4"/>
    <w:rsid w:val="001865BC"/>
    <w:rsid w:val="001F33EC"/>
    <w:rsid w:val="001F460D"/>
    <w:rsid w:val="00242725"/>
    <w:rsid w:val="002508E8"/>
    <w:rsid w:val="00263208"/>
    <w:rsid w:val="002700D0"/>
    <w:rsid w:val="002847C6"/>
    <w:rsid w:val="002A1FCB"/>
    <w:rsid w:val="002A6321"/>
    <w:rsid w:val="002B3DA8"/>
    <w:rsid w:val="002B7179"/>
    <w:rsid w:val="002D0F64"/>
    <w:rsid w:val="002E1C40"/>
    <w:rsid w:val="002E2AE2"/>
    <w:rsid w:val="002E6CF7"/>
    <w:rsid w:val="002F62D2"/>
    <w:rsid w:val="002F7CC3"/>
    <w:rsid w:val="00301083"/>
    <w:rsid w:val="00310852"/>
    <w:rsid w:val="0034489F"/>
    <w:rsid w:val="00391011"/>
    <w:rsid w:val="00391FA4"/>
    <w:rsid w:val="00393BED"/>
    <w:rsid w:val="003C0479"/>
    <w:rsid w:val="003C7923"/>
    <w:rsid w:val="003E3F5B"/>
    <w:rsid w:val="00435900"/>
    <w:rsid w:val="00445ED5"/>
    <w:rsid w:val="00461CD7"/>
    <w:rsid w:val="00470D24"/>
    <w:rsid w:val="004A6F94"/>
    <w:rsid w:val="004B1C53"/>
    <w:rsid w:val="004B7A8A"/>
    <w:rsid w:val="004D572D"/>
    <w:rsid w:val="004D7A2C"/>
    <w:rsid w:val="004F637C"/>
    <w:rsid w:val="0052742C"/>
    <w:rsid w:val="00565F5E"/>
    <w:rsid w:val="00584049"/>
    <w:rsid w:val="005A35FF"/>
    <w:rsid w:val="005B2414"/>
    <w:rsid w:val="005B600A"/>
    <w:rsid w:val="005C5851"/>
    <w:rsid w:val="00640AAB"/>
    <w:rsid w:val="0066570B"/>
    <w:rsid w:val="0067777B"/>
    <w:rsid w:val="006920BC"/>
    <w:rsid w:val="00693DFF"/>
    <w:rsid w:val="00697FA1"/>
    <w:rsid w:val="006A2D67"/>
    <w:rsid w:val="006B247E"/>
    <w:rsid w:val="006B4099"/>
    <w:rsid w:val="006C0109"/>
    <w:rsid w:val="006D6AA4"/>
    <w:rsid w:val="00735F2F"/>
    <w:rsid w:val="00750786"/>
    <w:rsid w:val="00753AE0"/>
    <w:rsid w:val="00790BB6"/>
    <w:rsid w:val="007924B7"/>
    <w:rsid w:val="007F00A4"/>
    <w:rsid w:val="00810927"/>
    <w:rsid w:val="00830F03"/>
    <w:rsid w:val="00840273"/>
    <w:rsid w:val="00856697"/>
    <w:rsid w:val="0085694B"/>
    <w:rsid w:val="0086763B"/>
    <w:rsid w:val="00867667"/>
    <w:rsid w:val="00890965"/>
    <w:rsid w:val="00891F05"/>
    <w:rsid w:val="00894AE1"/>
    <w:rsid w:val="0089541F"/>
    <w:rsid w:val="008C3366"/>
    <w:rsid w:val="008C3B46"/>
    <w:rsid w:val="008D64B9"/>
    <w:rsid w:val="008E57CB"/>
    <w:rsid w:val="008E5867"/>
    <w:rsid w:val="008F1B32"/>
    <w:rsid w:val="008F4FD7"/>
    <w:rsid w:val="008F7E97"/>
    <w:rsid w:val="00903821"/>
    <w:rsid w:val="009653F3"/>
    <w:rsid w:val="00982E81"/>
    <w:rsid w:val="0099555B"/>
    <w:rsid w:val="00997262"/>
    <w:rsid w:val="009C58B2"/>
    <w:rsid w:val="009D3125"/>
    <w:rsid w:val="00A10205"/>
    <w:rsid w:val="00A27734"/>
    <w:rsid w:val="00A6080A"/>
    <w:rsid w:val="00A67188"/>
    <w:rsid w:val="00A81EA4"/>
    <w:rsid w:val="00A92B91"/>
    <w:rsid w:val="00AF3F04"/>
    <w:rsid w:val="00B13329"/>
    <w:rsid w:val="00B23ECD"/>
    <w:rsid w:val="00BA1C76"/>
    <w:rsid w:val="00BB58EC"/>
    <w:rsid w:val="00BC72B3"/>
    <w:rsid w:val="00C04DE5"/>
    <w:rsid w:val="00C10AC1"/>
    <w:rsid w:val="00C41635"/>
    <w:rsid w:val="00C50CC7"/>
    <w:rsid w:val="00C61666"/>
    <w:rsid w:val="00C93411"/>
    <w:rsid w:val="00CA2100"/>
    <w:rsid w:val="00CB3B56"/>
    <w:rsid w:val="00CB68AA"/>
    <w:rsid w:val="00CC1321"/>
    <w:rsid w:val="00CD3DFF"/>
    <w:rsid w:val="00CD6F6F"/>
    <w:rsid w:val="00CE01E8"/>
    <w:rsid w:val="00CE1F78"/>
    <w:rsid w:val="00CF22A7"/>
    <w:rsid w:val="00D138D0"/>
    <w:rsid w:val="00D65E2C"/>
    <w:rsid w:val="00D66B39"/>
    <w:rsid w:val="00D670C4"/>
    <w:rsid w:val="00D72742"/>
    <w:rsid w:val="00D82B50"/>
    <w:rsid w:val="00D8322C"/>
    <w:rsid w:val="00DA4AD1"/>
    <w:rsid w:val="00DC1B59"/>
    <w:rsid w:val="00DC259C"/>
    <w:rsid w:val="00E1598C"/>
    <w:rsid w:val="00E4659F"/>
    <w:rsid w:val="00E57A5B"/>
    <w:rsid w:val="00E645BC"/>
    <w:rsid w:val="00E827A8"/>
    <w:rsid w:val="00EA13CB"/>
    <w:rsid w:val="00EB5EFD"/>
    <w:rsid w:val="00EC78EF"/>
    <w:rsid w:val="00F17DA2"/>
    <w:rsid w:val="00F3508C"/>
    <w:rsid w:val="00F93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8E5867"/>
    <w:pPr>
      <w:keepNext/>
      <w:keepLines/>
      <w:spacing w:before="480"/>
      <w:outlineLvl w:val="0"/>
    </w:pPr>
    <w:rPr>
      <w:b/>
      <w:color w:val="0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paragraph" w:customStyle="1" w:styleId="11">
    <w:name w:val="Заголовок 11"/>
    <w:basedOn w:val="a"/>
    <w:next w:val="a"/>
    <w:qFormat/>
    <w:rsid w:val="008E5867"/>
    <w:pPr>
      <w:keepNext/>
      <w:keepLines/>
      <w:widowControl w:val="0"/>
      <w:autoSpaceDE w:val="0"/>
      <w:autoSpaceDN w:val="0"/>
      <w:adjustRightInd w:val="0"/>
      <w:ind w:firstLine="720"/>
      <w:jc w:val="both"/>
      <w:outlineLvl w:val="0"/>
    </w:pPr>
    <w:rPr>
      <w:b/>
      <w:color w:val="000000"/>
      <w:sz w:val="28"/>
      <w:szCs w:val="32"/>
    </w:rPr>
  </w:style>
  <w:style w:type="numbering" w:customStyle="1" w:styleId="12">
    <w:name w:val="Нет списка1"/>
    <w:next w:val="a2"/>
    <w:uiPriority w:val="99"/>
    <w:semiHidden/>
    <w:unhideWhenUsed/>
    <w:rsid w:val="008E5867"/>
  </w:style>
  <w:style w:type="character" w:customStyle="1" w:styleId="10">
    <w:name w:val="Заголовок 1 Знак"/>
    <w:basedOn w:val="a0"/>
    <w:link w:val="1"/>
    <w:rsid w:val="008E5867"/>
    <w:rPr>
      <w:rFonts w:ascii="Times New Roman" w:eastAsia="Times New Roman" w:hAnsi="Times New Roman" w:cs="Times New Roman"/>
      <w:b/>
      <w:color w:val="000000"/>
      <w:sz w:val="28"/>
      <w:szCs w:val="32"/>
      <w:lang w:eastAsia="ru-RU"/>
    </w:rPr>
  </w:style>
  <w:style w:type="character" w:customStyle="1" w:styleId="13">
    <w:name w:val="Гиперссылка1"/>
    <w:basedOn w:val="a0"/>
    <w:rsid w:val="008E5867"/>
  </w:style>
  <w:style w:type="paragraph" w:customStyle="1" w:styleId="s1">
    <w:name w:val="s_1"/>
    <w:basedOn w:val="a"/>
    <w:rsid w:val="008E5867"/>
    <w:pPr>
      <w:spacing w:before="100" w:beforeAutospacing="1" w:after="100" w:afterAutospacing="1"/>
    </w:pPr>
  </w:style>
  <w:style w:type="paragraph" w:customStyle="1" w:styleId="s22">
    <w:name w:val="s_22"/>
    <w:basedOn w:val="a"/>
    <w:rsid w:val="008E5867"/>
    <w:pPr>
      <w:spacing w:before="100" w:beforeAutospacing="1" w:after="100" w:afterAutospacing="1"/>
    </w:pPr>
  </w:style>
  <w:style w:type="character" w:styleId="a9">
    <w:name w:val="Hyperlink"/>
    <w:basedOn w:val="a0"/>
    <w:uiPriority w:val="99"/>
    <w:unhideWhenUsed/>
    <w:rsid w:val="008E5867"/>
    <w:rPr>
      <w:color w:val="0000FF"/>
      <w:u w:val="single"/>
    </w:rPr>
  </w:style>
  <w:style w:type="paragraph" w:styleId="aa">
    <w:name w:val="header"/>
    <w:basedOn w:val="a"/>
    <w:link w:val="ab"/>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b">
    <w:name w:val="Верхний колонтитул Знак"/>
    <w:basedOn w:val="a0"/>
    <w:link w:val="aa"/>
    <w:uiPriority w:val="99"/>
    <w:rsid w:val="008E5867"/>
    <w:rPr>
      <w:rFonts w:ascii="Arial" w:eastAsia="Times New Roman" w:hAnsi="Arial" w:cs="Arial"/>
      <w:sz w:val="20"/>
      <w:szCs w:val="20"/>
      <w:lang w:eastAsia="ru-RU"/>
    </w:rPr>
  </w:style>
  <w:style w:type="paragraph" w:styleId="ac">
    <w:name w:val="footer"/>
    <w:basedOn w:val="a"/>
    <w:link w:val="ad"/>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d">
    <w:name w:val="Нижний колонтитул Знак"/>
    <w:basedOn w:val="a0"/>
    <w:link w:val="ac"/>
    <w:uiPriority w:val="99"/>
    <w:rsid w:val="008E5867"/>
    <w:rPr>
      <w:rFonts w:ascii="Arial" w:eastAsia="Times New Roman" w:hAnsi="Arial" w:cs="Arial"/>
      <w:sz w:val="20"/>
      <w:szCs w:val="20"/>
      <w:lang w:eastAsia="ru-RU"/>
    </w:rPr>
  </w:style>
  <w:style w:type="character" w:customStyle="1" w:styleId="110">
    <w:name w:val="Заголовок 1 Знак1"/>
    <w:basedOn w:val="a0"/>
    <w:uiPriority w:val="9"/>
    <w:rsid w:val="008E5867"/>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CA2100"/>
    <w:pPr>
      <w:widowControl w:val="0"/>
      <w:suppressAutoHyphens/>
      <w:autoSpaceDN w:val="0"/>
      <w:ind w:firstLine="0"/>
      <w:jc w:val="left"/>
    </w:pPr>
    <w:rPr>
      <w:rFonts w:ascii="Arial" w:eastAsia="Lucida Sans Unicode" w:hAnsi="Arial" w:cs="Tahoma"/>
      <w:kern w:val="3"/>
      <w:sz w:val="24"/>
      <w:szCs w:val="24"/>
      <w:lang w:eastAsia="ru-RU"/>
    </w:rPr>
  </w:style>
  <w:style w:type="numbering" w:customStyle="1" w:styleId="2">
    <w:name w:val="Нет списка2"/>
    <w:next w:val="a2"/>
    <w:uiPriority w:val="99"/>
    <w:semiHidden/>
    <w:unhideWhenUsed/>
    <w:rsid w:val="00890965"/>
  </w:style>
  <w:style w:type="character" w:customStyle="1" w:styleId="20">
    <w:name w:val="Основной текст (2)_"/>
    <w:basedOn w:val="a0"/>
    <w:link w:val="21"/>
    <w:rsid w:val="00890965"/>
    <w:rPr>
      <w:rFonts w:ascii="Times New Roman" w:eastAsia="Times New Roman" w:hAnsi="Times New Roman" w:cs="Times New Roman"/>
      <w:b/>
      <w:bCs/>
      <w:sz w:val="28"/>
      <w:szCs w:val="28"/>
    </w:rPr>
  </w:style>
  <w:style w:type="paragraph" w:customStyle="1" w:styleId="21">
    <w:name w:val="Основной текст (2)"/>
    <w:basedOn w:val="a"/>
    <w:link w:val="20"/>
    <w:rsid w:val="00890965"/>
    <w:pPr>
      <w:widowControl w:val="0"/>
      <w:spacing w:after="280"/>
      <w:ind w:firstLine="210"/>
      <w:jc w:val="center"/>
    </w:pPr>
    <w:rPr>
      <w:b/>
      <w:bCs/>
      <w:sz w:val="28"/>
      <w:szCs w:val="28"/>
      <w:lang w:eastAsia="en-US"/>
    </w:rPr>
  </w:style>
  <w:style w:type="character" w:customStyle="1" w:styleId="14">
    <w:name w:val="Заголовок №1_"/>
    <w:basedOn w:val="a0"/>
    <w:link w:val="15"/>
    <w:rsid w:val="00890965"/>
    <w:rPr>
      <w:rFonts w:ascii="Times New Roman" w:eastAsia="Times New Roman" w:hAnsi="Times New Roman" w:cs="Times New Roman"/>
      <w:b/>
      <w:bCs/>
    </w:rPr>
  </w:style>
  <w:style w:type="paragraph" w:customStyle="1" w:styleId="15">
    <w:name w:val="Заголовок №1"/>
    <w:basedOn w:val="a"/>
    <w:link w:val="14"/>
    <w:rsid w:val="00890965"/>
    <w:pPr>
      <w:widowControl w:val="0"/>
      <w:spacing w:after="240"/>
      <w:jc w:val="center"/>
      <w:outlineLvl w:val="0"/>
    </w:pPr>
    <w:rPr>
      <w:b/>
      <w:bCs/>
      <w:sz w:val="22"/>
      <w:szCs w:val="22"/>
      <w:lang w:eastAsia="en-US"/>
    </w:rPr>
  </w:style>
  <w:style w:type="character" w:customStyle="1" w:styleId="ae">
    <w:name w:val="Основной текст_"/>
    <w:basedOn w:val="a0"/>
    <w:link w:val="16"/>
    <w:rsid w:val="00890965"/>
    <w:rPr>
      <w:rFonts w:ascii="Times New Roman" w:eastAsia="Times New Roman" w:hAnsi="Times New Roman" w:cs="Times New Roman"/>
    </w:rPr>
  </w:style>
  <w:style w:type="paragraph" w:customStyle="1" w:styleId="16">
    <w:name w:val="Основной текст1"/>
    <w:basedOn w:val="a"/>
    <w:link w:val="ae"/>
    <w:rsid w:val="00890965"/>
    <w:pPr>
      <w:widowControl w:val="0"/>
      <w:ind w:firstLine="400"/>
    </w:pPr>
    <w:rPr>
      <w:sz w:val="22"/>
      <w:szCs w:val="22"/>
      <w:lang w:eastAsia="en-US"/>
    </w:rPr>
  </w:style>
  <w:style w:type="character" w:customStyle="1" w:styleId="22">
    <w:name w:val="Колонтитул (2)_"/>
    <w:basedOn w:val="a0"/>
    <w:link w:val="23"/>
    <w:rsid w:val="00890965"/>
    <w:rPr>
      <w:rFonts w:ascii="Times New Roman" w:eastAsia="Times New Roman" w:hAnsi="Times New Roman" w:cs="Times New Roman"/>
      <w:sz w:val="20"/>
      <w:szCs w:val="20"/>
      <w:lang w:val="en-US" w:bidi="en-US"/>
    </w:rPr>
  </w:style>
  <w:style w:type="paragraph" w:customStyle="1" w:styleId="23">
    <w:name w:val="Колонтитул (2)"/>
    <w:basedOn w:val="a"/>
    <w:link w:val="22"/>
    <w:rsid w:val="00890965"/>
    <w:pPr>
      <w:widowControl w:val="0"/>
    </w:pPr>
    <w:rPr>
      <w:sz w:val="20"/>
      <w:szCs w:val="20"/>
      <w:lang w:val="en-US" w:eastAsia="en-US" w:bidi="en-US"/>
    </w:rPr>
  </w:style>
  <w:style w:type="character" w:customStyle="1" w:styleId="af">
    <w:name w:val="Оглавление_"/>
    <w:basedOn w:val="a0"/>
    <w:link w:val="af0"/>
    <w:rsid w:val="00890965"/>
    <w:rPr>
      <w:rFonts w:ascii="Times New Roman" w:eastAsia="Times New Roman" w:hAnsi="Times New Roman" w:cs="Times New Roman"/>
      <w:b/>
      <w:bCs/>
      <w:i/>
      <w:iCs/>
      <w:sz w:val="19"/>
      <w:szCs w:val="19"/>
    </w:rPr>
  </w:style>
  <w:style w:type="paragraph" w:customStyle="1" w:styleId="af0">
    <w:name w:val="Оглавление"/>
    <w:basedOn w:val="a"/>
    <w:link w:val="af"/>
    <w:rsid w:val="00890965"/>
    <w:pPr>
      <w:widowControl w:val="0"/>
      <w:ind w:firstLine="300"/>
    </w:pPr>
    <w:rPr>
      <w:b/>
      <w:bCs/>
      <w:i/>
      <w:iCs/>
      <w:sz w:val="19"/>
      <w:szCs w:val="19"/>
      <w:lang w:eastAsia="en-US"/>
    </w:rPr>
  </w:style>
  <w:style w:type="character" w:customStyle="1" w:styleId="24">
    <w:name w:val="Заголовок №2_"/>
    <w:basedOn w:val="a0"/>
    <w:link w:val="25"/>
    <w:rsid w:val="00890965"/>
    <w:rPr>
      <w:rFonts w:ascii="Times New Roman" w:eastAsia="Times New Roman" w:hAnsi="Times New Roman" w:cs="Times New Roman"/>
      <w:b/>
      <w:bCs/>
    </w:rPr>
  </w:style>
  <w:style w:type="paragraph" w:customStyle="1" w:styleId="25">
    <w:name w:val="Заголовок №2"/>
    <w:basedOn w:val="a"/>
    <w:link w:val="24"/>
    <w:rsid w:val="00890965"/>
    <w:pPr>
      <w:widowControl w:val="0"/>
      <w:ind w:firstLine="620"/>
      <w:outlineLvl w:val="1"/>
    </w:pPr>
    <w:rPr>
      <w:b/>
      <w:bCs/>
      <w:sz w:val="22"/>
      <w:szCs w:val="22"/>
      <w:lang w:eastAsia="en-US"/>
    </w:rPr>
  </w:style>
  <w:style w:type="character" w:customStyle="1" w:styleId="5">
    <w:name w:val="Основной текст (5)_"/>
    <w:basedOn w:val="a0"/>
    <w:link w:val="50"/>
    <w:rsid w:val="00890965"/>
    <w:rPr>
      <w:rFonts w:ascii="Times New Roman" w:eastAsia="Times New Roman" w:hAnsi="Times New Roman" w:cs="Times New Roman"/>
      <w:sz w:val="16"/>
      <w:szCs w:val="16"/>
    </w:rPr>
  </w:style>
  <w:style w:type="paragraph" w:customStyle="1" w:styleId="50">
    <w:name w:val="Основной текст (5)"/>
    <w:basedOn w:val="a"/>
    <w:link w:val="5"/>
    <w:rsid w:val="00890965"/>
    <w:pPr>
      <w:widowControl w:val="0"/>
      <w:spacing w:after="340"/>
    </w:pPr>
    <w:rPr>
      <w:sz w:val="16"/>
      <w:szCs w:val="16"/>
      <w:lang w:eastAsia="en-US"/>
    </w:rPr>
  </w:style>
  <w:style w:type="character" w:customStyle="1" w:styleId="7">
    <w:name w:val="Основной текст (7)_"/>
    <w:basedOn w:val="a0"/>
    <w:link w:val="70"/>
    <w:rsid w:val="00890965"/>
    <w:rPr>
      <w:rFonts w:ascii="Times New Roman" w:eastAsia="Times New Roman" w:hAnsi="Times New Roman" w:cs="Times New Roman"/>
      <w:sz w:val="18"/>
      <w:szCs w:val="18"/>
    </w:rPr>
  </w:style>
  <w:style w:type="paragraph" w:customStyle="1" w:styleId="70">
    <w:name w:val="Основной текст (7)"/>
    <w:basedOn w:val="a"/>
    <w:link w:val="7"/>
    <w:rsid w:val="00890965"/>
    <w:pPr>
      <w:widowControl w:val="0"/>
      <w:ind w:firstLine="130"/>
    </w:pPr>
    <w:rPr>
      <w:sz w:val="18"/>
      <w:szCs w:val="18"/>
      <w:lang w:eastAsia="en-US"/>
    </w:rPr>
  </w:style>
  <w:style w:type="character" w:customStyle="1" w:styleId="af1">
    <w:name w:val="Другое_"/>
    <w:basedOn w:val="a0"/>
    <w:link w:val="af2"/>
    <w:rsid w:val="00890965"/>
    <w:rPr>
      <w:rFonts w:ascii="Times New Roman" w:eastAsia="Times New Roman" w:hAnsi="Times New Roman" w:cs="Times New Roman"/>
    </w:rPr>
  </w:style>
  <w:style w:type="paragraph" w:customStyle="1" w:styleId="af2">
    <w:name w:val="Другое"/>
    <w:basedOn w:val="a"/>
    <w:link w:val="af1"/>
    <w:rsid w:val="00890965"/>
    <w:pPr>
      <w:widowControl w:val="0"/>
      <w:ind w:firstLine="400"/>
    </w:pPr>
    <w:rPr>
      <w:sz w:val="22"/>
      <w:szCs w:val="22"/>
      <w:lang w:eastAsia="en-US"/>
    </w:rPr>
  </w:style>
  <w:style w:type="character" w:customStyle="1" w:styleId="af3">
    <w:name w:val="Подпись к таблице_"/>
    <w:basedOn w:val="a0"/>
    <w:link w:val="af4"/>
    <w:rsid w:val="00890965"/>
    <w:rPr>
      <w:rFonts w:ascii="Times New Roman" w:eastAsia="Times New Roman" w:hAnsi="Times New Roman" w:cs="Times New Roman"/>
      <w:sz w:val="16"/>
      <w:szCs w:val="16"/>
    </w:rPr>
  </w:style>
  <w:style w:type="paragraph" w:customStyle="1" w:styleId="af4">
    <w:name w:val="Подпись к таблице"/>
    <w:basedOn w:val="a"/>
    <w:link w:val="af3"/>
    <w:rsid w:val="00890965"/>
    <w:pPr>
      <w:widowControl w:val="0"/>
    </w:pPr>
    <w:rPr>
      <w:sz w:val="16"/>
      <w:szCs w:val="16"/>
      <w:lang w:eastAsia="en-US"/>
    </w:rPr>
  </w:style>
  <w:style w:type="character" w:customStyle="1" w:styleId="6">
    <w:name w:val="Основной текст (6)_"/>
    <w:basedOn w:val="a0"/>
    <w:link w:val="60"/>
    <w:rsid w:val="00890965"/>
    <w:rPr>
      <w:rFonts w:ascii="Times New Roman" w:eastAsia="Times New Roman" w:hAnsi="Times New Roman" w:cs="Times New Roman"/>
      <w:sz w:val="12"/>
      <w:szCs w:val="12"/>
    </w:rPr>
  </w:style>
  <w:style w:type="paragraph" w:customStyle="1" w:styleId="60">
    <w:name w:val="Основной текст (6)"/>
    <w:basedOn w:val="a"/>
    <w:link w:val="6"/>
    <w:rsid w:val="00890965"/>
    <w:pPr>
      <w:widowControl w:val="0"/>
      <w:spacing w:after="120"/>
      <w:jc w:val="center"/>
    </w:pPr>
    <w:rPr>
      <w:sz w:val="12"/>
      <w:szCs w:val="12"/>
      <w:lang w:eastAsia="en-US"/>
    </w:rPr>
  </w:style>
  <w:style w:type="paragraph" w:styleId="17">
    <w:name w:val="toc 1"/>
    <w:basedOn w:val="a"/>
    <w:next w:val="a"/>
    <w:autoRedefine/>
    <w:uiPriority w:val="39"/>
    <w:unhideWhenUsed/>
    <w:rsid w:val="00890965"/>
    <w:pPr>
      <w:widowControl w:val="0"/>
      <w:spacing w:after="100"/>
    </w:pPr>
    <w:rPr>
      <w:rFonts w:ascii="DejaVu Sans" w:eastAsia="DejaVu Sans" w:hAnsi="DejaVu Sans" w:cs="DejaVu Sans"/>
      <w:color w:val="000000"/>
      <w:lang w:bidi="ru-RU"/>
    </w:rPr>
  </w:style>
  <w:style w:type="paragraph" w:styleId="26">
    <w:name w:val="toc 2"/>
    <w:basedOn w:val="a"/>
    <w:next w:val="a"/>
    <w:autoRedefine/>
    <w:uiPriority w:val="39"/>
    <w:unhideWhenUsed/>
    <w:rsid w:val="00890965"/>
    <w:pPr>
      <w:widowControl w:val="0"/>
      <w:spacing w:after="100"/>
      <w:ind w:left="240"/>
    </w:pPr>
    <w:rPr>
      <w:rFonts w:ascii="DejaVu Sans" w:eastAsia="DejaVu Sans" w:hAnsi="DejaVu Sans" w:cs="DejaVu Sans"/>
      <w:color w:val="000000"/>
      <w:lang w:bidi="ru-RU"/>
    </w:rPr>
  </w:style>
  <w:style w:type="paragraph" w:customStyle="1" w:styleId="formattexttopleveltext">
    <w:name w:val="formattext topleveltext"/>
    <w:basedOn w:val="a"/>
    <w:rsid w:val="00890965"/>
    <w:pPr>
      <w:spacing w:before="100" w:beforeAutospacing="1" w:after="100" w:afterAutospacing="1"/>
    </w:pPr>
  </w:style>
  <w:style w:type="character" w:styleId="af5">
    <w:name w:val="Strong"/>
    <w:basedOn w:val="a0"/>
    <w:uiPriority w:val="22"/>
    <w:qFormat/>
    <w:rsid w:val="00890965"/>
    <w:rPr>
      <w:b/>
      <w:bCs/>
    </w:rPr>
  </w:style>
  <w:style w:type="character" w:styleId="af6">
    <w:name w:val="Emphasis"/>
    <w:basedOn w:val="a0"/>
    <w:uiPriority w:val="20"/>
    <w:qFormat/>
    <w:rsid w:val="00890965"/>
    <w:rPr>
      <w:i/>
      <w:iCs/>
    </w:rPr>
  </w:style>
  <w:style w:type="paragraph" w:customStyle="1" w:styleId="formattext">
    <w:name w:val="formattext"/>
    <w:basedOn w:val="a"/>
    <w:rsid w:val="00890965"/>
    <w:pPr>
      <w:spacing w:before="100" w:beforeAutospacing="1" w:after="100" w:afterAutospacing="1"/>
    </w:pPr>
  </w:style>
  <w:style w:type="character" w:customStyle="1" w:styleId="apple-converted-space">
    <w:name w:val="apple-converted-space"/>
    <w:rsid w:val="00890965"/>
    <w:rPr>
      <w:rFonts w:cs="Times New Roman"/>
    </w:rPr>
  </w:style>
  <w:style w:type="paragraph" w:customStyle="1" w:styleId="210">
    <w:name w:val="Основной текст с отступом 21"/>
    <w:basedOn w:val="a"/>
    <w:rsid w:val="00890965"/>
    <w:pPr>
      <w:suppressAutoHyphens/>
      <w:spacing w:after="120" w:line="480" w:lineRule="auto"/>
      <w:ind w:left="283"/>
    </w:pPr>
    <w:rPr>
      <w:lang w:eastAsia="ar-SA"/>
    </w:rPr>
  </w:style>
  <w:style w:type="paragraph" w:customStyle="1" w:styleId="HTML1">
    <w:name w:val="Стандартный HTML1"/>
    <w:basedOn w:val="a"/>
    <w:rsid w:val="00890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sz w:val="20"/>
      <w:lang w:eastAsia="ar-SA"/>
    </w:rPr>
  </w:style>
  <w:style w:type="character" w:customStyle="1" w:styleId="af7">
    <w:name w:val="Стиль полужирный"/>
    <w:rsid w:val="00890965"/>
    <w:rPr>
      <w:b/>
      <w:bCs/>
      <w:color w:val="auto"/>
    </w:rPr>
  </w:style>
  <w:style w:type="paragraph" w:customStyle="1" w:styleId="ConsPlusTitle">
    <w:name w:val="ConsPlusTitle"/>
    <w:uiPriority w:val="99"/>
    <w:rsid w:val="00890965"/>
    <w:pPr>
      <w:widowControl w:val="0"/>
      <w:autoSpaceDE w:val="0"/>
      <w:autoSpaceDN w:val="0"/>
      <w:adjustRightInd w:val="0"/>
      <w:ind w:firstLine="0"/>
      <w:jc w:val="left"/>
    </w:pPr>
    <w:rPr>
      <w:rFonts w:ascii="Arial" w:eastAsia="Times New Roman"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8E5867"/>
    <w:pPr>
      <w:keepNext/>
      <w:keepLines/>
      <w:spacing w:before="480"/>
      <w:outlineLvl w:val="0"/>
    </w:pPr>
    <w:rPr>
      <w:b/>
      <w:color w:val="0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paragraph" w:customStyle="1" w:styleId="11">
    <w:name w:val="Заголовок 11"/>
    <w:basedOn w:val="a"/>
    <w:next w:val="a"/>
    <w:qFormat/>
    <w:rsid w:val="008E5867"/>
    <w:pPr>
      <w:keepNext/>
      <w:keepLines/>
      <w:widowControl w:val="0"/>
      <w:autoSpaceDE w:val="0"/>
      <w:autoSpaceDN w:val="0"/>
      <w:adjustRightInd w:val="0"/>
      <w:ind w:firstLine="720"/>
      <w:jc w:val="both"/>
      <w:outlineLvl w:val="0"/>
    </w:pPr>
    <w:rPr>
      <w:b/>
      <w:color w:val="000000"/>
      <w:sz w:val="28"/>
      <w:szCs w:val="32"/>
    </w:rPr>
  </w:style>
  <w:style w:type="numbering" w:customStyle="1" w:styleId="12">
    <w:name w:val="Нет списка1"/>
    <w:next w:val="a2"/>
    <w:uiPriority w:val="99"/>
    <w:semiHidden/>
    <w:unhideWhenUsed/>
    <w:rsid w:val="008E5867"/>
  </w:style>
  <w:style w:type="character" w:customStyle="1" w:styleId="10">
    <w:name w:val="Заголовок 1 Знак"/>
    <w:basedOn w:val="a0"/>
    <w:link w:val="1"/>
    <w:rsid w:val="008E5867"/>
    <w:rPr>
      <w:rFonts w:ascii="Times New Roman" w:eastAsia="Times New Roman" w:hAnsi="Times New Roman" w:cs="Times New Roman"/>
      <w:b/>
      <w:color w:val="000000"/>
      <w:sz w:val="28"/>
      <w:szCs w:val="32"/>
      <w:lang w:eastAsia="ru-RU"/>
    </w:rPr>
  </w:style>
  <w:style w:type="character" w:customStyle="1" w:styleId="13">
    <w:name w:val="Гиперссылка1"/>
    <w:basedOn w:val="a0"/>
    <w:rsid w:val="008E5867"/>
  </w:style>
  <w:style w:type="paragraph" w:customStyle="1" w:styleId="s1">
    <w:name w:val="s_1"/>
    <w:basedOn w:val="a"/>
    <w:rsid w:val="008E5867"/>
    <w:pPr>
      <w:spacing w:before="100" w:beforeAutospacing="1" w:after="100" w:afterAutospacing="1"/>
    </w:pPr>
  </w:style>
  <w:style w:type="paragraph" w:customStyle="1" w:styleId="s22">
    <w:name w:val="s_22"/>
    <w:basedOn w:val="a"/>
    <w:rsid w:val="008E5867"/>
    <w:pPr>
      <w:spacing w:before="100" w:beforeAutospacing="1" w:after="100" w:afterAutospacing="1"/>
    </w:pPr>
  </w:style>
  <w:style w:type="character" w:styleId="a9">
    <w:name w:val="Hyperlink"/>
    <w:basedOn w:val="a0"/>
    <w:uiPriority w:val="99"/>
    <w:unhideWhenUsed/>
    <w:rsid w:val="008E5867"/>
    <w:rPr>
      <w:color w:val="0000FF"/>
      <w:u w:val="single"/>
    </w:rPr>
  </w:style>
  <w:style w:type="paragraph" w:styleId="aa">
    <w:name w:val="header"/>
    <w:basedOn w:val="a"/>
    <w:link w:val="ab"/>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b">
    <w:name w:val="Верхний колонтитул Знак"/>
    <w:basedOn w:val="a0"/>
    <w:link w:val="aa"/>
    <w:uiPriority w:val="99"/>
    <w:rsid w:val="008E5867"/>
    <w:rPr>
      <w:rFonts w:ascii="Arial" w:eastAsia="Times New Roman" w:hAnsi="Arial" w:cs="Arial"/>
      <w:sz w:val="20"/>
      <w:szCs w:val="20"/>
      <w:lang w:eastAsia="ru-RU"/>
    </w:rPr>
  </w:style>
  <w:style w:type="paragraph" w:styleId="ac">
    <w:name w:val="footer"/>
    <w:basedOn w:val="a"/>
    <w:link w:val="ad"/>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d">
    <w:name w:val="Нижний колонтитул Знак"/>
    <w:basedOn w:val="a0"/>
    <w:link w:val="ac"/>
    <w:uiPriority w:val="99"/>
    <w:rsid w:val="008E5867"/>
    <w:rPr>
      <w:rFonts w:ascii="Arial" w:eastAsia="Times New Roman" w:hAnsi="Arial" w:cs="Arial"/>
      <w:sz w:val="20"/>
      <w:szCs w:val="20"/>
      <w:lang w:eastAsia="ru-RU"/>
    </w:rPr>
  </w:style>
  <w:style w:type="character" w:customStyle="1" w:styleId="110">
    <w:name w:val="Заголовок 1 Знак1"/>
    <w:basedOn w:val="a0"/>
    <w:uiPriority w:val="9"/>
    <w:rsid w:val="008E5867"/>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CA2100"/>
    <w:pPr>
      <w:widowControl w:val="0"/>
      <w:suppressAutoHyphens/>
      <w:autoSpaceDN w:val="0"/>
      <w:ind w:firstLine="0"/>
      <w:jc w:val="left"/>
    </w:pPr>
    <w:rPr>
      <w:rFonts w:ascii="Arial" w:eastAsia="Lucida Sans Unicode" w:hAnsi="Arial" w:cs="Tahoma"/>
      <w:kern w:val="3"/>
      <w:sz w:val="24"/>
      <w:szCs w:val="24"/>
      <w:lang w:eastAsia="ru-RU"/>
    </w:rPr>
  </w:style>
  <w:style w:type="numbering" w:customStyle="1" w:styleId="2">
    <w:name w:val="Нет списка2"/>
    <w:next w:val="a2"/>
    <w:uiPriority w:val="99"/>
    <w:semiHidden/>
    <w:unhideWhenUsed/>
    <w:rsid w:val="00890965"/>
  </w:style>
  <w:style w:type="character" w:customStyle="1" w:styleId="20">
    <w:name w:val="Основной текст (2)_"/>
    <w:basedOn w:val="a0"/>
    <w:link w:val="21"/>
    <w:rsid w:val="00890965"/>
    <w:rPr>
      <w:rFonts w:ascii="Times New Roman" w:eastAsia="Times New Roman" w:hAnsi="Times New Roman" w:cs="Times New Roman"/>
      <w:b/>
      <w:bCs/>
      <w:sz w:val="28"/>
      <w:szCs w:val="28"/>
    </w:rPr>
  </w:style>
  <w:style w:type="paragraph" w:customStyle="1" w:styleId="21">
    <w:name w:val="Основной текст (2)"/>
    <w:basedOn w:val="a"/>
    <w:link w:val="20"/>
    <w:rsid w:val="00890965"/>
    <w:pPr>
      <w:widowControl w:val="0"/>
      <w:spacing w:after="280"/>
      <w:ind w:firstLine="210"/>
      <w:jc w:val="center"/>
    </w:pPr>
    <w:rPr>
      <w:b/>
      <w:bCs/>
      <w:sz w:val="28"/>
      <w:szCs w:val="28"/>
      <w:lang w:eastAsia="en-US"/>
    </w:rPr>
  </w:style>
  <w:style w:type="character" w:customStyle="1" w:styleId="14">
    <w:name w:val="Заголовок №1_"/>
    <w:basedOn w:val="a0"/>
    <w:link w:val="15"/>
    <w:rsid w:val="00890965"/>
    <w:rPr>
      <w:rFonts w:ascii="Times New Roman" w:eastAsia="Times New Roman" w:hAnsi="Times New Roman" w:cs="Times New Roman"/>
      <w:b/>
      <w:bCs/>
    </w:rPr>
  </w:style>
  <w:style w:type="paragraph" w:customStyle="1" w:styleId="15">
    <w:name w:val="Заголовок №1"/>
    <w:basedOn w:val="a"/>
    <w:link w:val="14"/>
    <w:rsid w:val="00890965"/>
    <w:pPr>
      <w:widowControl w:val="0"/>
      <w:spacing w:after="240"/>
      <w:jc w:val="center"/>
      <w:outlineLvl w:val="0"/>
    </w:pPr>
    <w:rPr>
      <w:b/>
      <w:bCs/>
      <w:sz w:val="22"/>
      <w:szCs w:val="22"/>
      <w:lang w:eastAsia="en-US"/>
    </w:rPr>
  </w:style>
  <w:style w:type="character" w:customStyle="1" w:styleId="ae">
    <w:name w:val="Основной текст_"/>
    <w:basedOn w:val="a0"/>
    <w:link w:val="16"/>
    <w:rsid w:val="00890965"/>
    <w:rPr>
      <w:rFonts w:ascii="Times New Roman" w:eastAsia="Times New Roman" w:hAnsi="Times New Roman" w:cs="Times New Roman"/>
    </w:rPr>
  </w:style>
  <w:style w:type="paragraph" w:customStyle="1" w:styleId="16">
    <w:name w:val="Основной текст1"/>
    <w:basedOn w:val="a"/>
    <w:link w:val="ae"/>
    <w:rsid w:val="00890965"/>
    <w:pPr>
      <w:widowControl w:val="0"/>
      <w:ind w:firstLine="400"/>
    </w:pPr>
    <w:rPr>
      <w:sz w:val="22"/>
      <w:szCs w:val="22"/>
      <w:lang w:eastAsia="en-US"/>
    </w:rPr>
  </w:style>
  <w:style w:type="character" w:customStyle="1" w:styleId="22">
    <w:name w:val="Колонтитул (2)_"/>
    <w:basedOn w:val="a0"/>
    <w:link w:val="23"/>
    <w:rsid w:val="00890965"/>
    <w:rPr>
      <w:rFonts w:ascii="Times New Roman" w:eastAsia="Times New Roman" w:hAnsi="Times New Roman" w:cs="Times New Roman"/>
      <w:sz w:val="20"/>
      <w:szCs w:val="20"/>
      <w:lang w:val="en-US" w:bidi="en-US"/>
    </w:rPr>
  </w:style>
  <w:style w:type="paragraph" w:customStyle="1" w:styleId="23">
    <w:name w:val="Колонтитул (2)"/>
    <w:basedOn w:val="a"/>
    <w:link w:val="22"/>
    <w:rsid w:val="00890965"/>
    <w:pPr>
      <w:widowControl w:val="0"/>
    </w:pPr>
    <w:rPr>
      <w:sz w:val="20"/>
      <w:szCs w:val="20"/>
      <w:lang w:val="en-US" w:eastAsia="en-US" w:bidi="en-US"/>
    </w:rPr>
  </w:style>
  <w:style w:type="character" w:customStyle="1" w:styleId="af">
    <w:name w:val="Оглавление_"/>
    <w:basedOn w:val="a0"/>
    <w:link w:val="af0"/>
    <w:rsid w:val="00890965"/>
    <w:rPr>
      <w:rFonts w:ascii="Times New Roman" w:eastAsia="Times New Roman" w:hAnsi="Times New Roman" w:cs="Times New Roman"/>
      <w:b/>
      <w:bCs/>
      <w:i/>
      <w:iCs/>
      <w:sz w:val="19"/>
      <w:szCs w:val="19"/>
    </w:rPr>
  </w:style>
  <w:style w:type="paragraph" w:customStyle="1" w:styleId="af0">
    <w:name w:val="Оглавление"/>
    <w:basedOn w:val="a"/>
    <w:link w:val="af"/>
    <w:rsid w:val="00890965"/>
    <w:pPr>
      <w:widowControl w:val="0"/>
      <w:ind w:firstLine="300"/>
    </w:pPr>
    <w:rPr>
      <w:b/>
      <w:bCs/>
      <w:i/>
      <w:iCs/>
      <w:sz w:val="19"/>
      <w:szCs w:val="19"/>
      <w:lang w:eastAsia="en-US"/>
    </w:rPr>
  </w:style>
  <w:style w:type="character" w:customStyle="1" w:styleId="24">
    <w:name w:val="Заголовок №2_"/>
    <w:basedOn w:val="a0"/>
    <w:link w:val="25"/>
    <w:rsid w:val="00890965"/>
    <w:rPr>
      <w:rFonts w:ascii="Times New Roman" w:eastAsia="Times New Roman" w:hAnsi="Times New Roman" w:cs="Times New Roman"/>
      <w:b/>
      <w:bCs/>
    </w:rPr>
  </w:style>
  <w:style w:type="paragraph" w:customStyle="1" w:styleId="25">
    <w:name w:val="Заголовок №2"/>
    <w:basedOn w:val="a"/>
    <w:link w:val="24"/>
    <w:rsid w:val="00890965"/>
    <w:pPr>
      <w:widowControl w:val="0"/>
      <w:ind w:firstLine="620"/>
      <w:outlineLvl w:val="1"/>
    </w:pPr>
    <w:rPr>
      <w:b/>
      <w:bCs/>
      <w:sz w:val="22"/>
      <w:szCs w:val="22"/>
      <w:lang w:eastAsia="en-US"/>
    </w:rPr>
  </w:style>
  <w:style w:type="character" w:customStyle="1" w:styleId="5">
    <w:name w:val="Основной текст (5)_"/>
    <w:basedOn w:val="a0"/>
    <w:link w:val="50"/>
    <w:rsid w:val="00890965"/>
    <w:rPr>
      <w:rFonts w:ascii="Times New Roman" w:eastAsia="Times New Roman" w:hAnsi="Times New Roman" w:cs="Times New Roman"/>
      <w:sz w:val="16"/>
      <w:szCs w:val="16"/>
    </w:rPr>
  </w:style>
  <w:style w:type="paragraph" w:customStyle="1" w:styleId="50">
    <w:name w:val="Основной текст (5)"/>
    <w:basedOn w:val="a"/>
    <w:link w:val="5"/>
    <w:rsid w:val="00890965"/>
    <w:pPr>
      <w:widowControl w:val="0"/>
      <w:spacing w:after="340"/>
    </w:pPr>
    <w:rPr>
      <w:sz w:val="16"/>
      <w:szCs w:val="16"/>
      <w:lang w:eastAsia="en-US"/>
    </w:rPr>
  </w:style>
  <w:style w:type="character" w:customStyle="1" w:styleId="7">
    <w:name w:val="Основной текст (7)_"/>
    <w:basedOn w:val="a0"/>
    <w:link w:val="70"/>
    <w:rsid w:val="00890965"/>
    <w:rPr>
      <w:rFonts w:ascii="Times New Roman" w:eastAsia="Times New Roman" w:hAnsi="Times New Roman" w:cs="Times New Roman"/>
      <w:sz w:val="18"/>
      <w:szCs w:val="18"/>
    </w:rPr>
  </w:style>
  <w:style w:type="paragraph" w:customStyle="1" w:styleId="70">
    <w:name w:val="Основной текст (7)"/>
    <w:basedOn w:val="a"/>
    <w:link w:val="7"/>
    <w:rsid w:val="00890965"/>
    <w:pPr>
      <w:widowControl w:val="0"/>
      <w:ind w:firstLine="130"/>
    </w:pPr>
    <w:rPr>
      <w:sz w:val="18"/>
      <w:szCs w:val="18"/>
      <w:lang w:eastAsia="en-US"/>
    </w:rPr>
  </w:style>
  <w:style w:type="character" w:customStyle="1" w:styleId="af1">
    <w:name w:val="Другое_"/>
    <w:basedOn w:val="a0"/>
    <w:link w:val="af2"/>
    <w:rsid w:val="00890965"/>
    <w:rPr>
      <w:rFonts w:ascii="Times New Roman" w:eastAsia="Times New Roman" w:hAnsi="Times New Roman" w:cs="Times New Roman"/>
    </w:rPr>
  </w:style>
  <w:style w:type="paragraph" w:customStyle="1" w:styleId="af2">
    <w:name w:val="Другое"/>
    <w:basedOn w:val="a"/>
    <w:link w:val="af1"/>
    <w:rsid w:val="00890965"/>
    <w:pPr>
      <w:widowControl w:val="0"/>
      <w:ind w:firstLine="400"/>
    </w:pPr>
    <w:rPr>
      <w:sz w:val="22"/>
      <w:szCs w:val="22"/>
      <w:lang w:eastAsia="en-US"/>
    </w:rPr>
  </w:style>
  <w:style w:type="character" w:customStyle="1" w:styleId="af3">
    <w:name w:val="Подпись к таблице_"/>
    <w:basedOn w:val="a0"/>
    <w:link w:val="af4"/>
    <w:rsid w:val="00890965"/>
    <w:rPr>
      <w:rFonts w:ascii="Times New Roman" w:eastAsia="Times New Roman" w:hAnsi="Times New Roman" w:cs="Times New Roman"/>
      <w:sz w:val="16"/>
      <w:szCs w:val="16"/>
    </w:rPr>
  </w:style>
  <w:style w:type="paragraph" w:customStyle="1" w:styleId="af4">
    <w:name w:val="Подпись к таблице"/>
    <w:basedOn w:val="a"/>
    <w:link w:val="af3"/>
    <w:rsid w:val="00890965"/>
    <w:pPr>
      <w:widowControl w:val="0"/>
    </w:pPr>
    <w:rPr>
      <w:sz w:val="16"/>
      <w:szCs w:val="16"/>
      <w:lang w:eastAsia="en-US"/>
    </w:rPr>
  </w:style>
  <w:style w:type="character" w:customStyle="1" w:styleId="6">
    <w:name w:val="Основной текст (6)_"/>
    <w:basedOn w:val="a0"/>
    <w:link w:val="60"/>
    <w:rsid w:val="00890965"/>
    <w:rPr>
      <w:rFonts w:ascii="Times New Roman" w:eastAsia="Times New Roman" w:hAnsi="Times New Roman" w:cs="Times New Roman"/>
      <w:sz w:val="12"/>
      <w:szCs w:val="12"/>
    </w:rPr>
  </w:style>
  <w:style w:type="paragraph" w:customStyle="1" w:styleId="60">
    <w:name w:val="Основной текст (6)"/>
    <w:basedOn w:val="a"/>
    <w:link w:val="6"/>
    <w:rsid w:val="00890965"/>
    <w:pPr>
      <w:widowControl w:val="0"/>
      <w:spacing w:after="120"/>
      <w:jc w:val="center"/>
    </w:pPr>
    <w:rPr>
      <w:sz w:val="12"/>
      <w:szCs w:val="12"/>
      <w:lang w:eastAsia="en-US"/>
    </w:rPr>
  </w:style>
  <w:style w:type="paragraph" w:styleId="17">
    <w:name w:val="toc 1"/>
    <w:basedOn w:val="a"/>
    <w:next w:val="a"/>
    <w:autoRedefine/>
    <w:uiPriority w:val="39"/>
    <w:unhideWhenUsed/>
    <w:rsid w:val="00890965"/>
    <w:pPr>
      <w:widowControl w:val="0"/>
      <w:spacing w:after="100"/>
    </w:pPr>
    <w:rPr>
      <w:rFonts w:ascii="DejaVu Sans" w:eastAsia="DejaVu Sans" w:hAnsi="DejaVu Sans" w:cs="DejaVu Sans"/>
      <w:color w:val="000000"/>
      <w:lang w:bidi="ru-RU"/>
    </w:rPr>
  </w:style>
  <w:style w:type="paragraph" w:styleId="26">
    <w:name w:val="toc 2"/>
    <w:basedOn w:val="a"/>
    <w:next w:val="a"/>
    <w:autoRedefine/>
    <w:uiPriority w:val="39"/>
    <w:unhideWhenUsed/>
    <w:rsid w:val="00890965"/>
    <w:pPr>
      <w:widowControl w:val="0"/>
      <w:spacing w:after="100"/>
      <w:ind w:left="240"/>
    </w:pPr>
    <w:rPr>
      <w:rFonts w:ascii="DejaVu Sans" w:eastAsia="DejaVu Sans" w:hAnsi="DejaVu Sans" w:cs="DejaVu Sans"/>
      <w:color w:val="000000"/>
      <w:lang w:bidi="ru-RU"/>
    </w:rPr>
  </w:style>
  <w:style w:type="paragraph" w:customStyle="1" w:styleId="formattexttopleveltext">
    <w:name w:val="formattext topleveltext"/>
    <w:basedOn w:val="a"/>
    <w:rsid w:val="00890965"/>
    <w:pPr>
      <w:spacing w:before="100" w:beforeAutospacing="1" w:after="100" w:afterAutospacing="1"/>
    </w:pPr>
  </w:style>
  <w:style w:type="character" w:styleId="af5">
    <w:name w:val="Strong"/>
    <w:basedOn w:val="a0"/>
    <w:uiPriority w:val="22"/>
    <w:qFormat/>
    <w:rsid w:val="00890965"/>
    <w:rPr>
      <w:b/>
      <w:bCs/>
    </w:rPr>
  </w:style>
  <w:style w:type="character" w:styleId="af6">
    <w:name w:val="Emphasis"/>
    <w:basedOn w:val="a0"/>
    <w:uiPriority w:val="20"/>
    <w:qFormat/>
    <w:rsid w:val="00890965"/>
    <w:rPr>
      <w:i/>
      <w:iCs/>
    </w:rPr>
  </w:style>
  <w:style w:type="paragraph" w:customStyle="1" w:styleId="formattext">
    <w:name w:val="formattext"/>
    <w:basedOn w:val="a"/>
    <w:rsid w:val="00890965"/>
    <w:pPr>
      <w:spacing w:before="100" w:beforeAutospacing="1" w:after="100" w:afterAutospacing="1"/>
    </w:pPr>
  </w:style>
  <w:style w:type="character" w:customStyle="1" w:styleId="apple-converted-space">
    <w:name w:val="apple-converted-space"/>
    <w:rsid w:val="00890965"/>
    <w:rPr>
      <w:rFonts w:cs="Times New Roman"/>
    </w:rPr>
  </w:style>
  <w:style w:type="paragraph" w:customStyle="1" w:styleId="210">
    <w:name w:val="Основной текст с отступом 21"/>
    <w:basedOn w:val="a"/>
    <w:rsid w:val="00890965"/>
    <w:pPr>
      <w:suppressAutoHyphens/>
      <w:spacing w:after="120" w:line="480" w:lineRule="auto"/>
      <w:ind w:left="283"/>
    </w:pPr>
    <w:rPr>
      <w:lang w:eastAsia="ar-SA"/>
    </w:rPr>
  </w:style>
  <w:style w:type="paragraph" w:customStyle="1" w:styleId="HTML1">
    <w:name w:val="Стандартный HTML1"/>
    <w:basedOn w:val="a"/>
    <w:rsid w:val="00890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sz w:val="20"/>
      <w:lang w:eastAsia="ar-SA"/>
    </w:rPr>
  </w:style>
  <w:style w:type="character" w:customStyle="1" w:styleId="af7">
    <w:name w:val="Стиль полужирный"/>
    <w:rsid w:val="00890965"/>
    <w:rPr>
      <w:b/>
      <w:bCs/>
      <w:color w:val="auto"/>
    </w:rPr>
  </w:style>
  <w:style w:type="paragraph" w:customStyle="1" w:styleId="ConsPlusTitle">
    <w:name w:val="ConsPlusTitle"/>
    <w:uiPriority w:val="99"/>
    <w:rsid w:val="00890965"/>
    <w:pPr>
      <w:widowControl w:val="0"/>
      <w:autoSpaceDE w:val="0"/>
      <w:autoSpaceDN w:val="0"/>
      <w:adjustRightInd w:val="0"/>
      <w:ind w:firstLine="0"/>
      <w:jc w:val="left"/>
    </w:pPr>
    <w:rPr>
      <w:rFonts w:ascii="Arial" w:eastAsia="Times New Roman" w:hAnsi="Arial" w:cs="Arial"/>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382DCC95115AB87CCB586C405133A72E95F22978158E697D14E6B6E06C017235EEFD014969DE7F6A7D26B18B7Y5DAH" TargetMode="Externa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4382DCC95115AB87CCB58FDD02133A72EE5129978657E697D14E6B6E06C017235EEFD014969DE7F6A7D26B18B7Y5DAH"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382DCC95115AB87CCB590C807133A72ED502692875ABB9DD917676C01CF48264BFE88199184F9F0BFCE691AYBD4H" TargetMode="External"/><Relationship Id="rId24" Type="http://schemas.openxmlformats.org/officeDocument/2006/relationships/image" Target="media/image4.png"/><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70.emf"/><Relationship Id="rId10" Type="http://schemas.openxmlformats.org/officeDocument/2006/relationships/hyperlink" Target="consultantplus://offline/ref=F786FC4E1808FED52D3FD2406946D7F2C2F59A9E96EDB1B5964870F219986C72DA5FD9AD8B818742577F4A84B63FE234F03A6F46F5D7DAA8dBS8N" TargetMode="External"/><Relationship Id="rId19" Type="http://schemas.openxmlformats.org/officeDocument/2006/relationships/header" Target="header3.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login.consultant.ru/link/?req=doc&amp;base=LAW&amp;n=426325&amp;dst=100010" TargetMode="External"/><Relationship Id="rId14" Type="http://schemas.openxmlformats.org/officeDocument/2006/relationships/hyperlink" Target="consultantplus://offline/ref=4382DCC95115AB87CCB58FDD02133A72EE5127968252E697D14E6B6E06C017235EEFD014969DE7F6A7D26B18B7Y5DAH" TargetMode="External"/><Relationship Id="rId22" Type="http://schemas.openxmlformats.org/officeDocument/2006/relationships/image" Target="media/image2.png"/><Relationship Id="rId27" Type="http://schemas.openxmlformats.org/officeDocument/2006/relationships/image" Target="media/image7.emf"/><Relationship Id="rId30" Type="http://schemas.openxmlformats.org/officeDocument/2006/relationships/image" Target="media/image80.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787EB-C146-4945-A07A-DB461B64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26984</Words>
  <Characters>153813</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selfgov</cp:lastModifiedBy>
  <cp:revision>4</cp:revision>
  <cp:lastPrinted>2024-04-26T06:15:00Z</cp:lastPrinted>
  <dcterms:created xsi:type="dcterms:W3CDTF">2025-05-20T08:10:00Z</dcterms:created>
  <dcterms:modified xsi:type="dcterms:W3CDTF">2025-05-20T08:26:00Z</dcterms:modified>
</cp:coreProperties>
</file>