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F9" w:rsidRDefault="008A44F9">
      <w:pPr>
        <w:jc w:val="right"/>
        <w:rPr>
          <w:rFonts w:ascii="Times New Roman" w:hAnsi="Times New Roman" w:cs="Times New Roman"/>
        </w:rPr>
      </w:pPr>
      <w:bookmarkStart w:id="0" w:name="_Hlk177402612"/>
      <w:bookmarkStart w:id="1" w:name="_GoBack"/>
      <w:bookmarkEnd w:id="1"/>
    </w:p>
    <w:p w:rsidR="008A44F9" w:rsidRDefault="00490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вступлении в силу требований по маркировке средствами идентификации</w:t>
      </w:r>
    </w:p>
    <w:p w:rsidR="008A44F9" w:rsidRDefault="008A44F9">
      <w:pPr>
        <w:rPr>
          <w:b/>
          <w:bCs/>
        </w:rPr>
      </w:pPr>
    </w:p>
    <w:p w:rsidR="008A44F9" w:rsidRDefault="008A44F9">
      <w:pPr>
        <w:rPr>
          <w:b/>
          <w:bCs/>
        </w:rPr>
      </w:pPr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перечень случаев, при которых продажа товаров, подлежащих обязательной маркировке </w:t>
      </w:r>
      <w:r>
        <w:rPr>
          <w:rFonts w:ascii="Times New Roman" w:hAnsi="Times New Roman" w:cs="Times New Roman"/>
          <w:sz w:val="28"/>
          <w:szCs w:val="28"/>
        </w:rPr>
        <w:t>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</w:t>
      </w:r>
      <w:r>
        <w:rPr>
          <w:rFonts w:ascii="Times New Roman" w:hAnsi="Times New Roman" w:cs="Times New Roman"/>
          <w:sz w:val="28"/>
          <w:szCs w:val="28"/>
        </w:rPr>
        <w:t>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</w:t>
      </w:r>
      <w:r>
        <w:rPr>
          <w:rFonts w:ascii="Times New Roman" w:hAnsi="Times New Roman" w:cs="Times New Roman"/>
          <w:sz w:val="28"/>
          <w:szCs w:val="28"/>
        </w:rPr>
        <w:t>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</w:t>
      </w:r>
      <w:r>
        <w:rPr>
          <w:rFonts w:ascii="Times New Roman" w:hAnsi="Times New Roman" w:cs="Times New Roman"/>
          <w:sz w:val="28"/>
          <w:szCs w:val="28"/>
        </w:rPr>
        <w:t>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лучаев).</w:t>
      </w:r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системы мониторинга, в режиме реального времени (в режиме онлайн),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</w:t>
      </w:r>
      <w:r>
        <w:rPr>
          <w:rFonts w:ascii="Times New Roman" w:hAnsi="Times New Roman" w:cs="Times New Roman"/>
          <w:sz w:val="28"/>
          <w:szCs w:val="28"/>
        </w:rPr>
        <w:t>паковки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обувны</w:t>
      </w:r>
      <w:r>
        <w:rPr>
          <w:rFonts w:ascii="Times New Roman" w:hAnsi="Times New Roman" w:cs="Times New Roman"/>
          <w:sz w:val="28"/>
          <w:szCs w:val="28"/>
        </w:rPr>
        <w:t>х 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фототоваров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, шин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духов и туалетной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 xml:space="preserve">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Разрешительный режим на кассах </w:t>
      </w:r>
      <w:hyperlink r:id="rId8">
        <w:r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beer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1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2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3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4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https://xn--80ajghhoc2aj1c8b.xn--p1ai/business/projects/photo_cameras_and_flashbulbs/checkout/helper/</w:t>
        </w:r>
      </w:hyperlink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5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8A44F9" w:rsidRDefault="00490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6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bookmarkEnd w:id="0"/>
    </w:p>
    <w:p w:rsidR="008A44F9" w:rsidRDefault="008A44F9"/>
    <w:sectPr w:rsidR="008A44F9">
      <w:pgSz w:w="11906" w:h="16838"/>
      <w:pgMar w:top="1304" w:right="1440" w:bottom="1304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0723">
      <w:pPr>
        <w:spacing w:line="240" w:lineRule="auto"/>
      </w:pPr>
      <w:r>
        <w:separator/>
      </w:r>
    </w:p>
  </w:endnote>
  <w:endnote w:type="continuationSeparator" w:id="0">
    <w:p w:rsidR="00000000" w:rsidRDefault="00490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F9" w:rsidRDefault="00490723">
      <w:r>
        <w:separator/>
      </w:r>
    </w:p>
  </w:footnote>
  <w:footnote w:type="continuationSeparator" w:id="0">
    <w:p w:rsidR="008A44F9" w:rsidRDefault="00490723">
      <w:r>
        <w:continuationSeparator/>
      </w:r>
    </w:p>
  </w:footnote>
  <w:footnote w:id="1">
    <w:p w:rsidR="008A44F9" w:rsidRDefault="00490723">
      <w:pPr>
        <w:pStyle w:val="a6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 w:rsidR="008A44F9" w:rsidRDefault="008A44F9">
      <w:pPr>
        <w:pStyle w:val="a6"/>
      </w:pPr>
    </w:p>
  </w:footnote>
  <w:footnote w:id="2">
    <w:p w:rsidR="008A44F9" w:rsidRDefault="00490723">
      <w:pPr>
        <w:pStyle w:val="a6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_Копия_1_Копия_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Товары, подлежащие маркировке средствами идентификации в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соответствии с постановлением Правительства Российской Федерации</w:t>
      </w:r>
      <w:bookmarkEnd w:id="2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:rsidR="008A44F9" w:rsidRDefault="00490723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8A44F9" w:rsidRDefault="00490723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</w:t>
      </w:r>
      <w:r>
        <w:rPr>
          <w:rFonts w:ascii="Times New Roman" w:hAnsi="Times New Roman" w:cs="Times New Roman"/>
          <w:sz w:val="17"/>
          <w:szCs w:val="17"/>
        </w:rPr>
        <w:t>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:rsidR="008A44F9" w:rsidRDefault="00490723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17"/>
          <w:szCs w:val="17"/>
        </w:rPr>
        <w:t>31 декабря 2019 г. №1956</w:t>
      </w:r>
    </w:p>
  </w:footnote>
  <w:footnote w:id="6">
    <w:p w:rsidR="008A44F9" w:rsidRDefault="00490723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8A44F9" w:rsidRDefault="00490723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</w:t>
      </w:r>
      <w:r>
        <w:rPr>
          <w:rFonts w:ascii="Times New Roman" w:hAnsi="Times New Roman" w:cs="Times New Roman"/>
          <w:sz w:val="17"/>
          <w:szCs w:val="17"/>
        </w:rPr>
        <w:t>ановлением Правительства Российской Федерации от 31 декабря 2019 г. № 1958</w:t>
      </w:r>
    </w:p>
  </w:footnote>
  <w:footnote w:id="8">
    <w:p w:rsidR="008A44F9" w:rsidRDefault="00490723">
      <w:pPr>
        <w:pStyle w:val="a6"/>
        <w:jc w:val="both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F9"/>
    <w:rsid w:val="00490723"/>
    <w:rsid w:val="008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qFormat/>
  </w:style>
  <w:style w:type="character" w:styleId="aa">
    <w:name w:val="end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qFormat/>
  </w:style>
  <w:style w:type="character" w:styleId="aa">
    <w:name w:val="end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5AFE-0164-4B93-9511-40247CFA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c400</cp:lastModifiedBy>
  <cp:revision>2</cp:revision>
  <dcterms:created xsi:type="dcterms:W3CDTF">2024-12-04T05:13:00Z</dcterms:created>
  <dcterms:modified xsi:type="dcterms:W3CDTF">2024-12-04T05:13:00Z</dcterms:modified>
  <dc:language>ru-RU</dc:language>
</cp:coreProperties>
</file>