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</w:t>
      </w:r>
      <w:r w:rsidR="00097CF3">
        <w:t>ия личного подсобного хозяйства.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01EA9">
        <w:rPr>
          <w:rFonts w:ascii="Times New Roman" w:hAnsi="Times New Roman"/>
          <w:sz w:val="28"/>
          <w:szCs w:val="28"/>
        </w:rPr>
        <w:t>24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01EA9">
        <w:rPr>
          <w:rFonts w:ascii="Times New Roman" w:hAnsi="Times New Roman"/>
          <w:sz w:val="28"/>
          <w:szCs w:val="28"/>
        </w:rPr>
        <w:t>25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097CF3">
        <w:rPr>
          <w:rFonts w:ascii="Times New Roman" w:hAnsi="Times New Roman"/>
          <w:sz w:val="28"/>
          <w:szCs w:val="28"/>
        </w:rPr>
        <w:t>1500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097CF3">
        <w:rPr>
          <w:rFonts w:ascii="Times New Roman" w:hAnsi="Times New Roman"/>
          <w:sz w:val="28"/>
          <w:szCs w:val="28"/>
        </w:rPr>
        <w:t>Крушинино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97CF3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4128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1B31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33AB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41</cp:revision>
  <cp:lastPrinted>2026-02-19T05:01:00Z</cp:lastPrinted>
  <dcterms:created xsi:type="dcterms:W3CDTF">2025-03-11T10:59:00Z</dcterms:created>
  <dcterms:modified xsi:type="dcterms:W3CDTF">2026-03-05T12:23:00Z</dcterms:modified>
</cp:coreProperties>
</file>